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.xml" ContentType="application/vnd.openxmlformats-officedocument.wordprocessingml.footer+xml"/>
  <Override PartName="/word/footer20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Override PartName="/word/footer29.xml" ContentType="application/vnd.openxmlformats-officedocument.wordprocessingml.footer+xml"/>
  <Override PartName="/word/footer3.xml" ContentType="application/vnd.openxmlformats-officedocument.wordprocessingml.footer+xml"/>
  <Override PartName="/word/footer30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.xml" ContentType="application/vnd.openxmlformats-officedocument.wordprocessingml.header+xml"/>
  <Override PartName="/word/header30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body>
    <w:sdt>
      <w:sdtPr>
        <w:alias w:val="pagrindine"/>
        <w:tag w:val="part_1fd85ec521ea4575899f33c5dd0e7370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2021-07-08 iki 2022-05-27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Įstatymas paskelbtas: Žin. 1997, Nr. </w:t>
          </w:r>
          <w:fldSimple w:instr="HYPERLINK https://www.e-tar.lt/portal/legalAct.html?documentId=TAR.D570962773F8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67-1672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0971010ISTAVIII-397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spacing w:line="360" w:lineRule="auto"/>
            <w:ind w:firstLine="720"/>
            <w:jc w:val="both"/>
            <w:rPr>
              <w:sz w:val="20"/>
            </w:rPr>
          </w:pPr>
        </w:p>
        <w:p>
          <w:pPr>
            <w:jc w:val="center"/>
            <w:rPr>
              <w:b/>
              <w:caps/>
              <w:sz w:val="22"/>
            </w:rPr>
          </w:pPr>
          <w:r>
            <w:rPr>
              <w:b/>
              <w:caps/>
              <w:sz w:val="22"/>
            </w:rPr>
            <w:t>LIETUVOS RESPUBLIKOS</w:t>
          </w:r>
        </w:p>
        <w:p>
          <w:pPr>
            <w:jc w:val="center"/>
            <w:rPr>
              <w:caps/>
              <w:sz w:val="22"/>
            </w:rPr>
          </w:pPr>
          <w:r>
            <w:rPr>
              <w:b/>
              <w:caps/>
              <w:sz w:val="22"/>
            </w:rPr>
            <w:t>ATMINTINŲ DIENŲ</w:t>
          </w:r>
        </w:p>
        <w:p>
          <w:pPr>
            <w:jc w:val="center"/>
            <w:rPr>
              <w:b/>
              <w:caps/>
              <w:spacing w:val="20"/>
              <w:sz w:val="22"/>
            </w:rPr>
          </w:pPr>
          <w:r>
            <w:rPr>
              <w:b/>
              <w:caps/>
              <w:spacing w:val="20"/>
              <w:sz w:val="22"/>
            </w:rPr>
            <w:t>ĮSTATYMAS</w:t>
          </w:r>
        </w:p>
        <w:p>
          <w:pPr>
            <w:jc w:val="center"/>
            <w:rPr>
              <w:b/>
              <w:caps/>
              <w:sz w:val="22"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1997 m. liepos 3 d. Nr. VIII-397</w:t>
            <w:br/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jc w:val="center"/>
            <w:rPr>
              <w:sz w:val="22"/>
            </w:rPr>
          </w:pPr>
        </w:p>
        <w:sdt>
          <w:sdtPr>
            <w:alias w:val="1 str."/>
            <w:tag w:val="part_b16fc78dfa104d94b12aa589a16fa1d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bCs/>
                  <w:sz w:val="22"/>
                </w:rPr>
              </w:pPr>
              <w:sdt>
                <w:sdtPr>
                  <w:alias w:val="Numeris"/>
                  <w:tag w:val="nr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1</w:t>
                  </w:r>
                </w:sdtContent>
              </w:sdt>
              <w:r>
                <w:rPr>
                  <w:b/>
                  <w:bCs/>
                  <w:sz w:val="22"/>
                </w:rPr>
                <w:t xml:space="preserve"> straipsnis. </w:t>
              </w:r>
              <w:sdt>
                <w:sdtPr>
                  <w:alias w:val="Pavadinimas"/>
                  <w:tag w:val="title_b16fc78dfa104d94b12aa589a16fa1d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</w:rPr>
                    <w:t>Atmintinos dienos</w:t>
                  </w:r>
                </w:sdtContent>
              </w:sdt>
            </w:p>
            <w:sdt>
              <w:sdtPr>
                <w:alias w:val="1 str. 1 d."/>
                <w:tag w:val="part_6fa7c8a4dc9b4218bb7d60b78f7d0ed9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</w:rPr>
                  </w:pPr>
                  <w:sdt>
                    <w:sdtPr>
                      <w:alias w:val="Numeris"/>
                      <w:tag w:val="nr_6fa7c8a4dc9b4218bb7d60b78f7d0ed9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</w:rPr>
                        <w:t>1</w:t>
                      </w:r>
                    </w:sdtContent>
                  </w:sdt>
                  <w:r>
                    <w:rPr>
                      <w:sz w:val="22"/>
                    </w:rPr>
                    <w:t>.</w:t>
                  </w:r>
                  <w:r>
                    <w:rPr>
                      <w:b/>
                      <w:bCs/>
                      <w:sz w:val="22"/>
                    </w:rPr>
                    <w:t xml:space="preserve"> </w:t>
                  </w:r>
                  <w:r>
                    <w:rPr>
                      <w:sz w:val="22"/>
                    </w:rPr>
                    <w:t>Atmintina diena – reikšminga diena, susijusi su esminiais Lietuvos valstybingumo kūrimo ir įtvirtinimo faktais ir (ar) įvykiais, visuotinių vertybių propagavimu, atminimo kultūros ir gyvosios istorijos išsaugojimu.</w:t>
                  </w:r>
                </w:p>
              </w:sdtContent>
            </w:sdt>
            <w:sdt>
              <w:sdtPr>
                <w:alias w:val="1 str. 2 d."/>
                <w:tag w:val="part_b3e0349516f64f09ad681009bb7f4feb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 w:val="22"/>
                      <w:szCs w:val="22"/>
                    </w:rPr>
                  </w:pPr>
                  <w:sdt>
                    <w:sdtPr>
                      <w:alias w:val="Numeris"/>
                      <w:tag w:val="nr_b3e0349516f64f09ad681009bb7f4feb"/>
                      <w:lock w:val="sdtLocked"/>
                      <w:richText/>
                    </w:sdtPr>
                    <w:sdtContent>
                      <w:r>
                        <w:rPr>
                          <w:sz w:val="22"/>
                          <w:szCs w:val="22"/>
                        </w:rPr>
                        <w:t>2</w:t>
                      </w:r>
                    </w:sdtContent>
                  </w:sdt>
                  <w:r>
                    <w:rPr>
                      <w:sz w:val="22"/>
                      <w:szCs w:val="22"/>
                    </w:rPr>
                    <w:t>. Nustatyti šias atmintinas dienas:</w:t>
                  </w:r>
                </w:p>
                <w:sdt>
                  <w:sdtPr>
                    <w:alias w:val="1 str. 2 d. 1 p."/>
                    <w:tag w:val="part_ce32b6b360ef4c14baa78bb209c5949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e32b6b360ef4c14baa78bb209c5949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1-oji – Lietuvos vėliavos diena;</w:t>
                      </w:r>
                    </w:p>
                  </w:sdtContent>
                </w:sdt>
                <w:sdt>
                  <w:sdtPr>
                    <w:alias w:val="1 str. 2 d. 2 p."/>
                    <w:tag w:val="part_62c0725b104749f68847ebd92716d78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2c0725b104749f68847ebd92716d78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sausio 13-oji – Laisvės gynėjų diena;</w:t>
                      </w:r>
                    </w:p>
                  </w:sdtContent>
                </w:sdt>
                <w:sdt>
                  <w:sdtPr>
                    <w:alias w:val="1 str. 2 d. 3 p."/>
                    <w:tag w:val="part_65d22576d9c64f1990cd5e32b7a5490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22576d9c64f1990cd5e32b7a5490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sausio 15-oji – Klaipėdos krašto diena; </w:t>
                      </w:r>
                    </w:p>
                  </w:sdtContent>
                </w:sdt>
                <w:sdt>
                  <w:sdtPr>
                    <w:alias w:val="1 str. 2 d. 4 p."/>
                    <w:tag w:val="part_18a5720888ba4c4eabfd05bc8ad3199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8a5720888ba4c4eabfd05bc8ad3199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  <w:lang w:eastAsia="lt-LT"/>
                            </w:rPr>
                            <w:t>4</w:t>
                          </w:r>
                        </w:sdtContent>
                      </w:sdt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) sausio 25-oji – Vilniaus pagarsinimo diena, Lietuvos samariečių bendrijos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5e1560b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2020-15778            </w:t>
                      </w:r>
                    </w:p>
                    <w:p/>
                  </w:sdtContent>
                </w:sdt>
                <w:sdt>
                  <w:sdtPr>
                    <w:alias w:val="1 str. 2 d. 5 p."/>
                    <w:tag w:val="part_9856dd080e2c49f3aad91e4eea93bfa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856dd080e2c49f3aad91e4eea93bfa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vasario 11-oji – Pasaulinė ligonių diena;</w:t>
                      </w:r>
                    </w:p>
                  </w:sdtContent>
                </w:sdt>
                <w:sdt>
                  <w:sdtPr>
                    <w:alias w:val="1 str. 2 d. 6 p."/>
                    <w:tag w:val="part_dafdfc40b4e54b1abdc70814b6d6ab4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afdfc40b4e54b1abdc70814b6d6ab4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4-oji – Lietuvos globėjo šv. Kazimiero diena;</w:t>
                      </w:r>
                    </w:p>
                  </w:sdtContent>
                </w:sdt>
                <w:sdt>
                  <w:sdtPr>
                    <w:alias w:val="1 str. 2 d. 7 p."/>
                    <w:tag w:val="part_51da563c08c940d58ba26edd5c705a7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1da563c08c940d58ba26edd5c705a7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8-oji – Tarptautinė moterų solidarumo diena;</w:t>
                      </w:r>
                    </w:p>
                  </w:sdtContent>
                </w:sdt>
                <w:sdt>
                  <w:sdtPr>
                    <w:alias w:val="8 p."/>
                    <w:tag w:val="part_cf9b54b4d8b84c81bdda10c21627dc2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f9b54b4d8b84c81bdda10c21627dc2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kovo 9-oji – Lietuvos vardo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9 p."/>
                    <w:tag w:val="part_5eb738b8609547d0b0a764c0a12861e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b738b8609547d0b0a764c0a12861e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20-oji – Žemės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0 p."/>
                    <w:tag w:val="part_4b561cef2fc74ebc86a08968509543a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b561cef2fc74ebc86a08968509543a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27-oji – Tarptautinė teatro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1 p."/>
                    <w:tag w:val="part_d90b35f4130e46bcbca8de7fdcc8ec4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90b35f4130e46bcbca8de7fdcc8ec4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kovo 29-oji – Lietuvos įstojimo į NATO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2 p."/>
                    <w:tag w:val="part_37ce94376caa45fd8ebd3628bf97dd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e94376caa45fd8ebd3628bf97dd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6-oji – Saugaus eismo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3 p."/>
                    <w:tag w:val="part_359ad6dc886b4cc6bdcc285c5d76a3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59ad6dc886b4cc6bdcc285c5d76a3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7-oji – Pasaulinė sveikatos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4 p."/>
                    <w:tag w:val="part_3c9b22c792c14e4aafd4ad00b21fb8b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c9b22c792c14e4aafd4ad00b21fb8b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15-oji – Kultūros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5 p."/>
                    <w:tag w:val="part_7e04ebaba3394ad6869de96f3127d04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e04ebaba3394ad6869de96f3127d04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17-oji – Lietuvos energetikų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6 p."/>
                    <w:tag w:val="part_86a114861c9643f8bd725bd1de0bc5a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6a114861c9643f8bd725bd1de0bc5a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balandžio 27-oji – Medicinos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7 p."/>
                    <w:tag w:val="part_34fb1fbcd3fd41e89c3ba058db75a1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4fb1fbcd3fd41e89c3ba058db75a1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17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balandžio 28-oji – Pasaulinė darbuotojų saugos ir sveikatos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8 p."/>
                    <w:tag w:val="part_01545f8b25254f60adacf61f9185f7d8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1545f8b25254f60adacf61f9185f7d8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18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balandžio paskutinis sekmadienis – Pasaulinė gyvybės diena, Geologų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8232ad402f0511e69cf5d89a5fdd27c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XII-2405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2016-06-02,
paskelbta TAR 2016-06-10, i. k. 2016-16077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19 p."/>
                    <w:tag w:val="part_ac1dda71c82c4ab19273e193dab09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c1dda71c82c4ab19273e193dab09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19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1-oji – Lietuvos įstojimo į Europos Sąjungą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0 p."/>
                    <w:tag w:val="part_e438087032d24556ab7b528c96dfbf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438087032d24556ab7b528c96dfbf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3-ioji – 1791 m. pirmosios rašytinės Konstitucijos Europoje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1 p."/>
                    <w:tag w:val="part_00813f6a447a479e9e3e093cb48d5e7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0813f6a447a479e9e3e093cb48d5e7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4-oji – Ugniagesių globėjo šv. Florijono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2 p."/>
                    <w:tag w:val="part_aa28dc4d2d09464c85aa592b543b60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aa28dc4d2d09464c85aa592b543b60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7-oji – Spaudos atgavimo, kalbos ir knygos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3 p."/>
                    <w:tag w:val="part_bc807412a3a445469d337f4deb76560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c807412a3a445469d337f4deb76560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8-oji – Antrojo pasaulinio karo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4 p."/>
                    <w:tag w:val="part_20beea1c12834594948870b4a619aa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0beea1c12834594948870b4a619aa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9-oji – Europos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5 p."/>
                    <w:tag w:val="part_7233baa9f9354d42be04b3cff8732ed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233baa9f9354d42be04b3cff8732ed0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25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gegužės 11-oji – Pagarbos mokesčių mokėtojams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6 p."/>
                    <w:tag w:val="part_099a78aaa4484d8a93965cc1b78eab6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99a78aaa4484d8a93965cc1b78eab6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14-oji – Pilietinio pasipriešinimo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7 p."/>
                    <w:tag w:val="part_94d6e26c2fef44a28a90131d533b68e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d6e26c2fef44a28a90131d533b68e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15-oji – Steigiamojo Seimo susirinkimo diena, Tarptautinė šeimos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8 p."/>
                    <w:tag w:val="part_8c55ef3f39394eb8aed1baec2d5db745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c55ef3f39394eb8aed1baec2d5db745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17-oji – Pasaulinė informacinės visuomenės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29 p."/>
                    <w:tag w:val="part_d7896576750a41bb8ac180f24ea1bf1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7896576750a41bb8ac180f24ea1bf1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29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21-oji – Lietuvos tautinių bendrijų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0 p."/>
                    <w:tag w:val="part_4e9d6149061d4958847aa0ccb3641e0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9d6149061d4958847aa0ccb3641e0d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trečiasis sekmadienis – Partizanų pagerbimo, kariuomenės ir visuomenės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1 p."/>
                    <w:tag w:val="part_fa3a4f484357403dba13d5e05485ad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a3a4f484357403dba13d5e05485ad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gegužės 25-oji – Tarptautinė dingusių vaikų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2 p."/>
                    <w:tag w:val="part_65d7c8496d004bd4951983adce6e84e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5d7c8496d004bd4951983adce6e84e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1-oji – Tarptautinė vaikų gynimo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3 p."/>
                    <w:tag w:val="part_c1db1c969c1344b89a2b42320fa1bad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db1c969c1344b89a2b42320fa1bad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3-ioji – Sąjūdžio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4 p."/>
                    <w:tag w:val="part_5bd3877fecbc4e4c8170d3d61fcfb5b2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bd3877fecbc4e4c8170d3d61fcfb5b2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14-oji – Gedulo ir vilties diena, Palaimintojo arkivyskupo Teofiliaus Matulionio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c0a36970af9a11e98451fa7b5933515d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XIII-2326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2019-07-11,
paskelbta TAR 2019-07-26, i. k. 2019-12396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5 p."/>
                    <w:tag w:val="part_4ebf3b5fd8fc472586b63b63b912641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ebf3b5fd8fc472586b63b63b912641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15-oji – Okupacijos ir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6 p."/>
                    <w:tag w:val="part_1a5ffb2fe74e411e9faa4341b319b1e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a5ffb2fe74e411e9faa4341b319b1e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birželio 23-ioji – Birželio sukilimo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7 p."/>
                    <w:tag w:val="part_643b194f8c4b40e598c15c5116b585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43b194f8c4b40e598c15c5116b585bd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37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) liepos pirmasis sekmadienis – Globėjų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8 p."/>
                    <w:tag w:val="part_442ceacaab7943568d14edcf75329e21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42ceacaab7943568d14edcf75329e21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2"/>
                              <w:sz w:val="22"/>
                              <w:szCs w:val="22"/>
                              <w:lang w:eastAsia="ar-SA"/>
                            </w:rPr>
                            <w:t>38</w:t>
                          </w:r>
                        </w:sdtContent>
                      </w:sdt>
                      <w:r>
                        <w:rPr>
                          <w:kern w:val="2"/>
                          <w:sz w:val="22"/>
                          <w:szCs w:val="22"/>
                          <w:lang w:eastAsia="ar-SA"/>
                        </w:rPr>
                        <w:t>) liepos 13-oji – Durbės mūšio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39 p."/>
                    <w:tag w:val="part_487484e2b3334a0898c2aed3935daf9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487484e2b3334a0898c2aed3935daf9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39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15-oji – Žalgirio mūšio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0 p."/>
                    <w:tag w:val="part_5e7dd1fcd2e241098e388c106edd0f3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e7dd1fcd2e241098e388c106edd0f3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liepos 16-oji – Agronomų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1 p."/>
                    <w:tag w:val="part_feed873899414d5ba1d6e3b7ba9ad0f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eed873899414d5ba1d6e3b7ba9ad0f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17-oji – Pasaulio lietuvių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1 str. 2 d. 42 p."/>
                    <w:tag w:val="part_c694325295d840398a672872f1d353c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694325295d840398a672872f1d353c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liepos paskutinis sekmadienis – Jūros diena ir Žvejų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/>
                  </w:sdtContent>
                </w:sdt>
                <w:sdt>
                  <w:sdtPr>
                    <w:alias w:val="43 p."/>
                    <w:tag w:val="part_298aa8ace72549f8bfd06a309defc9bd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298aa8ace72549f8bfd06a309defc9b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) liepos 31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-oji – Medininkų žudynių diena;</w:t>
                      </w:r>
                      <w: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44 p."/>
                    <w:tag w:val="part_93de8ad5942d43f3a2215ccc9342a32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3de8ad5942d43f3a2215ccc9342a32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44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rugpjūčio 2-oji – </w:t>
                      </w:r>
                      <w:r>
                        <w:rPr>
                          <w:sz w:val="22"/>
                          <w:szCs w:val="22"/>
                        </w:rPr>
                        <w:t>Romų genocido atminimo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45 p."/>
                    <w:tag w:val="part_eb891931fdf84ec6b739ee6d82c92cc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b891931fdf84ec6b739ee6d82c92cc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12-oji – Tarptautinė jaunimo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46 p."/>
                    <w:tag w:val="part_3f369afde8a44e1c8ddbb4301b7e50a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f369afde8a44e1c8ddbb4301b7e50a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23-ioji – Europos diena stalinizmo ir nacizmo aukoms atminti ir Baltijos kelio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47 p."/>
                    <w:tag w:val="part_dc5612127e7341698b7a6a02463f2231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c5612127e7341698b7a6a02463f2231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rugpjūčio 31-oji – Laisvės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48 p."/>
                    <w:tag w:val="part_7a56280e9a3846ddb805053f7bee7c9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a56280e9a3846ddb805053f7bee7c9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48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1-oji – Mokslo ir žinių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49 p."/>
                    <w:tag w:val="part_f0479ad410574bad8f413218679dbfc0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0479ad410574bad8f413218679dbfc0"/>
                          <w:lock w:val="sdtLocked"/>
                          <w:richText/>
                        </w:sdtPr>
                        <w:sdtContent>
                          <w:r>
                            <w:rPr>
                              <w:rFonts w:eastAsia="SimSun"/>
                              <w:bCs/>
                              <w:sz w:val="22"/>
                              <w:szCs w:val="22"/>
                              <w:lang w:eastAsia="zh-CN"/>
                            </w:rPr>
                            <w:t>49</w:t>
                          </w:r>
                        </w:sdtContent>
                      </w:sdt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 xml:space="preserve">) </w:t>
                      </w:r>
                      <w:r>
                        <w:rPr>
                          <w:bCs/>
                          <w:color w:val="000000"/>
                          <w:sz w:val="22"/>
                          <w:szCs w:val="22"/>
                        </w:rPr>
                        <w:t>rugsėjo pirmasis sekmadienis – Senelių diena</w:t>
                      </w:r>
                      <w:r>
                        <w:rPr>
                          <w:rFonts w:eastAsia="SimSun"/>
                          <w:bCs/>
                          <w:sz w:val="22"/>
                          <w:szCs w:val="22"/>
                          <w:lang w:eastAsia="zh-CN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0 p."/>
                    <w:tag w:val="part_c1c3907c0b0144279151e3475186a17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1c3907c0b0144279151e3475186a17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8-oji – Šilinė (Švč. Mergelės Marijos gimimo diena), Vytauto Didžiojo karūnavimo ir Padėkos už Lietuvos nepriklausomybės ir laisvės apgynimą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1 p."/>
                    <w:tag w:val="part_ebe2d7327c7740abbed845b9b1ca8f4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be2d7327c7740abbed845b9b1ca8f4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antrasis šeštadienis – Statybininkų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2 p."/>
                    <w:tag w:val="part_572a4110844c46c6bcc668cc996c0c8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572a4110844c46c6bcc668cc996c0c8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22-oji – Baltų vienybės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3 p."/>
                    <w:tag w:val="part_ed8e999396d34eb28e96a99234a140c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d8e999396d34eb28e96a99234a140c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23-ioji – Lietuvos žydų genocido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4 p."/>
                    <w:tag w:val="part_f58f28326a254bfbb71a4dfb78f3ab8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f58f28326a254bfbb71a4dfb78f3ab8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27-oji – Lietuvos socialinių darbuotojų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5 p."/>
                    <w:tag w:val="part_c09cd1409747455192f5dbc8ba9fe51c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09cd1409747455192f5dbc8ba9fe51c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rugsėjo 28-oji – Tuskulėnų aukų atminimo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6 p."/>
                    <w:tag w:val="part_d6d0cfe3fca64324820954ce4457a0b6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d6d0cfe3fca64324820954ce4457a0b6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1-oji – Tarptautinė pagyvenusių žmonių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7 p."/>
                    <w:tag w:val="part_b1b58457e3d74571a9d9d43eb597282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b1b58457e3d74571a9d9d43eb597282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pirmasis šeštadienis – Kūno kultūros ir sporto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8 p."/>
                    <w:tag w:val="part_684d8b33940949c7ac13ef6c9c559258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84d8b33940949c7ac13ef6c9c559258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5-oji – Tarptautinė mokytojų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59 p."/>
                    <w:tag w:val="part_7ca984b825b840f5bc0e60250ae7ee6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ca984b825b840f5bc0e60250ae7ee6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59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10-oji – Vietos savivaldos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0 p."/>
                    <w:tag w:val="part_66cd5ae063974af084c3a9c5c3dfc764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66cd5ae063974af084c3a9c5c3dfc764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antrasis šeštadienis – Derliaus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1 p."/>
                    <w:tag w:val="part_37c82ec0351c40628104020b51e5a54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7c82ec0351c40628104020b51e5a54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16-oji – Mažosios Lietuvos gyventojų genocido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2 p."/>
                    <w:tag w:val="part_17fb35d596a84b5db14b3baaf9ee7dc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17fb35d596a84b5db14b3baaf9ee7dc9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62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20-oji – 1791 m. Abiejų Tautų (Lietuvos ir Lenkijos) tarpusavio įžado paskelbimo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3 p."/>
                    <w:tag w:val="part_04efbd05228541c3a2fa03280ef91887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04efbd05228541c3a2fa03280ef91887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63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spalio 25-oji – Konstitucijos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4 p."/>
                    <w:tag w:val="part_853be22f52264d0584639d1b66c6b41a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53be22f52264d0584639d1b66c6b41a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64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spalio 31-oji – Reformacijos diena;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5 p."/>
                    <w:tag w:val="part_c39e5dec973e4bc38fa555839038a6d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c39e5dec973e4bc38fa555839038a6d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65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</w:t>
                      </w:r>
                      <w:r>
                        <w:rPr>
                          <w:i/>
                          <w:sz w:val="20"/>
                        </w:rPr>
                        <w:t>netenka galios 2020-01-01</w:t>
                      </w:r>
                      <w:r>
                        <w:rPr>
                          <w:sz w:val="22"/>
                          <w:szCs w:val="22"/>
                        </w:rPr>
                        <w:t>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pakeitimai: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daf8f410cae911e9929af1b9eea48566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XIII-2417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2019-08-22,
paskelbta TAR 2019-08-30, i. k. 2019-13759    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6 p."/>
                    <w:tag w:val="part_3bb66e5bea7248319ec9218a396dc369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3bb66e5bea7248319ec9218a396dc369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 w:val="22"/>
                              <w:szCs w:val="22"/>
                            </w:rPr>
                            <w:t>66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 xml:space="preserve">) lapkričio 16-oji – Tarptautinė tolerancijos diena;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7 p."/>
                    <w:tag w:val="part_e2d2bf5f982a401b80b6f3d9a820f78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e2d2bf5f982a401b80b6f3d9a820f78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67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23-ioji – Lietuvos kariuomenės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8 p."/>
                    <w:tag w:val="part_8f0899b9616c4797b41fe8270f4474fb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8f0899b9616c4797b41fe8270f4474fb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68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lapkričio 30-oji – Mažosios Lietuvos prisijungimo prie Didžiosios Lietuvos akto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69 p."/>
                    <w:tag w:val="part_948cd886fedb463fa339669ae9173743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948cd886fedb463fa339669ae9173743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69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>) gruodžio 3-ioji – Lietuvos advokatūros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70 p."/>
                    <w:tag w:val="part_b7899d44a12343c4a18340b7e44f38cf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b7899d44a12343c4a18340b7e44f38cf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  <w:lang w:eastAsia="lt-LT"/>
                            </w:rPr>
                            <w:t>70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  <w:lang w:eastAsia="lt-LT"/>
                        </w:rPr>
                        <w:t xml:space="preserve">) </w:t>
                      </w:r>
                      <w:r>
                        <w:rPr>
                          <w:color w:val="000000"/>
                          <w:sz w:val="22"/>
                          <w:szCs w:val="22"/>
                          <w:lang w:eastAsia="lt-LT"/>
                        </w:rPr>
                        <w:t>gruodžio 5-oji – Padėkos savanoriams diena</w:t>
                      </w:r>
                      <w:r>
                        <w:rPr>
                          <w:sz w:val="22"/>
                          <w:szCs w:val="22"/>
                          <w:lang w:eastAsia="lt-LT"/>
                        </w:rPr>
                        <w:t>;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71 p."/>
                    <w:tag w:val="part_98f35c3804dd4bfc8dfe34321d29874e"/>
                    <w:lock w:val="sdtLocked"/>
                    <w:richText/>
                  </w:sdtPr>
                  <w:sdtContent>
                    <w:p>
                      <w:pPr>
                        <w:ind w:firstLine="720"/>
                        <w:jc w:val="both"/>
                      </w:pPr>
                      <w:sdt>
                        <w:sdtPr>
                          <w:alias w:val="Numeris"/>
                          <w:tag w:val="nr_98f35c3804dd4bfc8dfe34321d29874e"/>
                          <w:lock w:val="sdtLocked"/>
                          <w:richText/>
                        </w:sdtPr>
                        <w:sdtContent>
                          <w:r>
                            <w:rPr>
                              <w:sz w:val="22"/>
                              <w:szCs w:val="22"/>
                            </w:rPr>
                            <w:t>71</w:t>
                          </w:r>
                        </w:sdtContent>
                      </w:sdt>
                      <w:r>
                        <w:rPr>
                          <w:sz w:val="22"/>
                          <w:szCs w:val="22"/>
                        </w:rPr>
                        <w:t>) gruodžio 10-oji – Tarptautinė žmogaus teisių diena;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aef72108f4111e4a98a9f2247652cf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XII-1497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2014-12-18,
paskelbta TAR 2014-12-29, i. k. 2014-20792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2042e604a7611e6b5d09300a16a686c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XII-2592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2016-06-30,
paskelbta TAR 2016-07-15, i. k. 2016-20669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sdt>
                  <w:sdtPr>
                    <w:alias w:val="1 str. 2 d. 72 p."/>
                    <w:tag w:val="part_7d8171ff1b444c11b7a017fe46c5958d"/>
                    <w:lock w:val="sdtLocked"/>
                    <w:richText/>
                  </w:sdtPr>
                  <w:sdtContent>
                    <w:p>
                      <w:pPr>
                        <w:suppressAutoHyphens/>
                        <w:ind w:firstLine="720"/>
                        <w:jc w:val="both"/>
                        <w:rPr>
                          <w:sz w:val="22"/>
                          <w:szCs w:val="22"/>
                        </w:rPr>
                      </w:pPr>
                      <w:sdt>
                        <w:sdtPr>
                          <w:alias w:val="Numeris"/>
                          <w:tag w:val="nr_7d8171ff1b444c11b7a017fe46c5958d"/>
                          <w:lock w:val="sdtLocked"/>
                          <w:richText/>
                        </w:sdtPr>
                        <w:sdtContent>
                          <w:r>
                            <w:rPr>
                              <w:kern w:val="1"/>
                              <w:sz w:val="22"/>
                              <w:szCs w:val="22"/>
                              <w:lang w:eastAsia="ar-SA"/>
                            </w:rPr>
                            <w:t>72</w:t>
                          </w:r>
                        </w:sdtContent>
                      </w:sdt>
                      <w:r>
                        <w:rPr>
                          <w:kern w:val="1"/>
                          <w:sz w:val="22"/>
                          <w:szCs w:val="22"/>
                          <w:lang w:eastAsia="ar-SA"/>
                        </w:rPr>
                        <w:t>) gruodžio 15-oji – Lietuvos teismų diena.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Papildyta straipsnio punktu: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3a889a0be1311e688d0ed775a2e782a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2016-12-08,
paskelbta TAR 2016-12-09, i. k. 2016-28618        </w:t>
                      </w:r>
                    </w:p>
                    <w:p>
                      <w:pPr>
                        <w:pStyle w:val="PlainText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Straipsnio punkto numeracijos pakeitimas: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81b442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2017-20058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ee08b270e012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2017-20059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418fe800e01311e7b3f0a470b0373cb2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XIII-861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2017-12-07,
paskelbta TAR 2017-12-13, i. k. 2017-20061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7cc71d7084d311e8ae2bfd1913d66d57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XIII-1446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2018-06-30,
paskelbta TAR 2018-07-11, i. k. 2018-11757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65bfbc601d7e11e9875cdc20105dd260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XIII-1951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2019-01-12,
paskelbta TAR 2019-01-21, i. k. 2019-00894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e2c60209eff11e9878fc525390407ce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XIII-2271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2019-06-27,
paskelbta TAR 2019-07-05, i. k. 2019-11193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079f6fa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XIII-3270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2020-15777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a85e4100c66411ea997c9ee767e856b4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XIII-3272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2020-06-30,
paskelbta TAR 2020-07-15, i. k. 2020-15779        </w:t>
                      </w:r>
                    </w:p>
                    <w:p>
                      <w:pPr>
                        <w:pStyle w:val="PlainText"/>
                        <w:jc w:val="both"/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</w:pPr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 xml:space="preserve">Nr. </w:t>
                      </w:r>
                      <w:fldSimple w:instr="HYPERLINK https://www.e-tar.lt/portal/legalAct.html?documentId=2b965ab0df2511eb9f09e7df20500045">
                        <w:r w:rsidRPr="00532B9F">
                          <w:rPr>
                            <w:rFonts w:ascii="Times New Roman" w:eastAsia="MS Mincho" w:hAnsi="Times New Roman"/>
                            <w:sz w:val="20"/>
                            <w:i/>
                            <w:iCs/>
                            <w:color w:val="0000FF" w:themeColor="hyperlink"/>
                            <w:u w:val="single"/>
                          </w:rPr>
                          <w:t>XIV-459</w:t>
                        </w:r>
                      </w:fldSimple>
                      <w:r>
                        <w:rPr>
                          <w:rFonts w:ascii="Times New Roman" w:eastAsia="MS Mincho" w:hAnsi="Times New Roman"/>
                          <w:sz w:val="20"/>
                          <w:i/>
                          <w:iCs/>
                        </w:rPr>
                        <w:t>,
2021-06-29,
paskelbta TAR 2021-07-07, i. k. 2021-15456        </w:t>
                      </w:r>
                    </w:p>
                    <w:p/>
                  </w:sdtContent>
                </w:sdt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>Straipsnio pakeitimai: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VIII-815</w:t>
                    </w:r>
                  </w:hyperlink>
                  <w:r>
                    <w:rPr>
                      <w:i/>
                      <w:sz w:val="20"/>
                    </w:rPr>
                    <w:t>, 98.06.25, Žin., 1998, Nr.61-1733 (98.07.08)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6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VIII-1680</w:t>
                    </w:r>
                  </w:hyperlink>
                  <w:r>
                    <w:rPr>
                      <w:i/>
                      <w:sz w:val="20"/>
                    </w:rPr>
                    <w:t>, 00.05.16, Žin., 2000, Nr.42-1197 (00.05.24)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7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VIII-1763</w:t>
                    </w:r>
                  </w:hyperlink>
                  <w:r>
                    <w:rPr>
                      <w:i/>
                      <w:sz w:val="20"/>
                    </w:rPr>
                    <w:t>, 00.06.27, Žin., 2000, Nr.57-1679 (00.07.14)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8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IX-329</w:t>
                    </w:r>
                  </w:hyperlink>
                  <w:r>
                    <w:rPr>
                      <w:i/>
                      <w:sz w:val="20"/>
                    </w:rPr>
                    <w:t>, 2001 05 17, Žin., 2001, Nr. 43-1499 (2001 05 23)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19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IX-379</w:t>
                    </w:r>
                  </w:hyperlink>
                  <w:r>
                    <w:rPr>
                      <w:i/>
                      <w:sz w:val="20"/>
                    </w:rPr>
                    <w:t>, 2001-06-14, Žin., 2001, Nr. 57-2027 (2001-07-04)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0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IX-735</w:t>
                    </w:r>
                  </w:hyperlink>
                  <w:r>
                    <w:rPr>
                      <w:i/>
                      <w:sz w:val="20"/>
                    </w:rPr>
                    <w:t>, 2002-01-24, Žin., 2002, Nr. 15-554 (2002-02-13)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IX-874</w:t>
                    </w:r>
                  </w:hyperlink>
                  <w:r>
                    <w:rPr>
                      <w:i/>
                      <w:sz w:val="20"/>
                    </w:rPr>
                    <w:t>, 2002-05-07, Žin., 2002, Nr. 48-1835 (2002-05-14)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IX-1050</w:t>
                    </w:r>
                  </w:hyperlink>
                  <w:r>
                    <w:rPr>
                      <w:i/>
                      <w:sz w:val="20"/>
                    </w:rPr>
                    <w:t>, 2002-07-05, Žin., 2002, Nr. 73-3105 (2002-07-19)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IX-1633</w:t>
                    </w:r>
                  </w:hyperlink>
                  <w:r>
                    <w:rPr>
                      <w:i/>
                      <w:sz w:val="20"/>
                    </w:rPr>
                    <w:t>, 2003-06-19, Žin., 2003, Nr. 69-3116 (2003-07-10)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2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IX-1699</w:t>
                    </w:r>
                  </w:hyperlink>
                  <w:r>
                    <w:rPr>
                      <w:i/>
                      <w:sz w:val="20"/>
                    </w:rPr>
                    <w:t>, 2003-07-04, Žin., 2003, Nr. 74-3420 (2003-07-25)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5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IX-2099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2004-04-01, Žin., 2004, Nr. 55-1890 (2004-04-16)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6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IX-2442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2004-09-14, Žin., 2004, Nr. 141-5159 (2004-09-21)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7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X-195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2005-05-12, Žin., 2005, Nr. 67-2403 (2005-05-28)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8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X-797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2006-07-19, Žin., 2006, Nr. 87-3408 (2006-08-08)</w:t>
                  </w:r>
                </w:p>
                <w:p>
                  <w:pPr>
                    <w:jc w:val="both"/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29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X-1286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2007-09-27, Žin., 2007, Nr. 105-4286 (2007-10-11)</w:t>
                  </w:r>
                </w:p>
                <w:p>
                  <w:pPr>
                    <w:rPr>
                      <w:rFonts w:eastAsia="MS Mincho"/>
                      <w:i/>
                      <w:iCs/>
                      <w:sz w:val="20"/>
                    </w:rPr>
                  </w:pPr>
                  <w:r>
                    <w:rPr>
                      <w:rFonts w:eastAsia="MS Mincho"/>
                      <w:i/>
                      <w:iCs/>
                      <w:sz w:val="20"/>
                    </w:rPr>
                    <w:t xml:space="preserve">Nr. </w:t>
                  </w:r>
                  <w:hyperlink r:id="rId30" w:history="1">
                    <w:r>
                      <w:rPr>
                        <w:rFonts w:eastAsia="MS Mincho"/>
                        <w:i/>
                        <w:iCs/>
                        <w:color w:val="0000FF"/>
                        <w:sz w:val="20"/>
                        <w:u w:val="single"/>
                      </w:rPr>
                      <w:t>X-1537</w:t>
                    </w:r>
                  </w:hyperlink>
                  <w:r>
                    <w:rPr>
                      <w:rFonts w:eastAsia="MS Mincho"/>
                      <w:i/>
                      <w:iCs/>
                      <w:sz w:val="20"/>
                    </w:rPr>
                    <w:t>, 2008-05-13, Žin., 2008, Nr. 62-2335 (2008-05-31)</w:t>
                  </w:r>
                </w:p>
                <w:p>
                  <w:pPr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1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XI-384</w:t>
                    </w:r>
                  </w:hyperlink>
                  <w:r>
                    <w:rPr>
                      <w:i/>
                      <w:sz w:val="20"/>
                    </w:rPr>
                    <w:t>, 2009-07-22, Žin., 2009, Nr. 93-3976 (2009-08-04)</w:t>
                  </w:r>
                </w:p>
                <w:p>
                  <w:pPr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2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XI-435</w:t>
                    </w:r>
                  </w:hyperlink>
                  <w:r>
                    <w:rPr>
                      <w:i/>
                      <w:sz w:val="20"/>
                    </w:rPr>
                    <w:t>, 2009-09-24, Žin., 2009, Nr. 121-5196 (2009-10-10)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3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XII-309</w:t>
                    </w:r>
                  </w:hyperlink>
                  <w:r>
                    <w:rPr>
                      <w:i/>
                      <w:sz w:val="20"/>
                    </w:rPr>
                    <w:t>, 2013-05-14, Žin., 2013, Nr. 57-2849 (2013-06-01)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4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XII-566</w:t>
                    </w:r>
                  </w:hyperlink>
                  <w:r>
                    <w:rPr>
                      <w:i/>
                      <w:sz w:val="20"/>
                    </w:rPr>
                    <w:t>, 2013-10-15, Žin., 2013, Nr. 115-5733 (2013-11-07)</w:t>
                  </w:r>
                </w:p>
                <w:p>
                  <w:pPr>
                    <w:widowControl w:val="0"/>
                    <w:jc w:val="both"/>
                    <w:rPr>
                      <w:i/>
                      <w:sz w:val="20"/>
                    </w:rPr>
                  </w:pPr>
                  <w:r>
                    <w:rPr>
                      <w:i/>
                      <w:sz w:val="20"/>
                    </w:rPr>
                    <w:t xml:space="preserve">Nr. </w:t>
                  </w:r>
                  <w:hyperlink r:id="rId35" w:history="1">
                    <w:r>
                      <w:rPr>
                        <w:i/>
                        <w:color w:val="0000FF"/>
                        <w:sz w:val="20"/>
                        <w:u w:val="single"/>
                      </w:rPr>
                      <w:t>XII-827</w:t>
                    </w:r>
                  </w:hyperlink>
                  <w:r>
                    <w:rPr>
                      <w:i/>
                      <w:sz w:val="20"/>
                    </w:rPr>
                    <w:t xml:space="preserve">, 2014-04-15, paskelbta TAR </w:t>
                  </w:r>
                  <w:r>
                    <w:rPr>
                      <w:bCs/>
                      <w:i/>
                      <w:sz w:val="20"/>
                    </w:rPr>
                    <w:t>2014-04-18, i. k. 2014-04556</w:t>
                  </w:r>
                </w:p>
                <w:p>
                  <w:pPr>
                    <w:ind w:firstLine="720"/>
                    <w:jc w:val="both"/>
                    <w:rPr>
                      <w:sz w:val="22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fd55b3f34c1845748eb8d73bed47ab94"/>
            <w:lock w:val="sdtLocked"/>
            <w:richText/>
          </w:sdtPr>
          <w:sdtContent>
            <w:p>
              <w:pPr>
                <w:ind w:firstLine="720"/>
                <w:jc w:val="both"/>
              </w:pPr>
            </w:p>
            <w:p>
              <w:pPr>
                <w:ind w:firstLine="720"/>
                <w:jc w:val="both"/>
                <w:rPr>
                  <w:sz w:val="22"/>
                </w:rPr>
              </w:pPr>
              <w:r>
                <w:rPr>
                  <w:i/>
                  <w:sz w:val="22"/>
                </w:rPr>
                <w:t>Skelbiu šį Lietuvos Respublikos Seimo priimtą įstatymą.</w:t>
              </w: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</w:p>
            <w:p>
              <w:pPr>
                <w:tabs>
                  <w:tab w:val="right" w:pos="9072"/>
                </w:tabs>
                <w:jc w:val="both"/>
                <w:rPr>
                  <w:sz w:val="22"/>
                </w:rPr>
              </w:pPr>
              <w:r>
                <w:rPr>
                  <w:caps/>
                  <w:sz w:val="22"/>
                </w:rPr>
                <w:t>RESPUBLIKOS PREZIDENTAS</w:t>
                <w:tab/>
              </w:r>
              <w:r>
                <w:rPr>
                  <w:sz w:val="22"/>
                </w:rPr>
                <w:t>ALGIRDAS BRAZAUSKAS</w:t>
              </w:r>
            </w:p>
          </w:sdtContent>
        </w:sdt>
      </w:sdtContent>
    </w:sdt>
    <w:sdt>
      <w:sdtPr>
        <w:alias w:val="priedas"/>
        <w:tag w:val="part_57885f18abb648d9afb668a73edea559"/>
        <w:lock w:val="sdtLocked"/>
        <w:richText/>
      </w:sdtPr>
      <w:sdtContent>
        <w:sdt>
          <w:sdtPr>
            <w:alias w:val="Pavadinimas"/>
            <w:tag w:val="title_57885f18abb648d9afb668a73edea559"/>
            <w:lock w:val="sdtLocked"/>
            <w:richText/>
          </w:sdtPr>
          <w:sdtContent>
            <w:p>
              <w:pPr>
                <w:jc w:val="both"/>
              </w:pPr>
            </w:p>
            <w:p>
              <w:pPr>
                <w:jc w:val="both"/>
                <w:rPr>
                  <w:b/>
                  <w:bCs/>
                  <w:sz w:val="20"/>
                </w:rPr>
              </w:pPr>
              <w:r>
                <w:rPr>
                  <w:b/>
                  <w:bCs/>
                  <w:sz w:val="20"/>
                </w:rPr>
                <w:t>Pakeitimai: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1.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36" w:history="1">
                <w:r>
                  <w:rPr>
                    <w:rStyle w:val="Hipersaitas"/>
                    <w:sz w:val="20"/>
                  </w:rPr>
                  <w:t>VIII-815</w:t>
                </w:r>
              </w:hyperlink>
              <w:r>
                <w:rPr>
                  <w:sz w:val="20"/>
                </w:rPr>
                <w:t>, 98.06.25, Žin., 1998, Nr.61-1733 (98.07.08)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LIETUVOS RESPUBLIKOS ATMINTINŲ DIENŲ ĮSTATYMO PAPILDYMO IR PAKEITIMO ĮSTATYMAS</w:t>
              </w:r>
            </w:p>
            <w:p>
              <w:pPr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7" w:history="1">
                <w:r>
                  <w:rPr>
                    <w:rStyle w:val="Hipersaitas"/>
                    <w:sz w:val="20"/>
                  </w:rPr>
                  <w:t>VIII-1680</w:t>
                </w:r>
              </w:hyperlink>
              <w:r>
                <w:rPr>
                  <w:snapToGrid w:val="0"/>
                  <w:sz w:val="20"/>
                </w:rPr>
                <w:t>, 00.05.16, Žin., 2000, Nr.42-1197 (00.05.24)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3.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8" w:history="1">
                <w:r>
                  <w:rPr>
                    <w:rStyle w:val="Hipersaitas"/>
                    <w:sz w:val="20"/>
                  </w:rPr>
                  <w:t>VIII-1763</w:t>
                </w:r>
              </w:hyperlink>
              <w:r>
                <w:rPr>
                  <w:snapToGrid w:val="0"/>
                  <w:sz w:val="20"/>
                </w:rPr>
                <w:t>, 00.06.27, Žin., 2000, Nr.57-1679 (00.07.14)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4.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39" w:history="1">
                <w:r>
                  <w:rPr>
                    <w:rStyle w:val="Hipersaitas"/>
                    <w:sz w:val="20"/>
                  </w:rPr>
                  <w:t>IX-329</w:t>
                </w:r>
              </w:hyperlink>
              <w:r>
                <w:rPr>
                  <w:snapToGrid w:val="0"/>
                  <w:sz w:val="20"/>
                </w:rPr>
                <w:t>, 2001 05 17, Žin., 2001, Nr. 43-1499 (2001 05 23)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5.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40" w:history="1">
                <w:r>
                  <w:rPr>
                    <w:rStyle w:val="Hipersaitas"/>
                    <w:sz w:val="20"/>
                  </w:rPr>
                  <w:t>IX-379</w:t>
                </w:r>
              </w:hyperlink>
              <w:r>
                <w:rPr>
                  <w:snapToGrid w:val="0"/>
                  <w:sz w:val="20"/>
                </w:rPr>
                <w:t>, 2001-06-14, Žin., 2001, Nr. 57-2027 (2001-07-04)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6.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1" w:history="1">
                <w:r>
                  <w:rPr>
                    <w:rStyle w:val="Hipersaitas"/>
                    <w:rFonts w:ascii="Times New Roman" w:hAnsi="Times New Roman"/>
                  </w:rPr>
                  <w:t>IX-735</w:t>
                </w:r>
              </w:hyperlink>
              <w:r>
                <w:rPr>
                  <w:rFonts w:ascii="Times New Roman" w:hAnsi="Times New Roman"/>
                </w:rPr>
                <w:t>, 2002-01-24, Žin., 2002, Nr. 15-554 (2002-02-13)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2" w:history="1">
                <w:r>
                  <w:rPr>
                    <w:rStyle w:val="Hipersaitas"/>
                    <w:rFonts w:ascii="Times New Roman" w:hAnsi="Times New Roman"/>
                  </w:rPr>
                  <w:t>IX-874</w:t>
                </w:r>
              </w:hyperlink>
              <w:r>
                <w:rPr>
                  <w:rFonts w:ascii="Times New Roman" w:hAnsi="Times New Roman"/>
                </w:rPr>
                <w:t>, 2002-05-07, Žin., 2002, Nr. 48-1835 (2002-05-14)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8.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3" w:history="1">
                <w:r>
                  <w:rPr>
                    <w:rStyle w:val="Hipersaitas"/>
                    <w:rFonts w:ascii="Times New Roman" w:hAnsi="Times New Roman"/>
                  </w:rPr>
                  <w:t>IX-1050</w:t>
                </w:r>
              </w:hyperlink>
              <w:r>
                <w:rPr>
                  <w:rFonts w:ascii="Times New Roman" w:hAnsi="Times New Roman"/>
                </w:rPr>
                <w:t>, 2002-07-05, Žin., 2002, Nr. 73-3105 (2002-07-19)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9.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4" w:history="1">
                <w:r>
                  <w:rPr>
                    <w:rStyle w:val="Hipersaitas"/>
                    <w:rFonts w:ascii="Times New Roman" w:hAnsi="Times New Roman"/>
                  </w:rPr>
                  <w:t>IX-1633</w:t>
                </w:r>
              </w:hyperlink>
              <w:r>
                <w:rPr>
                  <w:rFonts w:ascii="Times New Roman" w:hAnsi="Times New Roman"/>
                </w:rPr>
                <w:t>, 2003-06-19, Žin., 2003, Nr. 69-3116 (2003-07-10)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10.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45" w:history="1">
                <w:r>
                  <w:rPr>
                    <w:rStyle w:val="Hipersaitas"/>
                    <w:rFonts w:ascii="Times New Roman" w:hAnsi="Times New Roman"/>
                  </w:rPr>
                  <w:t>IX-1699</w:t>
                </w:r>
              </w:hyperlink>
              <w:r>
                <w:rPr>
                  <w:rFonts w:ascii="Times New Roman" w:hAnsi="Times New Roman"/>
                </w:rPr>
                <w:t>, 2003-07-04, Žin., 2003, Nr. 74-3420 (2003-07-25)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jc w:val="both"/>
                <w:rPr>
                  <w:rFonts w:ascii="Times New Roman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11.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6" w:history="1">
                <w:r>
                  <w:rPr>
                    <w:rStyle w:val="Hipersaitas"/>
                    <w:rFonts w:ascii="Times New Roman" w:eastAsia="MS Mincho" w:hAnsi="Times New Roman"/>
                  </w:rPr>
                  <w:t>IX-2099</w:t>
                </w:r>
              </w:hyperlink>
              <w:r>
                <w:rPr>
                  <w:rFonts w:ascii="Times New Roman" w:eastAsia="MS Mincho" w:hAnsi="Times New Roman"/>
                </w:rPr>
                <w:t>, 2004-04-01, Žin., 2004, Nr. 55-1890 (2004-04-16)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12.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7" w:history="1">
                <w:r>
                  <w:rPr>
                    <w:rStyle w:val="Hipersaitas"/>
                    <w:rFonts w:ascii="Times New Roman" w:eastAsia="MS Mincho" w:hAnsi="Times New Roman"/>
                  </w:rPr>
                  <w:t>IX-2442</w:t>
                </w:r>
              </w:hyperlink>
              <w:r>
                <w:rPr>
                  <w:rFonts w:ascii="Times New Roman" w:eastAsia="MS Mincho" w:hAnsi="Times New Roman"/>
                </w:rPr>
                <w:t>, 2004-09-14, Žin., 2004, Nr. 141-5159 (2004-09-21)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13.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8" w:history="1">
                <w:r>
                  <w:rPr>
                    <w:rStyle w:val="Hipersaitas"/>
                    <w:rFonts w:ascii="Times New Roman" w:eastAsia="MS Mincho" w:hAnsi="Times New Roman"/>
                  </w:rPr>
                  <w:t>X-195</w:t>
                </w:r>
              </w:hyperlink>
              <w:r>
                <w:rPr>
                  <w:rFonts w:ascii="Times New Roman" w:eastAsia="MS Mincho" w:hAnsi="Times New Roman"/>
                </w:rPr>
                <w:t>, 2005-05-12, Žin., 2005, Nr. 67-2403 (2005-05-28)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14.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49" w:history="1">
                <w:r>
                  <w:rPr>
                    <w:rStyle w:val="Hipersaitas"/>
                    <w:rFonts w:ascii="Times New Roman" w:eastAsia="MS Mincho" w:hAnsi="Times New Roman"/>
                  </w:rPr>
                  <w:t>X-797</w:t>
                </w:r>
              </w:hyperlink>
              <w:r>
                <w:rPr>
                  <w:rFonts w:ascii="Times New Roman" w:eastAsia="MS Mincho" w:hAnsi="Times New Roman"/>
                </w:rPr>
                <w:t>, 2006-07-19, Žin., 2006, Nr. 87-3408 (2006-08-08)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15.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0" w:history="1">
                <w:r>
                  <w:rPr>
                    <w:rStyle w:val="Hipersaitas"/>
                    <w:rFonts w:ascii="Times New Roman" w:eastAsia="MS Mincho" w:hAnsi="Times New Roman"/>
                  </w:rPr>
                  <w:t>X-1286</w:t>
                </w:r>
              </w:hyperlink>
              <w:r>
                <w:rPr>
                  <w:rFonts w:ascii="Times New Roman" w:eastAsia="MS Mincho" w:hAnsi="Times New Roman"/>
                </w:rPr>
                <w:t>, 2007-09-27, Žin., 2007, Nr. 105-4286 (2007-10-11)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</w:t>
              </w:r>
            </w:p>
            <w:p>
              <w:pPr>
                <w:pStyle w:val="Paprastasistekstas"/>
                <w:jc w:val="both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16.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 xml:space="preserve">Nr. </w:t>
              </w:r>
              <w:hyperlink r:id="rId51" w:history="1">
                <w:r>
                  <w:rPr>
                    <w:rStyle w:val="Hipersaitas"/>
                    <w:rFonts w:ascii="Times New Roman" w:eastAsia="MS Mincho" w:hAnsi="Times New Roman"/>
                  </w:rPr>
                  <w:t>X-1537</w:t>
                </w:r>
              </w:hyperlink>
              <w:r>
                <w:rPr>
                  <w:rFonts w:ascii="Times New Roman" w:eastAsia="MS Mincho" w:hAnsi="Times New Roman"/>
                </w:rPr>
                <w:t>, 2008-05-13, Žin., 2008, Nr. 62-2335 (2008-05-31)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  <w:r>
                <w:rPr>
                  <w:rFonts w:ascii="Times New Roman" w:eastAsia="MS Mincho" w:hAnsi="Times New Roman"/>
                </w:rPr>
                <w:t>ATMINTINŲ DIENŲ ĮSTATYMO 1 STRAIPSNIO PAPILDYMO IR PAKEITIMO ĮSTATYMAS</w:t>
              </w:r>
            </w:p>
            <w:p>
              <w:pPr>
                <w:rPr>
                  <w:sz w:val="20"/>
                </w:rPr>
              </w:pPr>
              <w:r>
                <w:rPr>
                  <w:sz w:val="20"/>
                </w:rPr>
                <w:t>Šio įstatymo 1 straipsnio 7 dalis įsigalioja 2009 m. sausio 1 d.</w:t>
              </w:r>
            </w:p>
            <w:p>
              <w:pPr>
                <w:pStyle w:val="Paprastasistekstas"/>
                <w:rPr>
                  <w:rFonts w:ascii="Times New Roman" w:eastAsia="MS Mincho" w:hAnsi="Times New Roman"/>
                </w:rPr>
              </w:pP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17.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Lietuvos Respublikos Seimas,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 xml:space="preserve">Nr. </w:t>
              </w:r>
              <w:hyperlink r:id="rId52" w:history="1">
                <w:r>
                  <w:rPr>
                    <w:rStyle w:val="Hipersaitas"/>
                    <w:rFonts w:ascii="Times New Roman" w:hAnsi="Times New Roman"/>
                  </w:rPr>
                  <w:t>XI-384</w:t>
                </w:r>
              </w:hyperlink>
              <w:r>
                <w:rPr>
                  <w:rFonts w:ascii="Times New Roman" w:hAnsi="Times New Roman"/>
                </w:rPr>
                <w:t>, 2009-07-22, Žin., 2009, Nr. 93-3976 (2009-08-04)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  <w:r>
                <w:rPr>
                  <w:rFonts w:ascii="Times New Roman" w:hAnsi="Times New Roman"/>
                </w:rPr>
                <w:t>ATMINTINŲ DIENŲ ĮSTATYMO 1 STRAIPSNIO PAKEITIMO ĮSTATYMAS</w:t>
              </w:r>
            </w:p>
            <w:p>
              <w:pPr>
                <w:pStyle w:val="Paprastasistekstas"/>
                <w:rPr>
                  <w:rFonts w:ascii="Times New Roman" w:hAnsi="Times New Roman"/>
                </w:rPr>
              </w:pP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18.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Lietuvos Respublikos Seimas,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 xml:space="preserve">Nr. </w:t>
              </w:r>
              <w:hyperlink r:id="rId53" w:history="1">
                <w:r>
                  <w:rPr>
                    <w:rStyle w:val="Hipersaitas"/>
                    <w:sz w:val="20"/>
                  </w:rPr>
                  <w:t>XI-435</w:t>
                </w:r>
              </w:hyperlink>
              <w:r>
                <w:rPr>
                  <w:sz w:val="20"/>
                </w:rPr>
                <w:t>, 2009-09-24, Žin., 2009, Nr. 121-5196 (2009-10-10)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  <w:r>
                <w:rPr>
                  <w:sz w:val="20"/>
                </w:rPr>
                <w:t>ATMINTINŲ DIENŲ ĮSTATYMO 1 STRAIPSNIO PAKEITIMO IR PAPILDYMO ĮSTATYMAS</w:t>
              </w:r>
            </w:p>
            <w:p>
              <w:pPr>
                <w:autoSpaceDE w:val="0"/>
                <w:autoSpaceDN w:val="0"/>
                <w:adjustRightInd w:val="0"/>
                <w:rPr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19.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4" w:history="1">
                <w:r>
                  <w:rPr>
                    <w:rStyle w:val="Hipersaitas"/>
                    <w:snapToGrid w:val="0"/>
                    <w:sz w:val="20"/>
                  </w:rPr>
                  <w:t>XII-309</w:t>
                </w:r>
              </w:hyperlink>
              <w:r>
                <w:rPr>
                  <w:snapToGrid w:val="0"/>
                  <w:sz w:val="20"/>
                </w:rPr>
                <w:t>, 2013-05-14, Žin., 2013, Nr. 57-2849 (2013-06-01)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20.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5" w:history="1">
                <w:r>
                  <w:rPr>
                    <w:rStyle w:val="Hipersaitas"/>
                    <w:snapToGrid w:val="0"/>
                    <w:sz w:val="20"/>
                  </w:rPr>
                  <w:t>XII-566</w:t>
                </w:r>
              </w:hyperlink>
              <w:r>
                <w:rPr>
                  <w:snapToGrid w:val="0"/>
                  <w:sz w:val="20"/>
                </w:rPr>
                <w:t>, 2013-10-15, Žin., 2013, Nr. 115-5733 (2013-11-07)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ATMINTINŲ DIENŲ ĮSTATYMO 1 STRAIPSNIO PAPILDYMO IR PAKEITIMO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21.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Seimas, Įstatymas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 xml:space="preserve">Nr. </w:t>
              </w:r>
              <w:hyperlink r:id="rId56" w:history="1">
                <w:r>
                  <w:rPr>
                    <w:rStyle w:val="Hipersaitas"/>
                    <w:snapToGrid w:val="0"/>
                    <w:sz w:val="20"/>
                  </w:rPr>
                  <w:t>XII-827</w:t>
                </w:r>
              </w:hyperlink>
              <w:r>
                <w:rPr>
                  <w:snapToGrid w:val="0"/>
                  <w:sz w:val="20"/>
                </w:rPr>
                <w:t xml:space="preserve">, 2014-04-15, paskelbta TAR </w:t>
              </w:r>
              <w:r>
                <w:rPr>
                  <w:bCs/>
                  <w:sz w:val="20"/>
                </w:rPr>
                <w:t>2014-04-18, i. k. 2014-04556</w:t>
              </w:r>
            </w:p>
            <w:p>
              <w:pPr>
                <w:widowControl w:val="0"/>
                <w:rPr>
                  <w:snapToGrid w:val="0"/>
                  <w:sz w:val="20"/>
                </w:rPr>
              </w:pPr>
              <w:r>
                <w:rPr>
                  <w:snapToGrid w:val="0"/>
                  <w:sz w:val="20"/>
                </w:rPr>
                <w:t>LIETUVOS RESPUBLIKOS ATMINTINŲ DIENŲ ĮSTATYMO NR. VIII-397 1 STRAIPSNIO PAKEITIMO</w:t>
              </w: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aef72108f4111e4a98a9f2247652cf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XII-1497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2014-12-18,
paskelbta TAR 2014-12-29, i. k. 2014-20792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8232ad402f0511e69cf5d89a5fdd27c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XII-2405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2016-06-02,
paskelbta TAR 2016-06-10, i. k. 2016-16077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2042e604a7611e6b5d09300a16a68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XII-2592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2016-06-30,
paskelbta TAR 2016-07-15, i. k. 2016-20669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3a889a0be1311e688d0ed775a2e782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2016-12-08,
paskelbta TAR 2016-12-09, i. k. 2016-28618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81b442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ee08b270e012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418fe800e01311e7b3f0a470b0373cb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XIII-861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2017-12-07,
paskelbta TAR 2017-12-13, i. k. 2017-20061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7cc71d7084d311e8ae2bfd1913d66d5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XIII-1446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2018-06-30,
paskelbta TAR 2018-07-11, i. k. 2018-11757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65bfbc601d7e11e9875cdc20105dd26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XIII-1951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2019-01-12,
paskelbta TAR 2019-01-21, i. k. 2019-00894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2c60209eff11e9878fc525390407c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2019-06-27,
paskelbta TAR 2019-07-05, i. k. 2019-11193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0a36970af9a11e98451fa7b5933515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XIII-2326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2019-07-11,
paskelbta TAR 2019-07-26, i. k. 2019-12396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af8f410cae911e9929af1b9eea48566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XIII-2417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2019-08-22,
paskelbta TAR 2019-08-30, i. k. 2019-13759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79f6fa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XIII-3270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2020-15777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e1560b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85e4100c66411ea997c9ee767e856b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XIII-3272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2020-06-30,
paskelbta TAR 2020-07-15, i. k. 2020-15779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Seimas, Įstatymas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b965ab0df2511eb9f09e7df2050004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XIV-459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2021-06-29,
paskelbta TAR 2021-07-07, i. k. 2021-15456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Lietuvos Respublikos atmintinų dienų įstatymo Nr. VIII-397 1 straipsnio pakeitimo įstatymas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type w:val="continuous"/>
      <w:pgSz w:w="11907" w:h="16840" w:code="9"/>
      <w:pgMar w:top="1134" w:right="851" w:bottom="1134" w:left="1985" w:header="720" w:footer="720" w:gutter="0"/>
      <w:cols w:space="72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end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endnote>
  <w:end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1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3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0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4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footnote w:type="separator" w:id="-1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separator/>
      </w:r>
    </w:p>
  </w:footnote>
  <w:footnote w:type="continuationSeparator" w:id="0">
    <w:p>
      <w:pPr>
        <w:spacing w:line="360" w:lineRule="auto"/>
        <w:ind w:firstLine="720"/>
        <w:jc w:val="both"/>
        <w:rPr>
          <w:rFonts w:ascii="TimesLT" w:hAnsi="TimesLT"/>
        </w:rPr>
      </w:pPr>
      <w:r>
        <w:rPr>
          <w:rFonts w:ascii="TimesLT" w:hAnsi="TimesLT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1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1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1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1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2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2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2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2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30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819"/>
        <w:tab w:val="right" w:pos="9638"/>
      </w:tabs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spacing w:line="360" w:lineRule="auto"/>
      <w:ind w:firstLine="720"/>
      <w:jc w:val="both"/>
      <w:rPr>
        <w:rFonts w:ascii="TimesLT" w:hAnsi="TimesLT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zoom w:val="bestFit" w:percent="94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47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Pr>
      <w:color w:val="808080"/>
    </w:rPr>
  </w:style>
  <w:style w:type="character" w:styleId="Hipersaitas">
    <w:name w:val="Hyperlink"/>
    <w:unhideWhenUsed/>
    <w:rPr>
      <w:color w:val="0000FF"/>
      <w:u w:val="single"/>
    </w:rPr>
  </w:style>
  <w:style w:type="paragraph" w:styleId="Paprastasistekstas">
    <w:name w:val="Plain Text"/>
    <w:basedOn w:val="prastasis"/>
    <w:link w:val="PaprastasistekstasDiagrama"/>
    <w:unhideWhenUsed/>
    <w:rPr>
      <w:rFonts w:ascii="Courier New" w:hAnsi="Courier New"/>
      <w:sz w:val="20"/>
    </w:rPr>
  </w:style>
  <w:style w:type="character" w:customStyle="1" w:styleId="PaprastasistekstasDiagrama">
    <w:name w:val="Paprastasis tekstas Diagrama"/>
    <w:basedOn w:val="Numatytasispastraiposriftas"/>
    <w:link w:val="Paprastasistekstas"/>
    <w:rPr>
      <w:rFonts w:ascii="Courier New" w:hAnsi="Courier New"/>
      <w:sz w:val="2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divs>
    <w:div w:id="4363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25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hyperlink" TargetMode="External" Target="http://www3.lrs.lt/cgi-bin/preps2?Condition1=59282&amp;Condition2="/>
  <Relationship Id="rId16" Type="http://schemas.openxmlformats.org/officeDocument/2006/relationships/hyperlink" TargetMode="External" Target="http://www3.lrs.lt/cgi-bin/preps2?Condition1=101297&amp;Condition2="/>
  <Relationship Id="rId17" Type="http://schemas.openxmlformats.org/officeDocument/2006/relationships/hyperlink" TargetMode="External" Target="http://www3.lrs.lt/cgi-bin/preps2?Condition1=104595&amp;Condition2="/>
  <Relationship Id="rId18" Type="http://schemas.openxmlformats.org/officeDocument/2006/relationships/hyperlink" TargetMode="External" Target="http://www3.lrs.lt/cgi-bin/preps2?a=133566&amp;b="/>
  <Relationship Id="rId19" Type="http://schemas.openxmlformats.org/officeDocument/2006/relationships/hyperlink" TargetMode="External" Target="http://www3.lrs.lt/cgi-bin/preps2?a=140222&amp;b="/>
  <Relationship Id="rId2" Type="http://schemas.openxmlformats.org/officeDocument/2006/relationships/header" Target="header26.xml"/>
  <Relationship Id="rId20" Type="http://schemas.openxmlformats.org/officeDocument/2006/relationships/hyperlink" TargetMode="External" Target="http://www3.lrs.lt/cgi-bin/preps2?a=160086&amp;b="/>
  <Relationship Id="rId21" Type="http://schemas.openxmlformats.org/officeDocument/2006/relationships/hyperlink" TargetMode="External" Target="http://www3.lrs.lt/cgi-bin/preps2?a=166105&amp;b="/>
  <Relationship Id="rId22" Type="http://schemas.openxmlformats.org/officeDocument/2006/relationships/hyperlink" TargetMode="External" Target="http://www3.lrs.lt/cgi-bin/preps2?a=171396&amp;b="/>
  <Relationship Id="rId23" Type="http://schemas.openxmlformats.org/officeDocument/2006/relationships/hyperlink" TargetMode="External" Target="http://www3.lrs.lt/cgi-bin/preps2?a=215078&amp;b="/>
  <Relationship Id="rId24" Type="http://schemas.openxmlformats.org/officeDocument/2006/relationships/hyperlink" TargetMode="External" Target="http://www3.lrs.lt/cgi-bin/preps2?a=215812&amp;b="/>
  <Relationship Id="rId25" Type="http://schemas.openxmlformats.org/officeDocument/2006/relationships/hyperlink" TargetMode="External" Target="http://www3.lrs.lt/cgi-bin/preps2?a=230623&amp;b="/>
  <Relationship Id="rId26" Type="http://schemas.openxmlformats.org/officeDocument/2006/relationships/hyperlink" TargetMode="External" Target="http://www3.lrs.lt/cgi-bin/preps2?a=241603&amp;b="/>
  <Relationship Id="rId27" Type="http://schemas.openxmlformats.org/officeDocument/2006/relationships/hyperlink" TargetMode="External" Target="http://www3.lrs.lt/cgi-bin/preps2?a=256476&amp;b="/>
  <Relationship Id="rId28" Type="http://schemas.openxmlformats.org/officeDocument/2006/relationships/hyperlink" TargetMode="External" Target="http://www3.lrs.lt/cgi-bin/preps2?a=281155&amp;b="/>
  <Relationship Id="rId29" Type="http://schemas.openxmlformats.org/officeDocument/2006/relationships/hyperlink" TargetMode="External" Target="http://www3.lrs.lt/cgi-bin/preps2?a=305563&amp;b="/>
  <Relationship Id="rId3" Type="http://schemas.openxmlformats.org/officeDocument/2006/relationships/footer" Target="footer25.xml"/>
  <Relationship Id="rId30" Type="http://schemas.openxmlformats.org/officeDocument/2006/relationships/hyperlink" TargetMode="External" Target="http://www3.lrs.lt/cgi-bin/preps2?a=320932&amp;b="/>
  <Relationship Id="rId31" Type="http://schemas.openxmlformats.org/officeDocument/2006/relationships/hyperlink" TargetMode="External" Target="http://www3.lrs.lt/cgi-bin/preps2?a=350398&amp;b="/>
  <Relationship Id="rId32" Type="http://schemas.openxmlformats.org/officeDocument/2006/relationships/hyperlink" TargetMode="External" Target="http://www3.lrs.lt/cgi-bin/preps2?a=353913&amp;b="/>
  <Relationship Id="rId33" Type="http://schemas.openxmlformats.org/officeDocument/2006/relationships/hyperlink" TargetMode="External" Target="http://www3.lrs.lt/cgi-bin/preps2?a=449237&amp;b="/>
  <Relationship Id="rId34" Type="http://schemas.openxmlformats.org/officeDocument/2006/relationships/hyperlink" TargetMode="External" Target="http://www3.lrs.lt/cgi-bin/preps2?a=458232&amp;b="/>
  <Relationship Id="rId35" Type="http://schemas.openxmlformats.org/officeDocument/2006/relationships/hyperlink" TargetMode="External" Target="http://www3.lrs.lt/cgi-bin/preps2?a=469311&amp;b="/>
  <Relationship Id="rId36" Type="http://schemas.openxmlformats.org/officeDocument/2006/relationships/hyperlink" TargetMode="External" Target="http://www3.lrs.lt/cgi-bin/preps2?Condition1=59282&amp;Condition2="/>
  <Relationship Id="rId37" Type="http://schemas.openxmlformats.org/officeDocument/2006/relationships/hyperlink" TargetMode="External" Target="http://www3.lrs.lt/cgi-bin/preps2?Condition1=101297&amp;Condition2="/>
  <Relationship Id="rId38" Type="http://schemas.openxmlformats.org/officeDocument/2006/relationships/hyperlink" TargetMode="External" Target="http://www3.lrs.lt/cgi-bin/preps2?Condition1=104595&amp;Condition2="/>
  <Relationship Id="rId39" Type="http://schemas.openxmlformats.org/officeDocument/2006/relationships/hyperlink" TargetMode="External" Target="http://www3.lrs.lt/cgi-bin/preps2?a=133566&amp;b="/>
  <Relationship Id="rId4" Type="http://schemas.openxmlformats.org/officeDocument/2006/relationships/footer" Target="footer26.xml"/>
  <Relationship Id="rId40" Type="http://schemas.openxmlformats.org/officeDocument/2006/relationships/hyperlink" TargetMode="External" Target="http://www3.lrs.lt/cgi-bin/preps2?a=140222&amp;b="/>
  <Relationship Id="rId41" Type="http://schemas.openxmlformats.org/officeDocument/2006/relationships/hyperlink" TargetMode="External" Target="http://www3.lrs.lt/cgi-bin/preps2?a=160086&amp;b="/>
  <Relationship Id="rId42" Type="http://schemas.openxmlformats.org/officeDocument/2006/relationships/hyperlink" TargetMode="External" Target="http://www3.lrs.lt/cgi-bin/preps2?a=166105&amp;b="/>
  <Relationship Id="rId43" Type="http://schemas.openxmlformats.org/officeDocument/2006/relationships/hyperlink" TargetMode="External" Target="http://www3.lrs.lt/cgi-bin/preps2?a=171396&amp;b="/>
  <Relationship Id="rId44" Type="http://schemas.openxmlformats.org/officeDocument/2006/relationships/hyperlink" TargetMode="External" Target="http://www3.lrs.lt/cgi-bin/preps2?a=215078&amp;b="/>
  <Relationship Id="rId45" Type="http://schemas.openxmlformats.org/officeDocument/2006/relationships/hyperlink" TargetMode="External" Target="http://www3.lrs.lt/cgi-bin/preps2?a=215812&amp;b="/>
  <Relationship Id="rId46" Type="http://schemas.openxmlformats.org/officeDocument/2006/relationships/hyperlink" TargetMode="External" Target="http://www3.lrs.lt/cgi-bin/preps2?a=230623&amp;b="/>
  <Relationship Id="rId47" Type="http://schemas.openxmlformats.org/officeDocument/2006/relationships/hyperlink" TargetMode="External" Target="http://www3.lrs.lt/cgi-bin/preps2?a=241603&amp;b="/>
  <Relationship Id="rId48" Type="http://schemas.openxmlformats.org/officeDocument/2006/relationships/hyperlink" TargetMode="External" Target="http://www3.lrs.lt/cgi-bin/preps2?a=256476&amp;b="/>
  <Relationship Id="rId49" Type="http://schemas.openxmlformats.org/officeDocument/2006/relationships/hyperlink" TargetMode="External" Target="http://www3.lrs.lt/cgi-bin/preps2?a=281155&amp;b="/>
  <Relationship Id="rId5" Type="http://schemas.openxmlformats.org/officeDocument/2006/relationships/header" Target="header27.xml"/>
  <Relationship Id="rId50" Type="http://schemas.openxmlformats.org/officeDocument/2006/relationships/hyperlink" TargetMode="External" Target="http://www3.lrs.lt/cgi-bin/preps2?a=305563&amp;b="/>
  <Relationship Id="rId51" Type="http://schemas.openxmlformats.org/officeDocument/2006/relationships/hyperlink" TargetMode="External" Target="http://www3.lrs.lt/cgi-bin/preps2?a=320932&amp;b="/>
  <Relationship Id="rId52" Type="http://schemas.openxmlformats.org/officeDocument/2006/relationships/hyperlink" TargetMode="External" Target="http://www3.lrs.lt/cgi-bin/preps2?a=350398&amp;b="/>
  <Relationship Id="rId53" Type="http://schemas.openxmlformats.org/officeDocument/2006/relationships/hyperlink" TargetMode="External" Target="http://www3.lrs.lt/cgi-bin/preps2?a=353913&amp;b="/>
  <Relationship Id="rId54" Type="http://schemas.openxmlformats.org/officeDocument/2006/relationships/hyperlink" TargetMode="External" Target="http://www3.lrs.lt/cgi-bin/preps2?a=449237&amp;b="/>
  <Relationship Id="rId55" Type="http://schemas.openxmlformats.org/officeDocument/2006/relationships/hyperlink" TargetMode="External" Target="http://www3.lrs.lt/cgi-bin/preps2?a=458232&amp;b="/>
  <Relationship Id="rId56" Type="http://schemas.openxmlformats.org/officeDocument/2006/relationships/hyperlink" TargetMode="External" Target="http://www3.lrs.lt/cgi-bin/preps2?a=469311&amp;b="/>
  <Relationship Id="rId57" Type="http://schemas.openxmlformats.org/officeDocument/2006/relationships/customXml" Target="../customXml/item1.xml"/>
  <Relationship Id="rId6" Type="http://schemas.openxmlformats.org/officeDocument/2006/relationships/footer" Target="footer27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fontTable" Target="fontTable.xml"/>
  <Relationship Id="rId2" Type="http://schemas.openxmlformats.org/officeDocument/2006/relationships/settings" Target="settings.xml"/>
  <Relationship Id="rId3" Type="http://schemas.openxmlformats.org/officeDocument/2006/relationships/styles" Target="styles.xml"/>
  <Relationship Id="rId4" Type="http://schemas.microsoft.com/office/2007/relationships/stylesWithEffects" Target="stylesWithEffects.xml"/>
  <Relationship Id="rId5" Type="http://schemas.openxmlformats.org/officeDocument/2006/relationships/webSettings" Target="webSettings.xml"/>
</Relationships>

</file>

<file path=word/glossary/document.xml><?xml version="1.0" encoding="utf-8"?>
<w:glossary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803A447-95F4-48D8-A700-3A9436A9FE65}"/>
      </w:docPartPr>
      <w:docPartBody>
        <w:p>
          <w:r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64B5"/>
    <w:rsid w:val="002E64B5"/>
    <w:rsid w:val="00EF6E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547C9869"/>
</w:settings>
</file>

<file path=word/glossary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E64B5"/>
    <w:rPr>
      <w:color w:val="808080"/>
    </w:rPr>
  </w:style>
</w:styles>
</file>

<file path=word/glossary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8b9754d7aa54c15b63b0aa261cd194c" PartId="1fd85ec521ea4575899f33c5dd0e7370">
    <Part Type="straipsnis" Nr="1" Abbr="1 str." Title="Atmintinos dienos" DocPartId="71ec4eb1108f4eaebe7339501aa1442d" PartId="b16fc78dfa104d94b12aa589a16fa1d4">
      <Part Type="strDalis" Nr="1" Abbr="1 str. 1 d." DocPartId="80f32b8ce192427ab16819529095f3af" PartId="6fa7c8a4dc9b4218bb7d60b78f7d0ed9"/>
      <Part Type="strDalis" Nr="2" Abbr="1 str. 2 d." DocPartId="aadd4b348ba440ecb059a905d838e0e9" PartId="b3e0349516f64f09ad681009bb7f4feb">
        <Part Type="strPunktas" Nr="1" Abbr="1 str. 2 d. 1 p." DocPartId="5c043ffb427b42e7a534e0a3e2e4306d" PartId="ce32b6b360ef4c14baa78bb209c5949f"/>
        <Part Type="strPunktas" Nr="2" Abbr="1 str. 2 d. 2 p." DocPartId="fb6987930393459d926d7e0c38aab459" PartId="62c0725b104749f68847ebd92716d784"/>
        <Part Type="strPunktas" Nr="3" Abbr="1 str. 2 d. 3 p." DocPartId="3c421f9ca0e94367a0a428b5fcb9c783" PartId="65d22576d9c64f1990cd5e32b7a5490f"/>
        <Part Type="strPunktas" Nr="4" Abbr="1 str. 2 d. 4 p." DocPartId="ca6d451746a74bb794fbe498abecfea7" PartId="18a5720888ba4c4eabfd05bc8ad31999"/>
        <Part Type="strPunktas" Nr="5" Abbr="1 str. 2 d. 5 p." DocPartId="e15b6ed56473475ca66d14998dbec9f9" PartId="9856dd080e2c49f3aad91e4eea93bfab"/>
        <Part Type="strPunktas" Nr="6" Abbr="1 str. 2 d. 6 p." DocPartId="0c899471399e453999c81d3c724af63f" PartId="dafdfc40b4e54b1abdc70814b6d6ab41"/>
        <Part Type="strPunktas" Nr="7" Abbr="1 str. 2 d. 7 p." DocPartId="85a4eff2061f43e1b54cd96f7dee6b5f" PartId="51da563c08c940d58ba26edd5c705a72"/>
        <Part Type="strPunktas" Nr="8" Abbr="8 p." DocPartId="c617c1327c254ad1b4a15bd805962b0e" PartId="cf9b54b4d8b84c81bdda10c21627dc28"/>
        <Part Type="strPunktas" Nr="9" Abbr="1 str. 2 d. 9 p." DocPartId="79c5c02d10c348b28e42ac0d12f3540d" PartId="5eb738b8609547d0b0a764c0a12861e9"/>
        <Part Type="strPunktas" Nr="10" Abbr="1 str. 2 d. 10 p." DocPartId="6a026f4fab9b4a5dbd96bcf65e9af23e" PartId="4b561cef2fc74ebc86a08968509543a9"/>
        <Part Type="strPunktas" Nr="11" Abbr="1 str. 2 d. 11 p." DocPartId="50e6251ec8c5435981a127ecf4a1fe33" PartId="d90b35f4130e46bcbca8de7fdcc8ec4d"/>
        <Part Type="strPunktas" Nr="12" Abbr="1 str. 2 d. 12 p." DocPartId="65b252bc0fbe460e81446e71613ff6c7" PartId="37ce94376caa45fd8ebd3628bf97dd23"/>
        <Part Type="strPunktas" Nr="13" Abbr="1 str. 2 d. 13 p." DocPartId="6d7a43006e124771a3263480f17f3374" PartId="359ad6dc886b4cc6bdcc285c5d76a346"/>
        <Part Type="strPunktas" Nr="14" Abbr="1 str. 2 d. 14 p." DocPartId="eb749225a89d4fad8718738095275bce" PartId="3c9b22c792c14e4aafd4ad00b21fb8b9"/>
        <Part Type="strPunktas" Nr="15" Abbr="1 str. 2 d. 15 p." DocPartId="f3d09d51f7e8484abfeb108420e2b9ac" PartId="7e04ebaba3394ad6869de96f3127d04c"/>
        <Part Type="strPunktas" Nr="16" Abbr="1 str. 2 d. 16 p." DocPartId="a5b7c96bfbcf424da029247c1898806f" PartId="86a114861c9643f8bd725bd1de0bc5a2"/>
        <Part Type="strPunktas" Nr="17" Abbr="1 str. 2 d. 17 p." DocPartId="7534c22dac394176b5c9c34330df957a" PartId="34fb1fbcd3fd41e89c3ba058db75a198"/>
        <Part Type="strPunktas" Nr="18" Abbr="1 str. 2 d. 18 p." DocPartId="7d9f154a762141eab1d550259ee87d9b" PartId="01545f8b25254f60adacf61f9185f7d8"/>
        <Part Type="strPunktas" Nr="19" Abbr="1 str. 2 d. 19 p." DocPartId="8139cb2b4f53438cbdc451a570615139" PartId="ac1dda71c82c4ab19273e193dab09ccb"/>
        <Part Type="strPunktas" Nr="20" Abbr="1 str. 2 d. 20 p." DocPartId="b8a357f45b4c4a14a9ff13f7554013a7" PartId="e438087032d24556ab7b528c96dfbf0d"/>
        <Part Type="strPunktas" Nr="21" Abbr="1 str. 2 d. 21 p." DocPartId="f2fd67d69ec34f78ace490e7c363d217" PartId="00813f6a447a479e9e3e093cb48d5e70"/>
        <Part Type="strPunktas" Nr="22" Abbr="1 str. 2 d. 22 p." DocPartId="2c1339037abb4461b54a27a5942def54" PartId="aa28dc4d2d09464c85aa592b543b6013"/>
        <Part Type="strPunktas" Nr="23" Abbr="1 str. 2 d. 23 p." DocPartId="0d318c10bcc747979c33a00766f0e46b" PartId="bc807412a3a445469d337f4deb765609"/>
        <Part Type="strPunktas" Nr="24" Abbr="1 str. 2 d. 24 p." DocPartId="37ad2dac08364427a649dcf92c40f284" PartId="20beea1c12834594948870b4a619aaf9"/>
        <Part Type="strPunktas" Nr="25" Abbr="1 str. 2 d. 25 p." DocPartId="6b280fdb99ff4ddcb1266f9fe65f7806" PartId="7233baa9f9354d42be04b3cff8732ed0"/>
        <Part Type="strPunktas" Nr="26" Abbr="1 str. 2 d. 26 p." DocPartId="9dc9c8de88934d069793e6e4a448eb0d" PartId="099a78aaa4484d8a93965cc1b78eab66"/>
        <Part Type="strPunktas" Nr="27" Abbr="1 str. 2 d. 27 p." DocPartId="67cbd460b2864c4c896537d3d2ccda10" PartId="94d6e26c2fef44a28a90131d533b68e6"/>
        <Part Type="strPunktas" Nr="28" Abbr="1 str. 2 d. 28 p." DocPartId="1d1298f0a35d400c81107427eb058fa6" PartId="8c55ef3f39394eb8aed1baec2d5db745"/>
        <Part Type="strPunktas" Nr="29" Abbr="1 str. 2 d. 29 p." DocPartId="be19ebfd74e04951a98fece197ed501f" PartId="d7896576750a41bb8ac180f24ea1bf13"/>
        <Part Type="strPunktas" Nr="30" Abbr="1 str. 2 d. 30 p." DocPartId="9ab1ea04f17b4bb18007a5323f56dfc3" PartId="4e9d6149061d4958847aa0ccb3641e0d"/>
        <Part Type="strPunktas" Nr="31" Abbr="1 str. 2 d. 31 p." DocPartId="06d42a8dcb36456284e1efb43491aedc" PartId="fa3a4f484357403dba13d5e05485ad8b"/>
        <Part Type="strPunktas" Nr="32" Abbr="1 str. 2 d. 32 p." DocPartId="ee9392a3822243adb4660452bc2a1a45" PartId="65d7c8496d004bd4951983adce6e84e7"/>
        <Part Type="strPunktas" Nr="33" Abbr="1 str. 2 d. 33 p." DocPartId="390f589b127b4290af75b258ecc614fc" PartId="c1db1c969c1344b89a2b42320fa1bad4"/>
        <Part Type="strPunktas" Nr="34" Abbr="1 str. 2 d. 34 p." DocPartId="aedea15e4d5d486192f5e9875924de15" PartId="5bd3877fecbc4e4c8170d3d61fcfb5b2"/>
        <Part Type="strPunktas" Nr="35" Abbr="1 str. 2 d. 35 p." DocPartId="6c56481002794eadb5f5554b3358c9e0" PartId="4ebf3b5fd8fc472586b63b63b9126416"/>
        <Part Type="strPunktas" Nr="36" Abbr="1 str. 2 d. 36 p." DocPartId="f81d019d709846c8bc21634ed127f00c" PartId="1a5ffb2fe74e411e9faa4341b319b1e1"/>
        <Part Type="strPunktas" Nr="37" Abbr="1 str. 2 d. 37 p." DocPartId="b52fe47192f044f89988102f16b634b4" PartId="643b194f8c4b40e598c15c5116b585bd"/>
        <Part Type="strPunktas" Nr="38" Abbr="1 str. 2 d. 38 p." DocPartId="6b5798f0b1464f149f16665b1797d119" PartId="442ceacaab7943568d14edcf75329e21"/>
        <Part Type="strPunktas" Nr="39" Abbr="1 str. 2 d. 39 p." DocPartId="7fc666cdbe9f40c9b1ae13c836802252" PartId="487484e2b3334a0898c2aed3935daf9c"/>
        <Part Type="strPunktas" Nr="40" Abbr="1 str. 2 d. 40 p." DocPartId="0e3bf5a56ac441058785c93797a0f806" PartId="5e7dd1fcd2e241098e388c106edd0f34"/>
        <Part Type="strPunktas" Nr="41" Abbr="1 str. 2 d. 41 p." DocPartId="4059163323b442639e5e81af5fe053d1" PartId="feed873899414d5ba1d6e3b7ba9ad0f9"/>
        <Part Type="strPunktas" Nr="42" Abbr="1 str. 2 d. 42 p." DocPartId="52fe0d1a761341ceb5c26cab619e89e0" PartId="c694325295d840398a672872f1d353c7"/>
        <Part Type="strPunktas" Nr="43" Abbr="43 p." DocPartId="76ba65509aca4659b1c0061152e79d3b" PartId="298aa8ace72549f8bfd06a309defc9bd"/>
        <Part Type="strPunktas" Nr="44" Abbr="1 str. 2 d. 44 p." DocPartId="e094336ede644495b4234d3468e15061" PartId="93de8ad5942d43f3a2215ccc9342a323"/>
        <Part Type="strPunktas" Nr="45" Abbr="1 str. 2 d. 45 p." DocPartId="d3641bb23127400ea5312110cc2b92c1" PartId="eb891931fdf84ec6b739ee6d82c92ccb"/>
        <Part Type="strPunktas" Nr="46" Abbr="1 str. 2 d. 46 p." DocPartId="21ac14e8693841238871efe6a30cce1d" PartId="3f369afde8a44e1c8ddbb4301b7e50a6"/>
        <Part Type="strPunktas" Nr="47" Abbr="1 str. 2 d. 47 p." DocPartId="30f7bf73e9c341cf87b5f30efc615fe7" PartId="dc5612127e7341698b7a6a02463f2231"/>
        <Part Type="strPunktas" Nr="48" Abbr="1 str. 2 d. 48 p." DocPartId="01e771026ccc4bb7858373c575cae06b" PartId="7a56280e9a3846ddb805053f7bee7c98"/>
        <Part Type="strPunktas" Nr="49" Abbr="1 str. 2 d. 49 p." DocPartId="fee331e80db54dd687663e260c9e427c" PartId="f0479ad410574bad8f413218679dbfc0"/>
        <Part Type="strPunktas" Nr="50" Abbr="1 str. 2 d. 50 p." DocPartId="846d49420cda44d188c300c56fbbc187" PartId="c1c3907c0b0144279151e3475186a173"/>
        <Part Type="strPunktas" Nr="51" Abbr="1 str. 2 d. 51 p." DocPartId="94c9e0d5517147628ebf335ca9b9647b" PartId="ebe2d7327c7740abbed845b9b1ca8f46"/>
        <Part Type="strPunktas" Nr="52" Abbr="1 str. 2 d. 52 p." DocPartId="af54dcc637a54a86aea8708505d11d67" PartId="572a4110844c46c6bcc668cc996c0c83"/>
        <Part Type="strPunktas" Nr="53" Abbr="1 str. 2 d. 53 p." DocPartId="650aa4c7c42e47d9b81a47d2af455805" PartId="ed8e999396d34eb28e96a99234a140ca"/>
        <Part Type="strPunktas" Nr="54" Abbr="1 str. 2 d. 54 p." DocPartId="f894c5a59eba406d934b2b8bcc7dab79" PartId="f58f28326a254bfbb71a4dfb78f3ab8e"/>
        <Part Type="strPunktas" Nr="55" Abbr="1 str. 2 d. 55 p." DocPartId="d91d4b42ea0a41c1ac969828570ab1e9" PartId="c09cd1409747455192f5dbc8ba9fe51c"/>
        <Part Type="strPunktas" Nr="56" Abbr="1 str. 2 d. 56 p." DocPartId="930ce2e5d7f04ab499d0ab9443508c12" PartId="d6d0cfe3fca64324820954ce4457a0b6"/>
        <Part Type="strPunktas" Nr="57" Abbr="1 str. 2 d. 57 p." DocPartId="297be2cd644142569924fe5378cebcfe" PartId="b1b58457e3d74571a9d9d43eb5972827"/>
        <Part Type="strPunktas" Nr="58" Abbr="1 str. 2 d. 58 p." DocPartId="a9d08efcd6634423b1755de196b57f96" PartId="684d8b33940949c7ac13ef6c9c559258"/>
        <Part Type="strPunktas" Nr="59" Abbr="1 str. 2 d. 59 p." DocPartId="c40b64488e62450eaac15c8ba85f1c3b" PartId="7ca984b825b840f5bc0e60250ae7ee64"/>
        <Part Type="strPunktas" Nr="60" Abbr="1 str. 2 d. 60 p." DocPartId="645c348b3e9f463888f96f376ea92860" PartId="66cd5ae063974af084c3a9c5c3dfc764"/>
        <Part Type="strPunktas" Nr="61" Abbr="1 str. 2 d. 61 p." DocPartId="effe733d83cc4d519cff300b39709ea3" PartId="37c82ec0351c40628104020b51e5a549"/>
        <Part Type="strPunktas" Nr="62" Abbr="1 str. 2 d. 62 p." DocPartId="088dddf6b08f47e0b3f55b7b19a5a3af" PartId="17fb35d596a84b5db14b3baaf9ee7dc9"/>
        <Part Type="strPunktas" Nr="63" Abbr="1 str. 2 d. 63 p." DocPartId="5d9c44428622499490a06ed6f8d19fde" PartId="04efbd05228541c3a2fa03280ef91887"/>
        <Part Type="strPunktas" Nr="64" Abbr="1 str. 2 d. 64 p." DocPartId="f196105e278c463c8ec8d10184fe05a1" PartId="853be22f52264d0584639d1b66c6b41a"/>
        <Part Type="strPunktas" Nr="65" Abbr="1 str. 2 d. 65 p." DocPartId="fa379a01fd524ac6bfc009c654b0d4c3" PartId="c39e5dec973e4bc38fa555839038a6db"/>
        <Part Type="strPunktas" Nr="66" Abbr="1 str. 2 d. 66 p." DocPartId="0ac61cda93da4f5a8d4ab4bec269e017" PartId="3bb66e5bea7248319ec9218a396dc369"/>
        <Part Type="strPunktas" Nr="67" Abbr="1 str. 2 d. 67 p." DocPartId="abb9f61c81a44698870010d9ac7ab0a1" PartId="e2d2bf5f982a401b80b6f3d9a820f78b"/>
        <Part Type="strPunktas" Nr="68" Abbr="1 str. 2 d. 68 p." DocPartId="04f50b4e46044d1b813e96798b9a23e4" PartId="8f0899b9616c4797b41fe8270f4474fb"/>
        <Part Type="strPunktas" Nr="69" Abbr="1 str. 2 d. 69 p." DocPartId="ac0f23a3f805433dade4b1df4d1bc1a0" PartId="948cd886fedb463fa339669ae9173743"/>
        <Part Type="strPunktas" Nr="70" Abbr="1 str. 2 d. 70 p." DocPartId="bd129e30b70d46299130e869c1b12748" PartId="b7899d44a12343c4a18340b7e44f38cf"/>
        <Part Type="strPunktas" Nr="71" Abbr="1 str. 2 d. 71 p." DocPartId="42b17d6becb94b9eaeda50f458cc7c8d" PartId="98f35c3804dd4bfc8dfe34321d29874e"/>
        <Part Type="strPunktas" Nr="72" Abbr="1 str. 2 d. 72 p." DocPartId="df7d6cf5a73f4651b57df0ca7ecd8922" PartId="7d8171ff1b444c11b7a017fe46c5958d"/>
      </Part>
    </Part>
    <Part Type="signatura" DocPartId="c701d682e1264a7fbaa75ef59436d722" PartId="fd55b3f34c1845748eb8d73bed47ab94"/>
  </Part>
  <Part Type="priedas" Title="Pakeitimai:" DocPartId="bc650d985ece40d4808b9141b3c77dda" PartId="57885f18abb648d9afb668a73edea559"/>
</Parts>
</file>

<file path=customXml/itemProps1.xml><?xml version="1.0" encoding="utf-8"?>
<ds:datastoreItem xmlns:ds="http://schemas.openxmlformats.org/officeDocument/2006/customXml" ds:itemID="{48C86336-1B81-47C9-9A4E-26E13A45D50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76</TotalTime>
  <Pages>4</Pages>
  <Words>1218</Words>
  <Characters>11405</Characters>
  <Application>Microsoft Office Word</Application>
  <DocSecurity>0</DocSecurity>
  <Lines>95</Lines>
  <Paragraphs>25</Paragraphs>
  <ScaleCrop>false</ScaleCrop>
  <HeadingPairs>
    <vt:vector xmlns:vt="http://schemas.openxmlformats.org/officeDocument/2006/docPropsVTypes"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xmlns:vt="http://schemas.openxmlformats.org/officeDocument/2006/docPropsVTypes" size="2" baseType="lpstr">
      <vt:lpstr/>
      <vt:lpstr/>
    </vt:vector>
  </TitlesOfParts>
  <Company>Seimas</Company>
  <LinksUpToDate>false</LinksUpToDate>
  <CharactersWithSpaces>12598</CharactersWithSpaces>
  <SharedDoc>false</SharedDoc>
  <HyperlinkBase/>
  <HLinks>
    <vt:vector xmlns:vt="http://schemas.openxmlformats.org/officeDocument/2006/docPropsVTypes" size="132" baseType="variant">
      <vt:variant>
        <vt:i4>1638486</vt:i4>
      </vt:variant>
      <vt:variant>
        <vt:i4>63</vt:i4>
      </vt:variant>
      <vt:variant>
        <vt:i4>0</vt:i4>
      </vt:variant>
      <vt:variant>
        <vt:i4>5</vt:i4>
      </vt:variant>
      <vt:variant>
        <vt:lpwstr>http://www3.lrs.lt/cgi-bin/preps2?a=469311&amp;b=</vt:lpwstr>
      </vt:variant>
      <vt:variant>
        <vt:lpwstr/>
      </vt:variant>
      <vt:variant>
        <vt:i4>1572949</vt:i4>
      </vt:variant>
      <vt:variant>
        <vt:i4>60</vt:i4>
      </vt:variant>
      <vt:variant>
        <vt:i4>0</vt:i4>
      </vt:variant>
      <vt:variant>
        <vt:i4>5</vt:i4>
      </vt:variant>
      <vt:variant>
        <vt:lpwstr>http://www3.lrs.lt/cgi-bin/preps2?a=458232&amp;b=</vt:lpwstr>
      </vt:variant>
      <vt:variant>
        <vt:lpwstr/>
      </vt:variant>
      <vt:variant>
        <vt:i4>1835092</vt:i4>
      </vt:variant>
      <vt:variant>
        <vt:i4>57</vt:i4>
      </vt:variant>
      <vt:variant>
        <vt:i4>0</vt:i4>
      </vt:variant>
      <vt:variant>
        <vt:i4>5</vt:i4>
      </vt:variant>
      <vt:variant>
        <vt:lpwstr>http://www3.lrs.lt/cgi-bin/preps2?a=449237&amp;b=</vt:lpwstr>
      </vt:variant>
      <vt:variant>
        <vt:lpwstr/>
      </vt:variant>
      <vt:variant>
        <vt:i4>1179739</vt:i4>
      </vt:variant>
      <vt:variant>
        <vt:i4>54</vt:i4>
      </vt:variant>
      <vt:variant>
        <vt:i4>0</vt:i4>
      </vt:variant>
      <vt:variant>
        <vt:i4>5</vt:i4>
      </vt:variant>
      <vt:variant>
        <vt:lpwstr>http://www3.lrs.lt/cgi-bin/preps2?a=353913&amp;b=</vt:lpwstr>
      </vt:variant>
      <vt:variant>
        <vt:lpwstr/>
      </vt:variant>
      <vt:variant>
        <vt:i4>1245264</vt:i4>
      </vt:variant>
      <vt:variant>
        <vt:i4>51</vt:i4>
      </vt:variant>
      <vt:variant>
        <vt:i4>0</vt:i4>
      </vt:variant>
      <vt:variant>
        <vt:i4>5</vt:i4>
      </vt:variant>
      <vt:variant>
        <vt:lpwstr>http://www3.lrs.lt/cgi-bin/preps2?a=350398&amp;b=</vt:lpwstr>
      </vt:variant>
      <vt:variant>
        <vt:lpwstr/>
      </vt:variant>
      <vt:variant>
        <vt:i4>1310810</vt:i4>
      </vt:variant>
      <vt:variant>
        <vt:i4>48</vt:i4>
      </vt:variant>
      <vt:variant>
        <vt:i4>0</vt:i4>
      </vt:variant>
      <vt:variant>
        <vt:i4>5</vt:i4>
      </vt:variant>
      <vt:variant>
        <vt:lpwstr>http://www3.lrs.lt/cgi-bin/preps2?a=320932&amp;b=</vt:lpwstr>
      </vt:variant>
      <vt:variant>
        <vt:lpwstr/>
      </vt:variant>
      <vt:variant>
        <vt:i4>1769562</vt:i4>
      </vt:variant>
      <vt:variant>
        <vt:i4>45</vt:i4>
      </vt:variant>
      <vt:variant>
        <vt:i4>0</vt:i4>
      </vt:variant>
      <vt:variant>
        <vt:i4>5</vt:i4>
      </vt:variant>
      <vt:variant>
        <vt:lpwstr>http://www3.lrs.lt/cgi-bin/preps2?a=305563&amp;b=</vt:lpwstr>
      </vt:variant>
      <vt:variant>
        <vt:lpwstr/>
      </vt:variant>
      <vt:variant>
        <vt:i4>1114204</vt:i4>
      </vt:variant>
      <vt:variant>
        <vt:i4>42</vt:i4>
      </vt:variant>
      <vt:variant>
        <vt:i4>0</vt:i4>
      </vt:variant>
      <vt:variant>
        <vt:i4>5</vt:i4>
      </vt:variant>
      <vt:variant>
        <vt:lpwstr>http://www3.lrs.lt/cgi-bin/preps2?a=281155&amp;b=</vt:lpwstr>
      </vt:variant>
      <vt:variant>
        <vt:lpwstr/>
      </vt:variant>
      <vt:variant>
        <vt:i4>1704025</vt:i4>
      </vt:variant>
      <vt:variant>
        <vt:i4>39</vt:i4>
      </vt:variant>
      <vt:variant>
        <vt:i4>0</vt:i4>
      </vt:variant>
      <vt:variant>
        <vt:i4>5</vt:i4>
      </vt:variant>
      <vt:variant>
        <vt:lpwstr>http://www3.lrs.lt/cgi-bin/preps2?a=256476&amp;b=</vt:lpwstr>
      </vt:variant>
      <vt:variant>
        <vt:lpwstr/>
      </vt:variant>
      <vt:variant>
        <vt:i4>1835097</vt:i4>
      </vt:variant>
      <vt:variant>
        <vt:i4>36</vt:i4>
      </vt:variant>
      <vt:variant>
        <vt:i4>0</vt:i4>
      </vt:variant>
      <vt:variant>
        <vt:i4>5</vt:i4>
      </vt:variant>
      <vt:variant>
        <vt:lpwstr>http://www3.lrs.lt/cgi-bin/preps2?a=241603&amp;b=</vt:lpwstr>
      </vt:variant>
      <vt:variant>
        <vt:lpwstr/>
      </vt:variant>
      <vt:variant>
        <vt:i4>1769562</vt:i4>
      </vt:variant>
      <vt:variant>
        <vt:i4>33</vt:i4>
      </vt:variant>
      <vt:variant>
        <vt:i4>0</vt:i4>
      </vt:variant>
      <vt:variant>
        <vt:i4>5</vt:i4>
      </vt:variant>
      <vt:variant>
        <vt:lpwstr>http://www3.lrs.lt/cgi-bin/preps2?a=230623&amp;b=</vt:lpwstr>
      </vt:variant>
      <vt:variant>
        <vt:lpwstr/>
      </vt:variant>
      <vt:variant>
        <vt:i4>1441884</vt:i4>
      </vt:variant>
      <vt:variant>
        <vt:i4>30</vt:i4>
      </vt:variant>
      <vt:variant>
        <vt:i4>0</vt:i4>
      </vt:variant>
      <vt:variant>
        <vt:i4>5</vt:i4>
      </vt:variant>
      <vt:variant>
        <vt:lpwstr>http://www3.lrs.lt/cgi-bin/preps2?a=215812&amp;b=</vt:lpwstr>
      </vt:variant>
      <vt:variant>
        <vt:lpwstr/>
      </vt:variant>
      <vt:variant>
        <vt:i4>1310810</vt:i4>
      </vt:variant>
      <vt:variant>
        <vt:i4>27</vt:i4>
      </vt:variant>
      <vt:variant>
        <vt:i4>0</vt:i4>
      </vt:variant>
      <vt:variant>
        <vt:i4>5</vt:i4>
      </vt:variant>
      <vt:variant>
        <vt:lpwstr>http://www3.lrs.lt/cgi-bin/preps2?a=215078&amp;b=</vt:lpwstr>
      </vt:variant>
      <vt:variant>
        <vt:lpwstr/>
      </vt:variant>
      <vt:variant>
        <vt:i4>2031699</vt:i4>
      </vt:variant>
      <vt:variant>
        <vt:i4>24</vt:i4>
      </vt:variant>
      <vt:variant>
        <vt:i4>0</vt:i4>
      </vt:variant>
      <vt:variant>
        <vt:i4>5</vt:i4>
      </vt:variant>
      <vt:variant>
        <vt:lpwstr>http://www3.lrs.lt/cgi-bin/preps2?a=171396&amp;b=</vt:lpwstr>
      </vt:variant>
      <vt:variant>
        <vt:lpwstr/>
      </vt:variant>
      <vt:variant>
        <vt:i4>2031709</vt:i4>
      </vt:variant>
      <vt:variant>
        <vt:i4>21</vt:i4>
      </vt:variant>
      <vt:variant>
        <vt:i4>0</vt:i4>
      </vt:variant>
      <vt:variant>
        <vt:i4>5</vt:i4>
      </vt:variant>
      <vt:variant>
        <vt:lpwstr>http://www3.lrs.lt/cgi-bin/preps2?a=166105&amp;b=</vt:lpwstr>
      </vt:variant>
      <vt:variant>
        <vt:lpwstr/>
      </vt:variant>
      <vt:variant>
        <vt:i4>1900627</vt:i4>
      </vt:variant>
      <vt:variant>
        <vt:i4>18</vt:i4>
      </vt:variant>
      <vt:variant>
        <vt:i4>0</vt:i4>
      </vt:variant>
      <vt:variant>
        <vt:i4>5</vt:i4>
      </vt:variant>
      <vt:variant>
        <vt:lpwstr>http://www3.lrs.lt/cgi-bin/preps2?a=160086&amp;b=</vt:lpwstr>
      </vt:variant>
      <vt:variant>
        <vt:lpwstr/>
      </vt:variant>
      <vt:variant>
        <vt:i4>1638489</vt:i4>
      </vt:variant>
      <vt:variant>
        <vt:i4>15</vt:i4>
      </vt:variant>
      <vt:variant>
        <vt:i4>0</vt:i4>
      </vt:variant>
      <vt:variant>
        <vt:i4>5</vt:i4>
      </vt:variant>
      <vt:variant>
        <vt:lpwstr>http://www3.lrs.lt/cgi-bin/preps2?a=140222&amp;b=</vt:lpwstr>
      </vt:variant>
      <vt:variant>
        <vt:lpwstr/>
      </vt:variant>
      <vt:variant>
        <vt:i4>1900638</vt:i4>
      </vt:variant>
      <vt:variant>
        <vt:i4>12</vt:i4>
      </vt:variant>
      <vt:variant>
        <vt:i4>0</vt:i4>
      </vt:variant>
      <vt:variant>
        <vt:i4>5</vt:i4>
      </vt:variant>
      <vt:variant>
        <vt:lpwstr>http://www3.lrs.lt/cgi-bin/preps2?a=133566&amp;b=</vt:lpwstr>
      </vt:variant>
      <vt:variant>
        <vt:lpwstr/>
      </vt:variant>
      <vt:variant>
        <vt:i4>7012384</vt:i4>
      </vt:variant>
      <vt:variant>
        <vt:i4>9</vt:i4>
      </vt:variant>
      <vt:variant>
        <vt:i4>0</vt:i4>
      </vt:variant>
      <vt:variant>
        <vt:i4>5</vt:i4>
      </vt:variant>
      <vt:variant>
        <vt:lpwstr>http://www3.lrs.lt/cgi-bin/preps2?Condition1=104595&amp;Condition2=</vt:lpwstr>
      </vt:variant>
      <vt:variant>
        <vt:lpwstr/>
      </vt:variant>
      <vt:variant>
        <vt:i4>7208997</vt:i4>
      </vt:variant>
      <vt:variant>
        <vt:i4>6</vt:i4>
      </vt:variant>
      <vt:variant>
        <vt:i4>0</vt:i4>
      </vt:variant>
      <vt:variant>
        <vt:i4>5</vt:i4>
      </vt:variant>
      <vt:variant>
        <vt:lpwstr>http://www3.lrs.lt/cgi-bin/preps2?Condition1=101297&amp;Condition2=</vt:lpwstr>
      </vt:variant>
      <vt:variant>
        <vt:lpwstr/>
      </vt:variant>
      <vt:variant>
        <vt:i4>3670134</vt:i4>
      </vt:variant>
      <vt:variant>
        <vt:i4>3</vt:i4>
      </vt:variant>
      <vt:variant>
        <vt:i4>0</vt:i4>
      </vt:variant>
      <vt:variant>
        <vt:i4>5</vt:i4>
      </vt:variant>
      <vt:variant>
        <vt:lpwstr>http://www3.lrs.lt/cgi-bin/preps2?Condition1=59282&amp;Condition2=</vt:lpwstr>
      </vt:variant>
      <vt:variant>
        <vt:lpwstr/>
      </vt:variant>
      <vt:variant>
        <vt:i4>6029336</vt:i4>
      </vt:variant>
      <vt:variant>
        <vt:i4>0</vt:i4>
      </vt:variant>
      <vt:variant>
        <vt:i4>0</vt:i4>
      </vt:variant>
      <vt:variant>
        <vt:i4>5</vt:i4>
      </vt:variant>
      <vt:variant>
        <vt:lpwstr>http://www3.lrs.lt/cgi-bin/preps2?a=41597&amp;b=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2015-01-09T09:14:00Z</dcterms:created>
  <dc:creator>Seimas</dc:creator>
  <lastModifiedBy>GUMBYTĖ Danguolė</lastModifiedBy>
  <dcterms:modified xsi:type="dcterms:W3CDTF">2021-07-08T11:18:00Z</dcterms:modified>
  <revision>35</revision>
</coreProperties>
</file>