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notes.xml" ContentType="application/vnd.openxmlformats-officedocument.wordprocessingml.footnotes+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93ca457ad814bc284e5eb8057db2e61"/>
        <w:lock w:val="sdtLocked"/>
        <w:richText/>
      </w:sdtPr>
      <w:sdtContent>
        <w:p>
          <w:pPr>
            <w:jc w:val="both"/>
            <w:rPr>
              <w:rFonts w:ascii="Times New Roman" w:hAnsi="Times New Roman"/>
            </w:rPr>
          </w:pPr>
          <w:r>
            <w:rPr>
              <w:rFonts w:ascii="Times New Roman" w:hAnsi="Times New Roman"/>
              <w:b/>
              <w:i/>
            </w:rPr>
            <w:t>Suvestinė redakcija nuo 2018-02-27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530ae6a4a09f45068814677f92583dbd"/>
            <w:lock w:val="sdtLocked"/>
            <w:richText/>
          </w:sdtPr>
          <w:sdtContent>
            <w:p>
              <w:pPr>
                <w:ind w:firstLine="720"/>
                <w:jc w:val="both"/>
                <w:rPr>
                  <w:color w:val="000000"/>
                </w:rPr>
              </w:pPr>
              <w:r>
                <w:rPr>
                  <w:lang w:eastAsia="lt-LT"/>
                </w:rPr>
                <w:t>Vadovaudamasi Lietuvos Respublikos valstybinio socialinio draudimo įstatymo 13 straipsnio 1 dalimi ir Lietuvos Respublikos valstybės informacinių išteklių valdymo įstatymo 18 straipsnio 2 dalimi, Lietuvos Respublikos Vyriausybė</w:t>
              </w:r>
              <w:r>
                <w:rPr>
                  <w:spacing w:val="100"/>
                  <w:szCs w:val="24"/>
                  <w:lang w:eastAsia="lt-LT"/>
                </w:rPr>
                <w:t xml:space="preserve"> nutari</w:t>
              </w:r>
              <w:r>
                <w:rPr>
                  <w:szCs w:val="24"/>
                  <w:lang w:eastAsia="lt-LT"/>
                </w:rPr>
                <w:t>a</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4a700242411e78397ae072f58c508">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2017-04-12,
paskelbta TAR 2017-04-18, i. k. 2017-06543            </w:t>
              </w:r>
            </w:p>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beb9306c0d83446a999bf420db110839"/>
        <w:lock w:val="sdtLocked"/>
        <w:richText/>
      </w:sdtPr>
      <w:sdtContent>
        <w:p>
          <w:pPr>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pPr>
        </w:p>
        <w:p/>
        <w:p>
          <w:pPr>
            <w:ind w:left="4820"/>
            <w:rPr>
              <w:lang w:eastAsia="lt-LT"/>
            </w:rPr>
          </w:pPr>
          <w:r>
            <w:rPr>
              <w:lang w:eastAsia="ar-SA"/>
            </w:rPr>
            <w:t>PATVIRTINTA</w:t>
            <w:br/>
            <w:t>Lietuvos Respublikos Vyriausybės</w:t>
            <w:br/>
          </w:r>
          <w:r>
            <w:rPr>
              <w:lang w:eastAsia="lt-LT"/>
            </w:rPr>
            <w:t>2007 m. balandžio 25 d. nutarimu Nr. 435</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279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beb9306c0d83446a999bf420db110839"/>
              <w:lock w:val="sdtLocked"/>
              <w:richText/>
            </w:sdtPr>
            <w:sdtContent>
              <w:r>
                <w:rPr>
                  <w:b/>
                  <w:lang w:eastAsia="lt-LT"/>
                </w:rPr>
                <w:t>LIETUVOS RESPUBLIKOS APDRAUSTŲJŲ VALSTYBINIU SOCIALINIU DRAUDIMU IR VALSTYBINIO SOCIALINIO DRAUDIMO IŠMOKŲ GAVĖJŲ REGISTRO NUOSTATAI</w:t>
              </w:r>
            </w:sdtContent>
          </w:sdt>
        </w:p>
        <w:p>
          <w:pPr>
            <w:rPr>
              <w:lang w:eastAsia="lt-LT"/>
            </w:rPr>
          </w:pPr>
        </w:p>
        <w:p>
          <w:pPr>
            <w:rPr>
              <w:lang w:eastAsia="lt-LT"/>
            </w:rPr>
          </w:pPr>
        </w:p>
        <w:p>
          <w:pPr>
            <w:rPr>
              <w:lang w:eastAsia="lt-LT"/>
            </w:rPr>
          </w:pPr>
        </w:p>
        <w:sdt>
          <w:sdtPr>
            <w:alias w:val="skyrius"/>
            <w:tag w:val="part_7cb9b7155a6143a386e10309b0e66239"/>
            <w:lock w:val="sdtLocked"/>
            <w:richText/>
          </w:sdtPr>
          <w:sdtContent>
            <w:p>
              <w:pPr>
                <w:jc w:val="center"/>
                <w:rPr>
                  <w:b/>
                  <w:lang w:eastAsia="lt-LT"/>
                </w:rPr>
              </w:pPr>
              <w:sdt>
                <w:sdtPr>
                  <w:alias w:val="Numeris"/>
                  <w:tag w:val="nr_7cb9b7155a6143a386e10309b0e66239"/>
                  <w:lock w:val="sdtLocked"/>
                  <w:richText/>
                </w:sdtPr>
                <w:sdtContent>
                  <w:r>
                    <w:rPr>
                      <w:b/>
                      <w:lang w:eastAsia="lt-LT"/>
                    </w:rPr>
                    <w:t>I</w:t>
                  </w:r>
                </w:sdtContent>
              </w:sdt>
              <w:r>
                <w:rPr>
                  <w:b/>
                  <w:lang w:eastAsia="lt-LT"/>
                </w:rPr>
                <w:t xml:space="preserve"> SKYRIUS </w:t>
              </w:r>
            </w:p>
            <w:p>
              <w:pPr>
                <w:jc w:val="center"/>
                <w:rPr>
                  <w:b/>
                  <w:lang w:eastAsia="lt-LT"/>
                </w:rPr>
              </w:pPr>
              <w:sdt>
                <w:sdtPr>
                  <w:alias w:val="Pavadinimas"/>
                  <w:tag w:val="title_7cb9b7155a6143a386e10309b0e66239"/>
                  <w:lock w:val="sdtLocked"/>
                  <w:richText/>
                </w:sdtPr>
                <w:sdtContent>
                  <w:r>
                    <w:rPr>
                      <w:b/>
                      <w:lang w:eastAsia="lt-LT"/>
                    </w:rPr>
                    <w:t>BENDROSIOS NUOSTATOS</w:t>
                  </w:r>
                </w:sdtContent>
              </w:sdt>
            </w:p>
            <w:p>
              <w:pPr>
                <w:tabs>
                  <w:tab w:val="left" w:pos="851"/>
                </w:tabs>
                <w:jc w:val="center"/>
                <w:rPr>
                  <w:lang w:eastAsia="lt-LT"/>
                </w:rPr>
              </w:pPr>
            </w:p>
            <w:sdt>
              <w:sdtPr>
                <w:alias w:val="1 p."/>
                <w:tag w:val="part_b62b150171564055b6b3e3a4f17cc01a"/>
                <w:lock w:val="sdtLocked"/>
                <w:richText/>
              </w:sdtPr>
              <w:sdtContent>
                <w:p>
                  <w:pPr>
                    <w:tabs>
                      <w:tab w:val="left" w:pos="851"/>
                    </w:tabs>
                    <w:ind w:firstLine="720"/>
                    <w:jc w:val="both"/>
                    <w:rPr>
                      <w:lang w:eastAsia="lt-LT"/>
                    </w:rPr>
                  </w:pPr>
                  <w:sdt>
                    <w:sdtPr>
                      <w:alias w:val="Numeris"/>
                      <w:tag w:val="nr_b62b150171564055b6b3e3a4f17cc01a"/>
                      <w:lock w:val="sdtLocked"/>
                      <w:richText/>
                    </w:sdtPr>
                    <w:sdtContent>
                      <w:r>
                        <w:rPr>
                          <w:lang w:eastAsia="lt-LT"/>
                        </w:rPr>
                        <w:t>1</w:t>
                      </w:r>
                    </w:sdtContent>
                  </w:sdt>
                  <w:r>
                    <w:rPr>
                      <w:lang w:eastAsia="lt-LT"/>
                    </w:rPr>
                    <w:t>. Lietuvos Respublikos apdraustųjų valstybiniu socialiniu draudimu ir valstybinio socialinio draudimo išmokų gavėjų registro nuostatai (toliau – Nuostatai) nustato Lietuvos Respublikos apdraustųjų valstybiniu socialiniu draudimu ir valstybinio socialinio draudimo išmokų gavėjų registro (toliau – registras) paskirtį, registro objektus, registro valdytoją ir registro tvarkytojus, jų teises ir pareigas, registro duomenų ir registro informacijos (toliau – registro duomenys), registrui pateiktų dokumentų ir (arba) jų kopijų tvarkymą, registro duomenų sąveiką su susijusiais registrais, jų saugą, pakartotinio naudojimo sąlygas ir tvarką, registro duomenų skelbimą ir teikimą, registro finansavimą, reorganizavimą ir likvidavimą.</w:t>
                  </w:r>
                </w:p>
              </w:sdtContent>
            </w:sdt>
            <w:sdt>
              <w:sdtPr>
                <w:alias w:val="2 p."/>
                <w:tag w:val="part_dd54e5f0d3fb451a935bd3d811bd10f1"/>
                <w:lock w:val="sdtLocked"/>
                <w:richText/>
              </w:sdtPr>
              <w:sdtContent>
                <w:p>
                  <w:pPr>
                    <w:tabs>
                      <w:tab w:val="left" w:pos="851"/>
                    </w:tabs>
                    <w:ind w:firstLine="720"/>
                    <w:jc w:val="both"/>
                    <w:rPr>
                      <w:lang w:eastAsia="lt-LT"/>
                    </w:rPr>
                  </w:pPr>
                  <w:sdt>
                    <w:sdtPr>
                      <w:alias w:val="Numeris"/>
                      <w:tag w:val="nr_dd54e5f0d3fb451a935bd3d811bd10f1"/>
                      <w:lock w:val="sdtLocked"/>
                      <w:richText/>
                    </w:sdtPr>
                    <w:sdtContent>
                      <w:r>
                        <w:rPr>
                          <w:lang w:eastAsia="lt-LT"/>
                        </w:rPr>
                        <w:t>2</w:t>
                      </w:r>
                    </w:sdtContent>
                  </w:sdt>
                  <w:r>
                    <w:rPr>
                      <w:lang w:eastAsia="lt-LT"/>
                    </w:rPr>
                    <w:t>.</w:t>
                  </w:r>
                  <w:r>
                    <w:rPr>
                      <w:bCs/>
                      <w:lang w:eastAsia="lt-LT"/>
                    </w:rPr>
                    <w:t xml:space="preserve"> </w:t>
                  </w:r>
                  <w:r>
                    <w:rPr>
                      <w:lang w:eastAsia="lt-LT"/>
                    </w:rPr>
                    <w:t>Registro paskirtis – registruoti Nuostatų 10 punkte nurodytus registro objektus, rinkti, kaupti, apdoroti, sisteminti, saugoti ir teikti registro duomenis, atlikti kitus registro duomenų tvarkymo veiksmus.</w:t>
                  </w:r>
                </w:p>
              </w:sdtContent>
            </w:sdt>
            <w:sdt>
              <w:sdtPr>
                <w:alias w:val="3 p."/>
                <w:tag w:val="part_e18433fc410d488d91c67c277d468664"/>
                <w:lock w:val="sdtLocked"/>
                <w:richText/>
              </w:sdtPr>
              <w:sdtContent>
                <w:p>
                  <w:pPr>
                    <w:tabs>
                      <w:tab w:val="left" w:pos="851"/>
                    </w:tabs>
                    <w:ind w:firstLine="720"/>
                    <w:jc w:val="both"/>
                    <w:rPr>
                      <w:bCs/>
                      <w:lang w:eastAsia="lt-LT"/>
                    </w:rPr>
                  </w:pPr>
                  <w:sdt>
                    <w:sdtPr>
                      <w:alias w:val="Numeris"/>
                      <w:tag w:val="nr_e18433fc410d488d91c67c277d468664"/>
                      <w:lock w:val="sdtLocked"/>
                      <w:richText/>
                    </w:sdtPr>
                    <w:sdtContent>
                      <w:r>
                        <w:rPr>
                          <w:bCs/>
                          <w:lang w:eastAsia="lt-LT"/>
                        </w:rPr>
                        <w:t>3</w:t>
                      </w:r>
                    </w:sdtContent>
                  </w:sdt>
                  <w:r>
                    <w:rPr>
                      <w:bCs/>
                      <w:lang w:eastAsia="lt-LT"/>
                    </w:rPr>
                    <w:t>. Registras tvarkomas vadovaujantis Lietuvos Respublikos valstybinio socialinio draudimo įstatymu, Lietuvos Respublikos valstybės informacinių išteklių valdymo įstatymu (toliau – Valstybės informacinių išteklių valdymo įstatymas), Lietuvos Respublikos a</w:t>
                  </w:r>
                  <w:r>
                    <w:rPr>
                      <w:lang w:eastAsia="lt-LT"/>
                    </w:rPr>
                    <w:t xml:space="preserve">smens duomenų teisinės apsaugos įstatymu (toliau – </w:t>
                  </w:r>
                  <w:r>
                    <w:rPr>
                      <w:bCs/>
                      <w:lang w:eastAsia="lt-LT"/>
                    </w:rPr>
                    <w:t>A</w:t>
                  </w:r>
                  <w:r>
                    <w:rPr>
                      <w:lang w:eastAsia="lt-LT"/>
                    </w:rPr>
                    <w:t xml:space="preserve">smens duomenų teisinės apsaugos įstatymas), Lietuvos Respublikos mokesčių administravimo įstatymu, </w:t>
                  </w:r>
                  <w:r>
                    <w:rPr>
                      <w:bCs/>
                      <w:lang w:eastAsia="lt-LT"/>
                    </w:rPr>
                    <w:t>Nuostatais ir kitais teisės aktais, reglamentuojančiais registrų veiklą ir jų duomenų tvarkymą.</w:t>
                  </w:r>
                </w:p>
              </w:sdtContent>
            </w:sdt>
            <w:sdt>
              <w:sdtPr>
                <w:alias w:val="4 p."/>
                <w:tag w:val="part_14ec12fcb52d45eb9cd3ac76c1ff03ac"/>
                <w:lock w:val="sdtLocked"/>
                <w:richText/>
              </w:sdtPr>
              <w:sdtContent>
                <w:p>
                  <w:pPr>
                    <w:tabs>
                      <w:tab w:val="left" w:pos="851"/>
                    </w:tabs>
                    <w:ind w:firstLine="720"/>
                    <w:jc w:val="both"/>
                    <w:rPr>
                      <w:lang w:eastAsia="lt-LT"/>
                    </w:rPr>
                  </w:pPr>
                  <w:sdt>
                    <w:sdtPr>
                      <w:alias w:val="Numeris"/>
                      <w:tag w:val="nr_14ec12fcb52d45eb9cd3ac76c1ff03ac"/>
                      <w:lock w:val="sdtLocked"/>
                      <w:richText/>
                    </w:sdtPr>
                    <w:sdtContent>
                      <w:r>
                        <w:rPr>
                          <w:bCs/>
                          <w:lang w:eastAsia="lt-LT"/>
                        </w:rPr>
                        <w:t>4</w:t>
                      </w:r>
                    </w:sdtContent>
                  </w:sdt>
                  <w:r>
                    <w:rPr>
                      <w:bCs/>
                      <w:lang w:eastAsia="lt-LT"/>
                    </w:rPr>
                    <w:t>. Registras yra valstybės registras. Registro duomenys kaupiami vienoje Valstybinio socialinio draudimo fondo (toliau – Fondas) administravimo įstaigų duomenų bazėje.</w:t>
                  </w:r>
                </w:p>
              </w:sdtContent>
            </w:sdt>
            <w:sdt>
              <w:sdtPr>
                <w:alias w:val="5 p."/>
                <w:tag w:val="part_232104773a9a49a7b542acb1213f5e3e"/>
                <w:lock w:val="sdtLocked"/>
                <w:richText/>
              </w:sdtPr>
              <w:sdtContent>
                <w:p>
                  <w:pPr>
                    <w:tabs>
                      <w:tab w:val="left" w:pos="851"/>
                    </w:tabs>
                    <w:ind w:firstLine="720"/>
                    <w:jc w:val="both"/>
                    <w:rPr>
                      <w:lang w:eastAsia="lt-LT"/>
                    </w:rPr>
                  </w:pPr>
                  <w:sdt>
                    <w:sdtPr>
                      <w:alias w:val="Numeris"/>
                      <w:tag w:val="nr_232104773a9a49a7b542acb1213f5e3e"/>
                      <w:lock w:val="sdtLocked"/>
                      <w:richText/>
                    </w:sdtPr>
                    <w:sdtContent>
                      <w:r>
                        <w:rPr>
                          <w:lang w:eastAsia="lt-LT"/>
                        </w:rPr>
                        <w:t>5</w:t>
                      </w:r>
                    </w:sdtContent>
                  </w:sdt>
                  <w:r>
                    <w:rPr>
                      <w:lang w:eastAsia="lt-LT"/>
                    </w:rPr>
                    <w:t xml:space="preserve">. </w:t>
                  </w:r>
                  <w:r>
                    <w:rPr>
                      <w:bCs/>
                      <w:lang w:eastAsia="lt-LT"/>
                    </w:rPr>
                    <w:t xml:space="preserve">Nuostatuose vartojamos sąvokos </w:t>
                  </w:r>
                  <w:r>
                    <w:rPr>
                      <w:lang w:eastAsia="lt-LT"/>
                    </w:rPr>
                    <w:t xml:space="preserve">atitinka Lietuvos </w:t>
                  </w:r>
                  <w:r>
                    <w:rPr>
                      <w:bCs/>
                      <w:lang w:eastAsia="lt-LT"/>
                    </w:rPr>
                    <w:t xml:space="preserve">Respublikos valstybinio socialinio draudimo įstatyme (toliau – Valstybinio socialinio draudimo įstatymas), Lietuvos Respublikos valstybinių socialinio draudimo pensijų įstatyme, Lietuvos Respublikos nedarbo socialinio draudimo įstatyme, Lietuvos Respublikos nelaimingų atsitikimų darbe ir profesinių ligų socialinio draudimo įstatyme, Lietuvos Respublikos ligos ir motinystės socialinio draudimo įstatyme, </w:t>
                  </w:r>
                  <w:r>
                    <w:rPr>
                      <w:lang w:eastAsia="lt-LT"/>
                    </w:rPr>
                    <w:t xml:space="preserve">Valstybės </w:t>
                  </w:r>
                  <w:r>
                    <w:rPr>
                      <w:bCs/>
                      <w:lang w:eastAsia="lt-LT"/>
                    </w:rPr>
                    <w:t xml:space="preserve">informacinių išteklių valdymo </w:t>
                  </w:r>
                  <w:r>
                    <w:rPr>
                      <w:lang w:eastAsia="lt-LT"/>
                    </w:rPr>
                    <w:t xml:space="preserve">įstatyme, </w:t>
                  </w:r>
                  <w:r>
                    <w:rPr>
                      <w:bCs/>
                      <w:lang w:eastAsia="lt-LT"/>
                    </w:rPr>
                    <w:t>A</w:t>
                  </w:r>
                  <w:r>
                    <w:rPr>
                      <w:lang w:eastAsia="lt-LT"/>
                    </w:rPr>
                    <w:t xml:space="preserve">smens duomenų teisinės apsaugos įstatyme, Lietuvos Respublikos mokesčių administravimo įstatyme, </w:t>
                  </w:r>
                  <w:r>
                    <w:rPr>
                      <w:bCs/>
                      <w:lang w:eastAsia="lt-LT"/>
                    </w:rPr>
                    <w:t xml:space="preserve">Lietuvos Respublikos Europos Sąjungos institucijų darbuotojų ir Europos Parlamento narių pensinių teisių išsaugojimo ir perkėlimo įstatyme </w:t>
                  </w:r>
                  <w:r>
                    <w:rPr>
                      <w:lang w:eastAsia="lt-LT"/>
                    </w:rPr>
                    <w:t>vartojamas sąvokas.</w:t>
                  </w:r>
                </w:p>
              </w:sdtContent>
            </w:sdt>
            <w:sdt>
              <w:sdtPr>
                <w:alias w:val="6 p."/>
                <w:tag w:val="part_b699dfb424b9408f95bae52e64f6e392"/>
                <w:lock w:val="sdtLocked"/>
                <w:richText/>
              </w:sdtPr>
              <w:sdtContent>
                <w:p>
                  <w:pPr>
                    <w:tabs>
                      <w:tab w:val="left" w:pos="851"/>
                    </w:tabs>
                    <w:ind w:firstLine="720"/>
                    <w:jc w:val="both"/>
                    <w:rPr>
                      <w:strike/>
                      <w:lang w:eastAsia="lt-LT"/>
                    </w:rPr>
                  </w:pPr>
                  <w:sdt>
                    <w:sdtPr>
                      <w:alias w:val="Numeris"/>
                      <w:tag w:val="nr_b699dfb424b9408f95bae52e64f6e392"/>
                      <w:lock w:val="sdtLocked"/>
                      <w:richText/>
                    </w:sdtPr>
                    <w:sdtContent>
                      <w:r>
                        <w:rPr>
                          <w:lang w:eastAsia="lt-LT"/>
                        </w:rPr>
                        <w:t>6</w:t>
                      </w:r>
                    </w:sdtContent>
                  </w:sdt>
                  <w:r>
                    <w:rPr>
                      <w:lang w:eastAsia="lt-LT"/>
                    </w:rPr>
                    <w:t>. Registre tvarkomų asmens duomenų tvarkymo tikslas – rinkti, kaupti, apdoroti, sisteminti, saugoti ir teikti tikslius, išsamius ir teisingus duomenis, reikalingus skaičiuojant socialinio draudimo išmokas; operatyviai tvarkyti Fondo lėšas ir atlikti jų apskaitą, užtikrinti teisingą duomenų apie apdraustuosius tvarkymą, valstybinio socialinio draudimo išmokų skyrimą ir mokėjimą jų gavėjams.</w:t>
                  </w:r>
                </w:p>
                <w:p>
                  <w:pPr>
                    <w:jc w:val="center"/>
                    <w:rPr>
                      <w:lang w:eastAsia="lt-LT"/>
                    </w:rPr>
                  </w:pPr>
                </w:p>
              </w:sdtContent>
            </w:sdt>
          </w:sdtContent>
        </w:sdt>
        <w:sdt>
          <w:sdtPr>
            <w:alias w:val="skyrius"/>
            <w:tag w:val="part_92fb40c9456442e081a462bb44ad53fd"/>
            <w:lock w:val="sdtLocked"/>
            <w:richText/>
          </w:sdtPr>
          <w:sdtContent>
            <w:p>
              <w:pPr>
                <w:jc w:val="center"/>
                <w:rPr>
                  <w:b/>
                  <w:lang w:eastAsia="lt-LT"/>
                </w:rPr>
              </w:pPr>
              <w:sdt>
                <w:sdtPr>
                  <w:alias w:val="Numeris"/>
                  <w:tag w:val="nr_92fb40c9456442e081a462bb44ad53fd"/>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92fb40c9456442e081a462bb44ad53fd"/>
                  <w:lock w:val="sdtLocked"/>
                  <w:richText/>
                </w:sdtPr>
                <w:sdtContent>
                  <w:r>
                    <w:rPr>
                      <w:b/>
                      <w:lang w:eastAsia="lt-LT"/>
                    </w:rPr>
                    <w:t>REGISTRO VALDYTOJAS IR REGISTRO TVARKYTOJAI, JŲ TEISĖS IR PAREIGOS</w:t>
                  </w:r>
                </w:sdtContent>
              </w:sdt>
            </w:p>
            <w:p>
              <w:pPr>
                <w:jc w:val="center"/>
                <w:rPr>
                  <w:lang w:eastAsia="lt-LT"/>
                </w:rPr>
              </w:pPr>
            </w:p>
            <w:sdt>
              <w:sdtPr>
                <w:alias w:val="7 p."/>
                <w:tag w:val="part_b582d06cc84b469a9a2f139eeaf78e4d"/>
                <w:lock w:val="sdtLocked"/>
                <w:richText/>
              </w:sdtPr>
              <w:sdtContent>
                <w:p>
                  <w:pPr>
                    <w:tabs>
                      <w:tab w:val="left" w:pos="709"/>
                    </w:tabs>
                    <w:ind w:firstLine="720"/>
                    <w:jc w:val="both"/>
                    <w:rPr>
                      <w:lang w:eastAsia="lt-LT"/>
                    </w:rPr>
                  </w:pPr>
                  <w:sdt>
                    <w:sdtPr>
                      <w:alias w:val="Numeris"/>
                      <w:tag w:val="nr_b582d06cc84b469a9a2f139eeaf78e4d"/>
                      <w:lock w:val="sdtLocked"/>
                      <w:richText/>
                    </w:sdtPr>
                    <w:sdtContent>
                      <w:r>
                        <w:rPr>
                          <w:lang w:eastAsia="lt-LT"/>
                        </w:rPr>
                        <w:t>7</w:t>
                      </w:r>
                    </w:sdtContent>
                  </w:sdt>
                  <w:r>
                    <w:rPr>
                      <w:lang w:eastAsia="lt-LT"/>
                    </w:rPr>
                    <w:t>. Registro valdytoja yra Valstybinio socialinio draudimo fondo valdyba prie Socialinės apsaugos ir darbo ministerijos (toliau – Fondo valdyba). Registro valdytojas yra ir asmens duomenų valdytojas. Fondo valdyba atlieka Valstybės informacinių išteklių valdymo įstatyme nustatytas funkcijas ir pareigas, taip pat atlieka šias funkcijas:</w:t>
                  </w:r>
                </w:p>
                <w:sdt>
                  <w:sdtPr>
                    <w:alias w:val="7.1 pp."/>
                    <w:tag w:val="part_b8ef239c6fb743cd8c26f37c2e788853"/>
                    <w:lock w:val="sdtLocked"/>
                    <w:richText/>
                  </w:sdtPr>
                  <w:sdtContent>
                    <w:p>
                      <w:pPr>
                        <w:ind w:firstLine="720"/>
                        <w:jc w:val="both"/>
                        <w:rPr>
                          <w:lang w:eastAsia="lt-LT"/>
                        </w:rPr>
                      </w:pPr>
                      <w:sdt>
                        <w:sdtPr>
                          <w:alias w:val="Numeris"/>
                          <w:tag w:val="nr_b8ef239c6fb743cd8c26f37c2e788853"/>
                          <w:lock w:val="sdtLocked"/>
                          <w:richText/>
                        </w:sdtPr>
                        <w:sdtContent>
                          <w:r>
                            <w:rPr>
                              <w:bCs/>
                              <w:lang w:eastAsia="lt-LT"/>
                            </w:rPr>
                            <w:t>7.1</w:t>
                          </w:r>
                        </w:sdtContent>
                      </w:sdt>
                      <w:r>
                        <w:rPr>
                          <w:bCs/>
                          <w:lang w:eastAsia="lt-LT"/>
                        </w:rPr>
                        <w:t xml:space="preserve">. nustato registrui teikiamų dokumentų formas; </w:t>
                      </w:r>
                    </w:p>
                  </w:sdtContent>
                </w:sdt>
                <w:sdt>
                  <w:sdtPr>
                    <w:alias w:val="7.2 pp."/>
                    <w:tag w:val="part_1c0c6d9c348940279cd79ecc1e5093c8"/>
                    <w:lock w:val="sdtLocked"/>
                    <w:richText/>
                  </w:sdtPr>
                  <w:sdtContent>
                    <w:p>
                      <w:pPr>
                        <w:ind w:firstLine="720"/>
                        <w:jc w:val="both"/>
                        <w:rPr>
                          <w:bCs/>
                          <w:lang w:eastAsia="lt-LT"/>
                        </w:rPr>
                      </w:pPr>
                      <w:sdt>
                        <w:sdtPr>
                          <w:alias w:val="Numeris"/>
                          <w:tag w:val="nr_1c0c6d9c348940279cd79ecc1e5093c8"/>
                          <w:lock w:val="sdtLocked"/>
                          <w:richText/>
                        </w:sdtPr>
                        <w:sdtContent>
                          <w:r>
                            <w:rPr>
                              <w:bCs/>
                              <w:lang w:eastAsia="lt-LT"/>
                            </w:rPr>
                            <w:t>7.2</w:t>
                          </w:r>
                        </w:sdtContent>
                      </w:sdt>
                      <w:r>
                        <w:rPr>
                          <w:bCs/>
                          <w:lang w:eastAsia="lt-LT"/>
                        </w:rPr>
                        <w:t>. nustato išduodamų dokumentų formas;</w:t>
                      </w:r>
                    </w:p>
                  </w:sdtContent>
                </w:sdt>
                <w:sdt>
                  <w:sdtPr>
                    <w:alias w:val="7.3 pp."/>
                    <w:tag w:val="part_c88aa38200f141ee8396895297272122"/>
                    <w:lock w:val="sdtLocked"/>
                    <w:richText/>
                  </w:sdtPr>
                  <w:sdtContent>
                    <w:p>
                      <w:pPr>
                        <w:ind w:firstLine="720"/>
                        <w:jc w:val="both"/>
                        <w:rPr>
                          <w:bCs/>
                          <w:lang w:eastAsia="lt-LT"/>
                        </w:rPr>
                      </w:pPr>
                      <w:sdt>
                        <w:sdtPr>
                          <w:alias w:val="Numeris"/>
                          <w:tag w:val="nr_c88aa38200f141ee8396895297272122"/>
                          <w:lock w:val="sdtLocked"/>
                          <w:richText/>
                        </w:sdtPr>
                        <w:sdtContent>
                          <w:r>
                            <w:rPr>
                              <w:bCs/>
                              <w:lang w:eastAsia="lt-LT"/>
                            </w:rPr>
                            <w:t>7.3</w:t>
                          </w:r>
                        </w:sdtContent>
                      </w:sdt>
                      <w:r>
                        <w:rPr>
                          <w:bCs/>
                          <w:lang w:eastAsia="lt-LT"/>
                        </w:rPr>
                        <w:t>. sudaro duomenų teikimo iš registro ir duomenų teikimo registrui sutartis;</w:t>
                      </w:r>
                    </w:p>
                  </w:sdtContent>
                </w:sdt>
                <w:sdt>
                  <w:sdtPr>
                    <w:alias w:val="7.4 pp."/>
                    <w:tag w:val="part_9885499845c5479e91c24b9b93bc43e2"/>
                    <w:lock w:val="sdtLocked"/>
                    <w:richText/>
                  </w:sdtPr>
                  <w:sdtContent>
                    <w:p>
                      <w:pPr>
                        <w:ind w:firstLine="720"/>
                        <w:jc w:val="both"/>
                        <w:rPr>
                          <w:bCs/>
                          <w:lang w:eastAsia="lt-LT"/>
                        </w:rPr>
                      </w:pPr>
                      <w:sdt>
                        <w:sdtPr>
                          <w:alias w:val="Numeris"/>
                          <w:tag w:val="nr_9885499845c5479e91c24b9b93bc43e2"/>
                          <w:lock w:val="sdtLocked"/>
                          <w:richText/>
                        </w:sdtPr>
                        <w:sdtContent>
                          <w:r>
                            <w:rPr>
                              <w:bCs/>
                              <w:lang w:eastAsia="lt-LT"/>
                            </w:rPr>
                            <w:t>7.4</w:t>
                          </w:r>
                        </w:sdtContent>
                      </w:sdt>
                      <w:r>
                        <w:rPr>
                          <w:bCs/>
                          <w:lang w:eastAsia="lt-LT"/>
                        </w:rPr>
                        <w:t>. atlieka registro duomenų ir dokumentų rizikingumo vertinimo analizę Nuostatų 84 punkte nustatyta tvarka;</w:t>
                      </w:r>
                    </w:p>
                  </w:sdtContent>
                </w:sdt>
                <w:sdt>
                  <w:sdtPr>
                    <w:alias w:val="7.5 pp."/>
                    <w:tag w:val="part_7a2201163ab2455b8d9513b5feab04a0"/>
                    <w:lock w:val="sdtLocked"/>
                    <w:richText/>
                  </w:sdtPr>
                  <w:sdtContent>
                    <w:p>
                      <w:pPr>
                        <w:ind w:firstLine="720"/>
                        <w:jc w:val="both"/>
                        <w:rPr>
                          <w:bCs/>
                          <w:lang w:eastAsia="lt-LT"/>
                        </w:rPr>
                      </w:pPr>
                      <w:sdt>
                        <w:sdtPr>
                          <w:alias w:val="Numeris"/>
                          <w:tag w:val="nr_7a2201163ab2455b8d9513b5feab04a0"/>
                          <w:lock w:val="sdtLocked"/>
                          <w:richText/>
                        </w:sdtPr>
                        <w:sdtContent>
                          <w:r>
                            <w:rPr>
                              <w:bCs/>
                              <w:lang w:eastAsia="lt-LT"/>
                            </w:rPr>
                            <w:t>7.5</w:t>
                          </w:r>
                        </w:sdtContent>
                      </w:sdt>
                      <w:r>
                        <w:rPr>
                          <w:bCs/>
                          <w:lang w:eastAsia="lt-LT"/>
                        </w:rPr>
                        <w:t>. teikia informaciją apie registro veiklą ir registro statistinius duomenis.</w:t>
                      </w:r>
                    </w:p>
                  </w:sdtContent>
                </w:sdt>
              </w:sdtContent>
            </w:sdt>
            <w:sdt>
              <w:sdtPr>
                <w:alias w:val="8 p."/>
                <w:tag w:val="part_284f9f8cfbf6465b816b4875da4db20a"/>
                <w:lock w:val="sdtLocked"/>
                <w:richText/>
              </w:sdtPr>
              <w:sdtContent>
                <w:p>
                  <w:pPr>
                    <w:ind w:firstLine="720"/>
                    <w:jc w:val="both"/>
                    <w:rPr>
                      <w:lang w:eastAsia="lt-LT"/>
                    </w:rPr>
                  </w:pPr>
                  <w:sdt>
                    <w:sdtPr>
                      <w:alias w:val="Numeris"/>
                      <w:tag w:val="nr_284f9f8cfbf6465b816b4875da4db20a"/>
                      <w:lock w:val="sdtLocked"/>
                      <w:richText/>
                    </w:sdtPr>
                    <w:sdtContent>
                      <w:r>
                        <w:rPr>
                          <w:lang w:eastAsia="lt-LT"/>
                        </w:rPr>
                        <w:t>8</w:t>
                      </w:r>
                    </w:sdtContent>
                  </w:sdt>
                  <w:r>
                    <w:rPr>
                      <w:lang w:eastAsia="lt-LT"/>
                    </w:rPr>
                    <w:t xml:space="preserve">. Registro tvarkytoja (-os) yra Fondo valdyba ir Fondo administravimo įstaigos (toliau – registro tvarkytojas). Registro tvarkytojas atlieka Valstybės </w:t>
                  </w:r>
                  <w:r>
                    <w:rPr>
                      <w:bCs/>
                      <w:lang w:eastAsia="lt-LT"/>
                    </w:rPr>
                    <w:t xml:space="preserve">informacinių išteklių valdymo </w:t>
                  </w:r>
                  <w:r>
                    <w:rPr>
                      <w:lang w:eastAsia="lt-LT"/>
                    </w:rPr>
                    <w:t>įstatymo nustatytas funkcijas, turi šio įstatymo nustatytas teises ir pareigas, yra asmens duomenų tvarkytojas, taip pat atlieka šias funkcijas:</w:t>
                  </w:r>
                </w:p>
                <w:sdt>
                  <w:sdtPr>
                    <w:alias w:val="8.1 pp."/>
                    <w:tag w:val="part_9c789721ee484654ac78380c0bad5ee9"/>
                    <w:lock w:val="sdtLocked"/>
                    <w:richText/>
                  </w:sdtPr>
                  <w:sdtContent>
                    <w:p>
                      <w:pPr>
                        <w:ind w:firstLine="720"/>
                        <w:jc w:val="both"/>
                        <w:rPr>
                          <w:lang w:eastAsia="lt-LT"/>
                        </w:rPr>
                      </w:pPr>
                      <w:sdt>
                        <w:sdtPr>
                          <w:alias w:val="Numeris"/>
                          <w:tag w:val="nr_9c789721ee484654ac78380c0bad5ee9"/>
                          <w:lock w:val="sdtLocked"/>
                          <w:richText/>
                        </w:sdtPr>
                        <w:sdtContent>
                          <w:r>
                            <w:rPr>
                              <w:lang w:eastAsia="lt-LT"/>
                            </w:rPr>
                            <w:t>8.1</w:t>
                          </w:r>
                        </w:sdtContent>
                      </w:sdt>
                      <w:r>
                        <w:rPr>
                          <w:lang w:eastAsia="lt-LT"/>
                        </w:rPr>
                        <w:t>. tvarko registrui pateiktų dokumentų archyvą, užtikrina jo apsaugą;</w:t>
                      </w:r>
                    </w:p>
                  </w:sdtContent>
                </w:sdt>
                <w:sdt>
                  <w:sdtPr>
                    <w:alias w:val="8.2 pp."/>
                    <w:tag w:val="part_2c6c728bab034fafb5308168670bd1a5"/>
                    <w:lock w:val="sdtLocked"/>
                    <w:richText/>
                  </w:sdtPr>
                  <w:sdtContent>
                    <w:p>
                      <w:pPr>
                        <w:ind w:firstLine="720"/>
                        <w:jc w:val="both"/>
                        <w:rPr>
                          <w:lang w:eastAsia="lt-LT"/>
                        </w:rPr>
                      </w:pPr>
                      <w:sdt>
                        <w:sdtPr>
                          <w:alias w:val="Numeris"/>
                          <w:tag w:val="nr_2c6c728bab034fafb5308168670bd1a5"/>
                          <w:lock w:val="sdtLocked"/>
                          <w:richText/>
                        </w:sdtPr>
                        <w:sdtContent>
                          <w:r>
                            <w:rPr>
                              <w:lang w:eastAsia="lt-LT"/>
                            </w:rPr>
                            <w:t>8.2</w:t>
                          </w:r>
                        </w:sdtContent>
                      </w:sdt>
                      <w:r>
                        <w:rPr>
                          <w:lang w:eastAsia="lt-LT"/>
                        </w:rPr>
                        <w:t>. konsultuoja asmenis registro objektų įregistravimo registre (išregistravimo iš registro) ir registro duomenų teikimo klausimais;</w:t>
                      </w:r>
                    </w:p>
                  </w:sdtContent>
                </w:sdt>
                <w:sdt>
                  <w:sdtPr>
                    <w:alias w:val="8.3 pp."/>
                    <w:tag w:val="part_1102b4fe010b401fb13daf824883eaf5"/>
                    <w:lock w:val="sdtLocked"/>
                    <w:richText/>
                  </w:sdtPr>
                  <w:sdtContent>
                    <w:p>
                      <w:pPr>
                        <w:ind w:firstLine="720"/>
                        <w:jc w:val="both"/>
                        <w:rPr>
                          <w:lang w:eastAsia="lt-LT"/>
                        </w:rPr>
                      </w:pPr>
                      <w:sdt>
                        <w:sdtPr>
                          <w:alias w:val="Numeris"/>
                          <w:tag w:val="nr_1102b4fe010b401fb13daf824883eaf5"/>
                          <w:lock w:val="sdtLocked"/>
                          <w:richText/>
                        </w:sdtPr>
                        <w:sdtContent>
                          <w:r>
                            <w:rPr>
                              <w:lang w:eastAsia="lt-LT"/>
                            </w:rPr>
                            <w:t>8.3</w:t>
                          </w:r>
                        </w:sdtContent>
                      </w:sdt>
                      <w:r>
                        <w:rPr>
                          <w:lang w:eastAsia="lt-LT"/>
                        </w:rPr>
                        <w:t xml:space="preserve">. </w:t>
                      </w:r>
                      <w:r>
                        <w:rPr>
                          <w:bCs/>
                          <w:lang w:eastAsia="lt-LT"/>
                        </w:rPr>
                        <w:t>atlieka registro duomenų ir dokumentų rizikingumo vertinimo analizę Nuostatų 84 punkte nustatyta tvarka;</w:t>
                      </w:r>
                    </w:p>
                  </w:sdtContent>
                </w:sdt>
                <w:sdt>
                  <w:sdtPr>
                    <w:alias w:val="8.4 pp."/>
                    <w:tag w:val="part_336cfd851da9474c9a40c91e6474e274"/>
                    <w:lock w:val="sdtLocked"/>
                    <w:richText/>
                  </w:sdtPr>
                  <w:sdtContent>
                    <w:p>
                      <w:pPr>
                        <w:ind w:firstLine="720"/>
                        <w:jc w:val="both"/>
                        <w:rPr>
                          <w:lang w:eastAsia="lt-LT"/>
                        </w:rPr>
                      </w:pPr>
                      <w:sdt>
                        <w:sdtPr>
                          <w:alias w:val="Numeris"/>
                          <w:tag w:val="nr_336cfd851da9474c9a40c91e6474e274"/>
                          <w:lock w:val="sdtLocked"/>
                          <w:richText/>
                        </w:sdtPr>
                        <w:sdtContent>
                          <w:r>
                            <w:rPr>
                              <w:lang w:eastAsia="lt-LT"/>
                            </w:rPr>
                            <w:t>8.4</w:t>
                          </w:r>
                        </w:sdtContent>
                      </w:sdt>
                      <w:r>
                        <w:rPr>
                          <w:lang w:eastAsia="lt-LT"/>
                        </w:rPr>
                        <w:t>. teikia registro duomenis duomenų gavėjams pagal registro duomenų gavėjų prašymus (vienkartinio teikimo atveju).</w:t>
                      </w:r>
                    </w:p>
                  </w:sdtContent>
                </w:sdt>
              </w:sdtContent>
            </w:sdt>
            <w:sdt>
              <w:sdtPr>
                <w:alias w:val="9 p."/>
                <w:tag w:val="part_36d923d5904d4aff90ca4d635ac0407f"/>
                <w:lock w:val="sdtLocked"/>
                <w:richText/>
              </w:sdtPr>
              <w:sdtContent>
                <w:p>
                  <w:pPr>
                    <w:tabs>
                      <w:tab w:val="left" w:pos="709"/>
                    </w:tabs>
                    <w:ind w:firstLine="720"/>
                    <w:jc w:val="both"/>
                    <w:rPr>
                      <w:lang w:eastAsia="lt-LT"/>
                    </w:rPr>
                  </w:pPr>
                  <w:sdt>
                    <w:sdtPr>
                      <w:alias w:val="Numeris"/>
                      <w:tag w:val="nr_36d923d5904d4aff90ca4d635ac0407f"/>
                      <w:lock w:val="sdtLocked"/>
                      <w:richText/>
                    </w:sdtPr>
                    <w:sdtContent>
                      <w:r>
                        <w:rPr>
                          <w:lang w:eastAsia="lt-LT"/>
                        </w:rPr>
                        <w:t>9</w:t>
                      </w:r>
                    </w:sdtContent>
                  </w:sdt>
                  <w:r>
                    <w:rPr>
                      <w:lang w:eastAsia="lt-LT"/>
                    </w:rPr>
                    <w:t>. Fondo valdyba, kaip registro tvarkytojas, atlieka šias papildomas funkcijas:</w:t>
                  </w:r>
                </w:p>
                <w:sdt>
                  <w:sdtPr>
                    <w:alias w:val="9.1 pp."/>
                    <w:tag w:val="part_aa3d9cbd7c68451382614d717024d1af"/>
                    <w:lock w:val="sdtLocked"/>
                    <w:richText/>
                  </w:sdtPr>
                  <w:sdtContent>
                    <w:p>
                      <w:pPr>
                        <w:tabs>
                          <w:tab w:val="left" w:pos="709"/>
                        </w:tabs>
                        <w:ind w:firstLine="720"/>
                        <w:jc w:val="both"/>
                        <w:rPr>
                          <w:lang w:eastAsia="lt-LT"/>
                        </w:rPr>
                      </w:pPr>
                      <w:sdt>
                        <w:sdtPr>
                          <w:alias w:val="Numeris"/>
                          <w:tag w:val="nr_aa3d9cbd7c68451382614d717024d1af"/>
                          <w:lock w:val="sdtLocked"/>
                          <w:richText/>
                        </w:sdtPr>
                        <w:sdtContent>
                          <w:r>
                            <w:rPr>
                              <w:lang w:eastAsia="lt-LT"/>
                            </w:rPr>
                            <w:t>9.1</w:t>
                          </w:r>
                        </w:sdtContent>
                      </w:sdt>
                      <w:r>
                        <w:rPr>
                          <w:lang w:eastAsia="lt-LT"/>
                        </w:rPr>
                        <w:t>. įrašo į registrą duomenis apie apdraustųjų pensinių teisių išsaugojimą ir perkėlimą įgyvendinant Lietuvos Respublikos Europos Sąjungos institucijų darbuotojų ir Europos Parlamento narių pensinių teisių išsaugojimo ir perkėlimo įstatymo nuostatas;</w:t>
                      </w:r>
                    </w:p>
                  </w:sdtContent>
                </w:sdt>
                <w:sdt>
                  <w:sdtPr>
                    <w:alias w:val="9.2 pp."/>
                    <w:tag w:val="part_08930e7d760543428b72d870f104d85c"/>
                    <w:lock w:val="sdtLocked"/>
                    <w:richText/>
                  </w:sdtPr>
                  <w:sdtContent>
                    <w:p>
                      <w:pPr>
                        <w:tabs>
                          <w:tab w:val="left" w:pos="709"/>
                        </w:tabs>
                        <w:ind w:firstLine="720"/>
                        <w:jc w:val="both"/>
                        <w:rPr>
                          <w:lang w:eastAsia="lt-LT"/>
                        </w:rPr>
                      </w:pPr>
                      <w:sdt>
                        <w:sdtPr>
                          <w:alias w:val="Numeris"/>
                          <w:tag w:val="nr_08930e7d760543428b72d870f104d85c"/>
                          <w:lock w:val="sdtLocked"/>
                          <w:richText/>
                        </w:sdtPr>
                        <w:sdtContent>
                          <w:r>
                            <w:rPr>
                              <w:lang w:eastAsia="lt-LT"/>
                            </w:rPr>
                            <w:t>9.2</w:t>
                          </w:r>
                        </w:sdtContent>
                      </w:sdt>
                      <w:r>
                        <w:rPr>
                          <w:lang w:eastAsia="lt-LT"/>
                        </w:rPr>
                        <w:t>. užtikrina, kad asmens duomenys būtų tvarkomi Asmens duomenų teisinės apsaugos įstatymo nustatyta tvarka.</w:t>
                      </w:r>
                    </w:p>
                    <w:p>
                      <w:pPr>
                        <w:tabs>
                          <w:tab w:val="left" w:pos="709"/>
                        </w:tabs>
                        <w:jc w:val="center"/>
                        <w:rPr>
                          <w:lang w:eastAsia="lt-LT"/>
                        </w:rPr>
                      </w:pPr>
                    </w:p>
                  </w:sdtContent>
                </w:sdt>
              </w:sdtContent>
            </w:sdt>
          </w:sdtContent>
        </w:sdt>
        <w:sdt>
          <w:sdtPr>
            <w:alias w:val="skyrius"/>
            <w:tag w:val="part_7a12cb7c23214333952262d44edc93ff"/>
            <w:lock w:val="sdtLocked"/>
            <w:richText/>
          </w:sdtPr>
          <w:sdtContent>
            <w:p>
              <w:pPr>
                <w:keepNext/>
                <w:jc w:val="center"/>
                <w:rPr>
                  <w:b/>
                  <w:lang w:eastAsia="lt-LT"/>
                </w:rPr>
              </w:pPr>
              <w:sdt>
                <w:sdtPr>
                  <w:alias w:val="Numeris"/>
                  <w:tag w:val="nr_7a12cb7c23214333952262d44edc93ff"/>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7a12cb7c23214333952262d44edc93ff"/>
                  <w:lock w:val="sdtLocked"/>
                  <w:richText/>
                </w:sdtPr>
                <w:sdtContent>
                  <w:r>
                    <w:rPr>
                      <w:b/>
                      <w:lang w:eastAsia="lt-LT"/>
                    </w:rPr>
                    <w:t>REGISTRO OBJEKTAI, REGISTRO DUOMENYS IR DOKUMENTAI</w:t>
                  </w:r>
                </w:sdtContent>
              </w:sdt>
            </w:p>
            <w:p>
              <w:pPr>
                <w:keepNext/>
                <w:jc w:val="center"/>
                <w:rPr>
                  <w:b/>
                  <w:lang w:eastAsia="lt-LT"/>
                </w:rPr>
              </w:pPr>
            </w:p>
            <w:sdt>
              <w:sdtPr>
                <w:alias w:val="10 p."/>
                <w:tag w:val="part_12d27c7a07424432a97473b3bac79edf"/>
                <w:lock w:val="sdtLocked"/>
                <w:richText/>
              </w:sdtPr>
              <w:sdtContent>
                <w:p>
                  <w:pPr>
                    <w:keepNext/>
                    <w:tabs>
                      <w:tab w:val="left" w:pos="0"/>
                    </w:tabs>
                    <w:ind w:firstLine="720"/>
                    <w:jc w:val="both"/>
                    <w:rPr>
                      <w:szCs w:val="24"/>
                      <w:lang w:eastAsia="lt-LT"/>
                    </w:rPr>
                  </w:pPr>
                  <w:sdt>
                    <w:sdtPr>
                      <w:alias w:val="Numeris"/>
                      <w:tag w:val="nr_12d27c7a07424432a97473b3bac79edf"/>
                      <w:lock w:val="sdtLocked"/>
                      <w:richText/>
                    </w:sdtPr>
                    <w:sdtContent>
                      <w:r>
                        <w:rPr>
                          <w:szCs w:val="24"/>
                          <w:lang w:eastAsia="lt-LT"/>
                        </w:rPr>
                        <w:t>10</w:t>
                      </w:r>
                    </w:sdtContent>
                  </w:sdt>
                  <w:r>
                    <w:rPr>
                      <w:szCs w:val="24"/>
                      <w:lang w:eastAsia="lt-LT"/>
                    </w:rPr>
                    <w:t>. Registro objektai:</w:t>
                  </w:r>
                </w:p>
                <w:sdt>
                  <w:sdtPr>
                    <w:alias w:val="10.1 pp."/>
                    <w:tag w:val="part_52e14b03b50947eb9293c60e2073b148"/>
                    <w:lock w:val="sdtLocked"/>
                    <w:richText/>
                  </w:sdtPr>
                  <w:sdtContent>
                    <w:p>
                      <w:pPr>
                        <w:tabs>
                          <w:tab w:val="left" w:pos="0"/>
                        </w:tabs>
                        <w:ind w:firstLine="720"/>
                        <w:jc w:val="both"/>
                        <w:rPr>
                          <w:szCs w:val="24"/>
                          <w:lang w:eastAsia="lt-LT"/>
                        </w:rPr>
                      </w:pPr>
                      <w:sdt>
                        <w:sdtPr>
                          <w:alias w:val="Numeris"/>
                          <w:tag w:val="nr_52e14b03b50947eb9293c60e2073b148"/>
                          <w:lock w:val="sdtLocked"/>
                          <w:richText/>
                        </w:sdtPr>
                        <w:sdtContent>
                          <w:r>
                            <w:rPr>
                              <w:szCs w:val="24"/>
                              <w:lang w:eastAsia="lt-LT"/>
                            </w:rPr>
                            <w:t>10.1</w:t>
                          </w:r>
                        </w:sdtContent>
                      </w:sdt>
                      <w:r>
                        <w:rPr>
                          <w:szCs w:val="24"/>
                          <w:lang w:eastAsia="lt-LT"/>
                        </w:rPr>
                        <w:t>. apdraustieji;</w:t>
                      </w:r>
                    </w:p>
                  </w:sdtContent>
                </w:sdt>
                <w:sdt>
                  <w:sdtPr>
                    <w:alias w:val="10.2 pp."/>
                    <w:tag w:val="part_39e307fc99ad49719f0ee9af00c0d97b"/>
                    <w:lock w:val="sdtLocked"/>
                    <w:richText/>
                  </w:sdtPr>
                  <w:sdtContent>
                    <w:p>
                      <w:pPr>
                        <w:tabs>
                          <w:tab w:val="left" w:pos="0"/>
                        </w:tabs>
                        <w:ind w:firstLine="720"/>
                        <w:jc w:val="both"/>
                        <w:rPr>
                          <w:szCs w:val="24"/>
                          <w:lang w:eastAsia="lt-LT"/>
                        </w:rPr>
                      </w:pPr>
                      <w:sdt>
                        <w:sdtPr>
                          <w:alias w:val="Numeris"/>
                          <w:tag w:val="nr_39e307fc99ad49719f0ee9af00c0d97b"/>
                          <w:lock w:val="sdtLocked"/>
                          <w:richText/>
                        </w:sdtPr>
                        <w:sdtContent>
                          <w:r>
                            <w:rPr>
                              <w:szCs w:val="24"/>
                              <w:lang w:eastAsia="lt-LT"/>
                            </w:rPr>
                            <w:t>10.2</w:t>
                          </w:r>
                        </w:sdtContent>
                      </w:sdt>
                      <w:r>
                        <w:rPr>
                          <w:szCs w:val="24"/>
                          <w:lang w:eastAsia="lt-LT"/>
                        </w:rPr>
                        <w:t>. draudėjai;</w:t>
                      </w:r>
                    </w:p>
                  </w:sdtContent>
                </w:sdt>
                <w:sdt>
                  <w:sdtPr>
                    <w:alias w:val="10.3 pp."/>
                    <w:tag w:val="part_6d9e60cf62cf47b9b248a665a7739681"/>
                    <w:lock w:val="sdtLocked"/>
                    <w:richText/>
                  </w:sdtPr>
                  <w:sdtContent>
                    <w:p>
                      <w:pPr>
                        <w:tabs>
                          <w:tab w:val="left" w:pos="0"/>
                        </w:tabs>
                        <w:ind w:firstLine="720"/>
                        <w:jc w:val="both"/>
                        <w:rPr>
                          <w:szCs w:val="24"/>
                          <w:lang w:eastAsia="lt-LT"/>
                        </w:rPr>
                      </w:pPr>
                      <w:sdt>
                        <w:sdtPr>
                          <w:alias w:val="Numeris"/>
                          <w:tag w:val="nr_6d9e60cf62cf47b9b248a665a7739681"/>
                          <w:lock w:val="sdtLocked"/>
                          <w:richText/>
                        </w:sdtPr>
                        <w:sdtContent>
                          <w:r>
                            <w:rPr>
                              <w:szCs w:val="24"/>
                              <w:lang w:eastAsia="lt-LT"/>
                            </w:rPr>
                            <w:t>10.3</w:t>
                          </w:r>
                        </w:sdtContent>
                      </w:sdt>
                      <w:r>
                        <w:rPr>
                          <w:szCs w:val="24"/>
                          <w:lang w:eastAsia="lt-LT"/>
                        </w:rPr>
                        <w:t xml:space="preserve">. išmokų gavėjai. </w:t>
                      </w:r>
                    </w:p>
                  </w:sdtContent>
                </w:sdt>
              </w:sdtContent>
            </w:sdt>
            <w:sdt>
              <w:sdtPr>
                <w:alias w:val="11 p."/>
                <w:tag w:val="part_0079c53535854563ac26c00cf3966d3d"/>
                <w:lock w:val="sdtLocked"/>
                <w:richText/>
              </w:sdtPr>
              <w:sdtContent>
                <w:p>
                  <w:pPr>
                    <w:tabs>
                      <w:tab w:val="left" w:pos="0"/>
                    </w:tabs>
                    <w:ind w:firstLine="720"/>
                    <w:jc w:val="both"/>
                    <w:rPr>
                      <w:szCs w:val="24"/>
                      <w:lang w:eastAsia="lt-LT"/>
                    </w:rPr>
                  </w:pPr>
                  <w:sdt>
                    <w:sdtPr>
                      <w:alias w:val="Numeris"/>
                      <w:tag w:val="nr_0079c53535854563ac26c00cf3966d3d"/>
                      <w:lock w:val="sdtLocked"/>
                      <w:richText/>
                    </w:sdtPr>
                    <w:sdtContent>
                      <w:r>
                        <w:rPr>
                          <w:szCs w:val="24"/>
                          <w:lang w:eastAsia="lt-LT"/>
                        </w:rPr>
                        <w:t>11</w:t>
                      </w:r>
                    </w:sdtContent>
                  </w:sdt>
                  <w:r>
                    <w:rPr>
                      <w:szCs w:val="24"/>
                      <w:lang w:eastAsia="lt-LT"/>
                    </w:rPr>
                    <w:t>. Registre tvarkomi šie bendrieji apdraustųjų, draudėjų (kai draudėjas yra fizinis asmuo) ir išmokų gavėjų duomenys:</w:t>
                  </w:r>
                </w:p>
                <w:sdt>
                  <w:sdtPr>
                    <w:alias w:val="11.1 pp."/>
                    <w:tag w:val="part_8479b65516174906ac94521476f8f024"/>
                    <w:lock w:val="sdtLocked"/>
                    <w:richText/>
                  </w:sdtPr>
                  <w:sdtContent>
                    <w:p>
                      <w:pPr>
                        <w:tabs>
                          <w:tab w:val="left" w:pos="709"/>
                        </w:tabs>
                        <w:ind w:firstLine="720"/>
                        <w:jc w:val="both"/>
                        <w:rPr>
                          <w:szCs w:val="24"/>
                          <w:lang w:eastAsia="lt-LT"/>
                        </w:rPr>
                      </w:pPr>
                      <w:sdt>
                        <w:sdtPr>
                          <w:alias w:val="Numeris"/>
                          <w:tag w:val="nr_8479b65516174906ac94521476f8f024"/>
                          <w:lock w:val="sdtLocked"/>
                          <w:richText/>
                        </w:sdtPr>
                        <w:sdtContent>
                          <w:r>
                            <w:rPr>
                              <w:szCs w:val="24"/>
                              <w:lang w:eastAsia="lt-LT"/>
                            </w:rPr>
                            <w:t>11.1</w:t>
                          </w:r>
                        </w:sdtContent>
                      </w:sdt>
                      <w:r>
                        <w:rPr>
                          <w:szCs w:val="24"/>
                          <w:lang w:eastAsia="lt-LT"/>
                        </w:rPr>
                        <w:t xml:space="preserve">. objekto identifikavimo kodas (asmens kodas); </w:t>
                      </w:r>
                    </w:p>
                  </w:sdtContent>
                </w:sdt>
                <w:sdt>
                  <w:sdtPr>
                    <w:alias w:val="11.2 pp."/>
                    <w:tag w:val="part_a7e7e7f95cb44ff9bef70ff8b419c994"/>
                    <w:lock w:val="sdtLocked"/>
                    <w:richText/>
                  </w:sdtPr>
                  <w:sdtContent>
                    <w:p>
                      <w:pPr>
                        <w:tabs>
                          <w:tab w:val="left" w:pos="709"/>
                        </w:tabs>
                        <w:ind w:firstLine="720"/>
                        <w:jc w:val="both"/>
                        <w:rPr>
                          <w:szCs w:val="24"/>
                          <w:lang w:eastAsia="lt-LT"/>
                        </w:rPr>
                      </w:pPr>
                      <w:sdt>
                        <w:sdtPr>
                          <w:alias w:val="Numeris"/>
                          <w:tag w:val="nr_a7e7e7f95cb44ff9bef70ff8b419c994"/>
                          <w:lock w:val="sdtLocked"/>
                          <w:richText/>
                        </w:sdtPr>
                        <w:sdtContent>
                          <w:r>
                            <w:rPr>
                              <w:szCs w:val="24"/>
                              <w:lang w:eastAsia="lt-LT"/>
                            </w:rPr>
                            <w:t>11.2</w:t>
                          </w:r>
                        </w:sdtContent>
                      </w:sdt>
                      <w:r>
                        <w:rPr>
                          <w:szCs w:val="24"/>
                          <w:lang w:eastAsia="lt-LT"/>
                        </w:rPr>
                        <w:t>. asmens socialinio draudimo numeris;</w:t>
                      </w:r>
                    </w:p>
                  </w:sdtContent>
                </w:sdt>
                <w:sdt>
                  <w:sdtPr>
                    <w:alias w:val="11.3 pp."/>
                    <w:tag w:val="part_127e9a90e4eb47038a4a0a61fdaac036"/>
                    <w:lock w:val="sdtLocked"/>
                    <w:richText/>
                  </w:sdtPr>
                  <w:sdtContent>
                    <w:p>
                      <w:pPr>
                        <w:tabs>
                          <w:tab w:val="left" w:pos="709"/>
                        </w:tabs>
                        <w:ind w:firstLine="720"/>
                        <w:jc w:val="both"/>
                        <w:rPr>
                          <w:szCs w:val="24"/>
                          <w:lang w:eastAsia="lt-LT"/>
                        </w:rPr>
                      </w:pPr>
                      <w:sdt>
                        <w:sdtPr>
                          <w:alias w:val="Numeris"/>
                          <w:tag w:val="nr_127e9a90e4eb47038a4a0a61fdaac036"/>
                          <w:lock w:val="sdtLocked"/>
                          <w:richText/>
                        </w:sdtPr>
                        <w:sdtContent>
                          <w:r>
                            <w:rPr>
                              <w:szCs w:val="24"/>
                              <w:lang w:eastAsia="lt-LT"/>
                            </w:rPr>
                            <w:t>11.3</w:t>
                          </w:r>
                        </w:sdtContent>
                      </w:sdt>
                      <w:r>
                        <w:rPr>
                          <w:szCs w:val="24"/>
                          <w:lang w:eastAsia="lt-LT"/>
                        </w:rPr>
                        <w:t>. vardas (-ai);</w:t>
                      </w:r>
                    </w:p>
                  </w:sdtContent>
                </w:sdt>
                <w:sdt>
                  <w:sdtPr>
                    <w:alias w:val="11.4 pp."/>
                    <w:tag w:val="part_54bb10366bf342b9b3ab3ea64f8722b7"/>
                    <w:lock w:val="sdtLocked"/>
                    <w:richText/>
                  </w:sdtPr>
                  <w:sdtContent>
                    <w:p>
                      <w:pPr>
                        <w:tabs>
                          <w:tab w:val="left" w:pos="709"/>
                        </w:tabs>
                        <w:ind w:firstLine="720"/>
                        <w:jc w:val="both"/>
                        <w:rPr>
                          <w:szCs w:val="24"/>
                          <w:lang w:eastAsia="lt-LT"/>
                        </w:rPr>
                      </w:pPr>
                      <w:sdt>
                        <w:sdtPr>
                          <w:alias w:val="Numeris"/>
                          <w:tag w:val="nr_54bb10366bf342b9b3ab3ea64f8722b7"/>
                          <w:lock w:val="sdtLocked"/>
                          <w:richText/>
                        </w:sdtPr>
                        <w:sdtContent>
                          <w:r>
                            <w:rPr>
                              <w:szCs w:val="24"/>
                              <w:lang w:eastAsia="lt-LT"/>
                            </w:rPr>
                            <w:t>11.4</w:t>
                          </w:r>
                        </w:sdtContent>
                      </w:sdt>
                      <w:r>
                        <w:rPr>
                          <w:szCs w:val="24"/>
                          <w:lang w:eastAsia="lt-LT"/>
                        </w:rPr>
                        <w:t>. pavardė (-ės);</w:t>
                      </w:r>
                    </w:p>
                  </w:sdtContent>
                </w:sdt>
                <w:sdt>
                  <w:sdtPr>
                    <w:alias w:val="11.5 pp."/>
                    <w:tag w:val="part_59b621f2c6ea4742a1013b24024e7310"/>
                    <w:lock w:val="sdtLocked"/>
                    <w:richText/>
                  </w:sdtPr>
                  <w:sdtContent>
                    <w:p>
                      <w:pPr>
                        <w:tabs>
                          <w:tab w:val="left" w:pos="709"/>
                        </w:tabs>
                        <w:ind w:firstLine="720"/>
                        <w:jc w:val="both"/>
                        <w:rPr>
                          <w:szCs w:val="24"/>
                          <w:lang w:eastAsia="lt-LT"/>
                        </w:rPr>
                      </w:pPr>
                      <w:sdt>
                        <w:sdtPr>
                          <w:alias w:val="Numeris"/>
                          <w:tag w:val="nr_59b621f2c6ea4742a1013b24024e7310"/>
                          <w:lock w:val="sdtLocked"/>
                          <w:richText/>
                        </w:sdtPr>
                        <w:sdtContent>
                          <w:r>
                            <w:rPr>
                              <w:szCs w:val="24"/>
                              <w:lang w:eastAsia="lt-LT"/>
                            </w:rPr>
                            <w:t>11.5</w:t>
                          </w:r>
                        </w:sdtContent>
                      </w:sdt>
                      <w:r>
                        <w:rPr>
                          <w:szCs w:val="24"/>
                          <w:lang w:eastAsia="lt-LT"/>
                        </w:rPr>
                        <w:t>. lytis;</w:t>
                      </w:r>
                    </w:p>
                  </w:sdtContent>
                </w:sdt>
                <w:sdt>
                  <w:sdtPr>
                    <w:alias w:val="11.6 pp."/>
                    <w:tag w:val="part_03cbf7850d724e6db6238ed20d0895ab"/>
                    <w:lock w:val="sdtLocked"/>
                    <w:richText/>
                  </w:sdtPr>
                  <w:sdtContent>
                    <w:p>
                      <w:pPr>
                        <w:tabs>
                          <w:tab w:val="left" w:pos="709"/>
                        </w:tabs>
                        <w:ind w:firstLine="720"/>
                        <w:jc w:val="both"/>
                        <w:rPr>
                          <w:szCs w:val="24"/>
                          <w:lang w:eastAsia="lt-LT"/>
                        </w:rPr>
                      </w:pPr>
                      <w:sdt>
                        <w:sdtPr>
                          <w:alias w:val="Numeris"/>
                          <w:tag w:val="nr_03cbf7850d724e6db6238ed20d0895ab"/>
                          <w:lock w:val="sdtLocked"/>
                          <w:richText/>
                        </w:sdtPr>
                        <w:sdtContent>
                          <w:r>
                            <w:rPr>
                              <w:szCs w:val="24"/>
                              <w:lang w:eastAsia="lt-LT"/>
                            </w:rPr>
                            <w:t>11.6</w:t>
                          </w:r>
                        </w:sdtContent>
                      </w:sdt>
                      <w:r>
                        <w:rPr>
                          <w:szCs w:val="24"/>
                          <w:lang w:eastAsia="lt-LT"/>
                        </w:rPr>
                        <w:t>. gimimo data;</w:t>
                      </w:r>
                    </w:p>
                  </w:sdtContent>
                </w:sdt>
                <w:sdt>
                  <w:sdtPr>
                    <w:alias w:val="11.7 pp."/>
                    <w:tag w:val="part_971de66f89c34f60be638e05f4b83d44"/>
                    <w:lock w:val="sdtLocked"/>
                    <w:richText/>
                  </w:sdtPr>
                  <w:sdtContent>
                    <w:p>
                      <w:pPr>
                        <w:tabs>
                          <w:tab w:val="left" w:pos="709"/>
                        </w:tabs>
                        <w:ind w:firstLine="720"/>
                        <w:jc w:val="both"/>
                        <w:rPr>
                          <w:szCs w:val="24"/>
                          <w:lang w:eastAsia="lt-LT"/>
                        </w:rPr>
                      </w:pPr>
                      <w:sdt>
                        <w:sdtPr>
                          <w:alias w:val="Numeris"/>
                          <w:tag w:val="nr_971de66f89c34f60be638e05f4b83d44"/>
                          <w:lock w:val="sdtLocked"/>
                          <w:richText/>
                        </w:sdtPr>
                        <w:sdtContent>
                          <w:r>
                            <w:rPr>
                              <w:szCs w:val="24"/>
                              <w:lang w:eastAsia="lt-LT"/>
                            </w:rPr>
                            <w:t>11.7</w:t>
                          </w:r>
                        </w:sdtContent>
                      </w:sdt>
                      <w:r>
                        <w:rPr>
                          <w:szCs w:val="24"/>
                          <w:lang w:eastAsia="lt-LT"/>
                        </w:rPr>
                        <w:t>. mirties data (jeigu asmuo miręs);</w:t>
                      </w:r>
                    </w:p>
                  </w:sdtContent>
                </w:sdt>
                <w:sdt>
                  <w:sdtPr>
                    <w:alias w:val="11.8 pp."/>
                    <w:tag w:val="part_1a1870744df34b16882154261c2cf215"/>
                    <w:lock w:val="sdtLocked"/>
                    <w:richText/>
                  </w:sdtPr>
                  <w:sdtContent>
                    <w:p>
                      <w:pPr>
                        <w:tabs>
                          <w:tab w:val="left" w:pos="709"/>
                        </w:tabs>
                        <w:ind w:firstLine="720"/>
                        <w:jc w:val="both"/>
                        <w:rPr>
                          <w:szCs w:val="24"/>
                          <w:lang w:eastAsia="lt-LT"/>
                        </w:rPr>
                      </w:pPr>
                      <w:sdt>
                        <w:sdtPr>
                          <w:alias w:val="Numeris"/>
                          <w:tag w:val="nr_1a1870744df34b16882154261c2cf215"/>
                          <w:lock w:val="sdtLocked"/>
                          <w:richText/>
                        </w:sdtPr>
                        <w:sdtContent>
                          <w:r>
                            <w:rPr>
                              <w:szCs w:val="24"/>
                              <w:lang w:eastAsia="lt-LT"/>
                            </w:rPr>
                            <w:t>11.8</w:t>
                          </w:r>
                        </w:sdtContent>
                      </w:sdt>
                      <w:r>
                        <w:rPr>
                          <w:szCs w:val="24"/>
                          <w:lang w:eastAsia="lt-LT"/>
                        </w:rPr>
                        <w:t>. pilietybė (-ės);</w:t>
                      </w:r>
                    </w:p>
                  </w:sdtContent>
                </w:sdt>
                <w:sdt>
                  <w:sdtPr>
                    <w:alias w:val="11.9 pp."/>
                    <w:tag w:val="part_1162166267ba4921a656d2e7143c0943"/>
                    <w:lock w:val="sdtLocked"/>
                    <w:richText/>
                  </w:sdtPr>
                  <w:sdtContent>
                    <w:p>
                      <w:pPr>
                        <w:tabs>
                          <w:tab w:val="left" w:pos="0"/>
                        </w:tabs>
                        <w:ind w:firstLine="720"/>
                        <w:jc w:val="both"/>
                        <w:rPr>
                          <w:szCs w:val="24"/>
                          <w:lang w:eastAsia="lt-LT"/>
                        </w:rPr>
                      </w:pPr>
                      <w:sdt>
                        <w:sdtPr>
                          <w:alias w:val="Numeris"/>
                          <w:tag w:val="nr_1162166267ba4921a656d2e7143c0943"/>
                          <w:lock w:val="sdtLocked"/>
                          <w:richText/>
                        </w:sdtPr>
                        <w:sdtContent>
                          <w:r>
                            <w:rPr>
                              <w:szCs w:val="24"/>
                              <w:lang w:eastAsia="lt-LT"/>
                            </w:rPr>
                            <w:t>11.9</w:t>
                          </w:r>
                        </w:sdtContent>
                      </w:sdt>
                      <w:r>
                        <w:rPr>
                          <w:szCs w:val="24"/>
                          <w:lang w:eastAsia="lt-LT"/>
                        </w:rPr>
                        <w:t>. gyvenamoji vieta, atvykimo į gyvenamąją vietą data; jeigu asmuo išvyksta gyventi į užsienį, – išvykimo vieta (valstybė) ir išvykimo data; jeigu nuolat gyvena užsienyje, – valstybė; jeigu neturi gyvenamosios vietos, – savivaldybė, kurioje gyvena;</w:t>
                      </w:r>
                    </w:p>
                  </w:sdtContent>
                </w:sdt>
                <w:sdt>
                  <w:sdtPr>
                    <w:alias w:val="11.10 pp."/>
                    <w:tag w:val="part_3bfbf1920b6d4d4ebcb0cbc3123d56e0"/>
                    <w:lock w:val="sdtLocked"/>
                    <w:richText/>
                  </w:sdtPr>
                  <w:sdtContent>
                    <w:p>
                      <w:pPr>
                        <w:tabs>
                          <w:tab w:val="left" w:pos="709"/>
                        </w:tabs>
                        <w:ind w:firstLine="720"/>
                        <w:jc w:val="both"/>
                        <w:rPr>
                          <w:szCs w:val="24"/>
                          <w:lang w:eastAsia="lt-LT"/>
                        </w:rPr>
                      </w:pPr>
                      <w:sdt>
                        <w:sdtPr>
                          <w:alias w:val="Numeris"/>
                          <w:tag w:val="nr_3bfbf1920b6d4d4ebcb0cbc3123d56e0"/>
                          <w:lock w:val="sdtLocked"/>
                          <w:richText/>
                        </w:sdtPr>
                        <w:sdtContent>
                          <w:r>
                            <w:rPr>
                              <w:szCs w:val="24"/>
                              <w:lang w:eastAsia="lt-LT"/>
                            </w:rPr>
                            <w:t>11.10</w:t>
                          </w:r>
                        </w:sdtContent>
                      </w:sdt>
                      <w:r>
                        <w:rPr>
                          <w:szCs w:val="24"/>
                          <w:lang w:eastAsia="lt-LT"/>
                        </w:rPr>
                        <w:t>. šeiminė padėtis ir jos pasikeitimo data (-os);</w:t>
                      </w:r>
                    </w:p>
                  </w:sdtContent>
                </w:sdt>
                <w:sdt>
                  <w:sdtPr>
                    <w:alias w:val="11.11 pp."/>
                    <w:tag w:val="part_9d0f1a92a3414e2983f7ed69c58866ec"/>
                    <w:lock w:val="sdtLocked"/>
                    <w:richText/>
                  </w:sdtPr>
                  <w:sdtContent>
                    <w:p>
                      <w:pPr>
                        <w:tabs>
                          <w:tab w:val="left" w:pos="0"/>
                        </w:tabs>
                        <w:ind w:firstLine="720"/>
                        <w:jc w:val="both"/>
                        <w:rPr>
                          <w:szCs w:val="24"/>
                          <w:lang w:eastAsia="lt-LT"/>
                        </w:rPr>
                      </w:pPr>
                      <w:sdt>
                        <w:sdtPr>
                          <w:alias w:val="Numeris"/>
                          <w:tag w:val="nr_9d0f1a92a3414e2983f7ed69c58866ec"/>
                          <w:lock w:val="sdtLocked"/>
                          <w:richText/>
                        </w:sdtPr>
                        <w:sdtContent>
                          <w:r>
                            <w:rPr>
                              <w:szCs w:val="24"/>
                              <w:lang w:eastAsia="lt-LT"/>
                            </w:rPr>
                            <w:t>11.11</w:t>
                          </w:r>
                        </w:sdtContent>
                      </w:sdt>
                      <w:r>
                        <w:rPr>
                          <w:szCs w:val="24"/>
                          <w:lang w:eastAsia="lt-LT"/>
                        </w:rPr>
                        <w:t>. tėvų, vaikų ir sutuoktinių asmens kodai (jeigu asmens kodai nesuteikti, – kiti asmens duomenys, pagrįsti dokumentais, leidimais gyventi Lietuvos Respublikoje ar Europos Sąjungoje (toliau – ES);</w:t>
                      </w:r>
                    </w:p>
                  </w:sdtContent>
                </w:sdt>
                <w:sdt>
                  <w:sdtPr>
                    <w:alias w:val="11.12 pp."/>
                    <w:tag w:val="part_8d9b2ebc3bdf4373a68223e16cb95d09"/>
                    <w:lock w:val="sdtLocked"/>
                    <w:richText/>
                  </w:sdtPr>
                  <w:sdtContent>
                    <w:p>
                      <w:pPr>
                        <w:tabs>
                          <w:tab w:val="left" w:pos="709"/>
                        </w:tabs>
                        <w:ind w:firstLine="720"/>
                        <w:jc w:val="both"/>
                        <w:rPr>
                          <w:szCs w:val="24"/>
                          <w:lang w:eastAsia="lt-LT"/>
                        </w:rPr>
                      </w:pPr>
                      <w:sdt>
                        <w:sdtPr>
                          <w:alias w:val="Numeris"/>
                          <w:tag w:val="nr_8d9b2ebc3bdf4373a68223e16cb95d09"/>
                          <w:lock w:val="sdtLocked"/>
                          <w:richText/>
                        </w:sdtPr>
                        <w:sdtContent>
                          <w:r>
                            <w:rPr>
                              <w:szCs w:val="24"/>
                              <w:lang w:eastAsia="lt-LT"/>
                            </w:rPr>
                            <w:t>11.12</w:t>
                          </w:r>
                        </w:sdtContent>
                      </w:sdt>
                      <w:r>
                        <w:rPr>
                          <w:szCs w:val="24"/>
                          <w:lang w:eastAsia="lt-LT"/>
                        </w:rPr>
                        <w:t>. apdraustųjų registro duomenų įrašymo į registrą data;</w:t>
                      </w:r>
                    </w:p>
                  </w:sdtContent>
                </w:sdt>
                <w:sdt>
                  <w:sdtPr>
                    <w:alias w:val="11.13 pp."/>
                    <w:tag w:val="part_049ac072613e4986b2d099478611b034"/>
                    <w:lock w:val="sdtLocked"/>
                    <w:richText/>
                  </w:sdtPr>
                  <w:sdtContent>
                    <w:p>
                      <w:pPr>
                        <w:tabs>
                          <w:tab w:val="left" w:pos="709"/>
                        </w:tabs>
                        <w:ind w:firstLine="720"/>
                        <w:jc w:val="both"/>
                        <w:rPr>
                          <w:szCs w:val="24"/>
                          <w:lang w:eastAsia="lt-LT"/>
                        </w:rPr>
                      </w:pPr>
                      <w:sdt>
                        <w:sdtPr>
                          <w:alias w:val="Numeris"/>
                          <w:tag w:val="nr_049ac072613e4986b2d099478611b034"/>
                          <w:lock w:val="sdtLocked"/>
                          <w:richText/>
                        </w:sdtPr>
                        <w:sdtContent>
                          <w:r>
                            <w:rPr>
                              <w:szCs w:val="24"/>
                              <w:lang w:eastAsia="lt-LT"/>
                            </w:rPr>
                            <w:t>11.13</w:t>
                          </w:r>
                        </w:sdtContent>
                      </w:sdt>
                      <w:r>
                        <w:rPr>
                          <w:szCs w:val="24"/>
                          <w:lang w:eastAsia="lt-LT"/>
                        </w:rPr>
                        <w:t>. apdraustųjų registro duomenų ar įrašų panaikinimo registre data;</w:t>
                      </w:r>
                    </w:p>
                  </w:sdtContent>
                </w:sdt>
                <w:sdt>
                  <w:sdtPr>
                    <w:alias w:val="11.14 pp."/>
                    <w:tag w:val="part_612079a2d579416d813009708a577c1c"/>
                    <w:lock w:val="sdtLocked"/>
                    <w:richText/>
                  </w:sdtPr>
                  <w:sdtContent>
                    <w:p>
                      <w:pPr>
                        <w:tabs>
                          <w:tab w:val="left" w:pos="709"/>
                        </w:tabs>
                        <w:ind w:firstLine="720"/>
                        <w:jc w:val="both"/>
                        <w:rPr>
                          <w:szCs w:val="24"/>
                          <w:lang w:eastAsia="lt-LT"/>
                        </w:rPr>
                      </w:pPr>
                      <w:sdt>
                        <w:sdtPr>
                          <w:alias w:val="Numeris"/>
                          <w:tag w:val="nr_612079a2d579416d813009708a577c1c"/>
                          <w:lock w:val="sdtLocked"/>
                          <w:richText/>
                        </w:sdtPr>
                        <w:sdtContent>
                          <w:r>
                            <w:rPr>
                              <w:szCs w:val="24"/>
                              <w:lang w:eastAsia="lt-LT"/>
                            </w:rPr>
                            <w:t>11.14</w:t>
                          </w:r>
                        </w:sdtContent>
                      </w:sdt>
                      <w:r>
                        <w:rPr>
                          <w:szCs w:val="24"/>
                          <w:lang w:eastAsia="lt-LT"/>
                        </w:rPr>
                        <w:t>. apdraustųjų registro duomenų keitimo registre data.</w:t>
                      </w:r>
                    </w:p>
                  </w:sdtContent>
                </w:sdt>
              </w:sdtContent>
            </w:sdt>
            <w:sdt>
              <w:sdtPr>
                <w:alias w:val="12 p."/>
                <w:tag w:val="part_cea5a25b4cf54022b86e730a6f94bfb8"/>
                <w:lock w:val="sdtLocked"/>
                <w:richText/>
              </w:sdtPr>
              <w:sdtContent>
                <w:p>
                  <w:pPr>
                    <w:tabs>
                      <w:tab w:val="left" w:pos="709"/>
                    </w:tabs>
                    <w:ind w:firstLine="720"/>
                    <w:jc w:val="both"/>
                    <w:rPr>
                      <w:szCs w:val="24"/>
                      <w:lang w:eastAsia="lt-LT"/>
                    </w:rPr>
                  </w:pPr>
                  <w:sdt>
                    <w:sdtPr>
                      <w:alias w:val="Numeris"/>
                      <w:tag w:val="nr_cea5a25b4cf54022b86e730a6f94bfb8"/>
                      <w:lock w:val="sdtLocked"/>
                      <w:richText/>
                    </w:sdtPr>
                    <w:sdtContent>
                      <w:r>
                        <w:rPr>
                          <w:szCs w:val="24"/>
                          <w:lang w:eastAsia="lt-LT"/>
                        </w:rPr>
                        <w:t>12</w:t>
                      </w:r>
                    </w:sdtContent>
                  </w:sdt>
                  <w:r>
                    <w:rPr>
                      <w:szCs w:val="24"/>
                      <w:lang w:eastAsia="lt-LT"/>
                    </w:rPr>
                    <w:t>. Registre tvarkomi šie bendrieji draudėjų (kai draudėjas yra fizinis arba juridinis asmuo) duomenys:</w:t>
                  </w:r>
                </w:p>
                <w:sdt>
                  <w:sdtPr>
                    <w:alias w:val="12.1 pp."/>
                    <w:tag w:val="part_0b81ced9036c4b718740dfa47b4142af"/>
                    <w:lock w:val="sdtLocked"/>
                    <w:richText/>
                  </w:sdtPr>
                  <w:sdtContent>
                    <w:p>
                      <w:pPr>
                        <w:tabs>
                          <w:tab w:val="left" w:pos="709"/>
                        </w:tabs>
                        <w:ind w:firstLine="720"/>
                        <w:jc w:val="both"/>
                        <w:rPr>
                          <w:szCs w:val="24"/>
                          <w:lang w:eastAsia="lt-LT"/>
                        </w:rPr>
                      </w:pPr>
                      <w:sdt>
                        <w:sdtPr>
                          <w:alias w:val="Numeris"/>
                          <w:tag w:val="nr_0b81ced9036c4b718740dfa47b4142af"/>
                          <w:lock w:val="sdtLocked"/>
                          <w:richText/>
                        </w:sdtPr>
                        <w:sdtContent>
                          <w:r>
                            <w:rPr>
                              <w:szCs w:val="24"/>
                              <w:lang w:eastAsia="lt-LT"/>
                            </w:rPr>
                            <w:t>12.1</w:t>
                          </w:r>
                        </w:sdtContent>
                      </w:sdt>
                      <w:r>
                        <w:rPr>
                          <w:szCs w:val="24"/>
                          <w:lang w:eastAsia="lt-LT"/>
                        </w:rPr>
                        <w:t>. draudėjo kodas, kurį suteikia registro tvarkytojas;</w:t>
                      </w:r>
                    </w:p>
                  </w:sdtContent>
                </w:sdt>
                <w:sdt>
                  <w:sdtPr>
                    <w:alias w:val="12.2 pp."/>
                    <w:tag w:val="part_18d133494af749a3b2cd311185fdbd93"/>
                    <w:lock w:val="sdtLocked"/>
                    <w:richText/>
                  </w:sdtPr>
                  <w:sdtContent>
                    <w:p>
                      <w:pPr>
                        <w:tabs>
                          <w:tab w:val="left" w:pos="709"/>
                        </w:tabs>
                        <w:ind w:firstLine="720"/>
                        <w:jc w:val="both"/>
                        <w:rPr>
                          <w:szCs w:val="24"/>
                          <w:lang w:eastAsia="lt-LT"/>
                        </w:rPr>
                      </w:pPr>
                      <w:sdt>
                        <w:sdtPr>
                          <w:alias w:val="Numeris"/>
                          <w:tag w:val="nr_18d133494af749a3b2cd311185fdbd93"/>
                          <w:lock w:val="sdtLocked"/>
                          <w:richText/>
                        </w:sdtPr>
                        <w:sdtContent>
                          <w:r>
                            <w:rPr>
                              <w:szCs w:val="24"/>
                              <w:lang w:eastAsia="lt-LT"/>
                            </w:rPr>
                            <w:t>12.2</w:t>
                          </w:r>
                        </w:sdtContent>
                      </w:sdt>
                      <w:r>
                        <w:rPr>
                          <w:szCs w:val="24"/>
                          <w:lang w:eastAsia="lt-LT"/>
                        </w:rPr>
                        <w:t>. draudėjo kodo priskyrimo pradžios ir pabaigos datos;</w:t>
                      </w:r>
                    </w:p>
                  </w:sdtContent>
                </w:sdt>
                <w:sdt>
                  <w:sdtPr>
                    <w:alias w:val="12.3 pp."/>
                    <w:tag w:val="part_2c98044c3e3445a5a395576bb7b58f6e"/>
                    <w:lock w:val="sdtLocked"/>
                    <w:richText/>
                  </w:sdtPr>
                  <w:sdtContent>
                    <w:p>
                      <w:pPr>
                        <w:tabs>
                          <w:tab w:val="left" w:pos="851"/>
                        </w:tabs>
                        <w:ind w:firstLine="720"/>
                        <w:jc w:val="both"/>
                        <w:rPr>
                          <w:szCs w:val="24"/>
                          <w:lang w:eastAsia="lt-LT"/>
                        </w:rPr>
                      </w:pPr>
                      <w:sdt>
                        <w:sdtPr>
                          <w:alias w:val="Numeris"/>
                          <w:tag w:val="nr_2c98044c3e3445a5a395576bb7b58f6e"/>
                          <w:lock w:val="sdtLocked"/>
                          <w:richText/>
                        </w:sdtPr>
                        <w:sdtContent>
                          <w:r>
                            <w:rPr>
                              <w:szCs w:val="24"/>
                              <w:lang w:eastAsia="lt-LT"/>
                            </w:rPr>
                            <w:t>12.3</w:t>
                          </w:r>
                        </w:sdtContent>
                      </w:sdt>
                      <w:r>
                        <w:rPr>
                          <w:szCs w:val="24"/>
                          <w:lang w:eastAsia="lt-LT"/>
                        </w:rPr>
                        <w:t>. draudėjo tipo kodas ir pavadinimas;</w:t>
                      </w:r>
                    </w:p>
                  </w:sdtContent>
                </w:sdt>
                <w:sdt>
                  <w:sdtPr>
                    <w:alias w:val="12.4 pp."/>
                    <w:tag w:val="part_ff7d221483e3471b9af39c046b8ee789"/>
                    <w:lock w:val="sdtLocked"/>
                    <w:richText/>
                  </w:sdtPr>
                  <w:sdtContent>
                    <w:p>
                      <w:pPr>
                        <w:tabs>
                          <w:tab w:val="left" w:pos="851"/>
                        </w:tabs>
                        <w:ind w:firstLine="720"/>
                        <w:jc w:val="both"/>
                        <w:rPr>
                          <w:szCs w:val="24"/>
                          <w:lang w:eastAsia="lt-LT"/>
                        </w:rPr>
                      </w:pPr>
                      <w:sdt>
                        <w:sdtPr>
                          <w:alias w:val="Numeris"/>
                          <w:tag w:val="nr_ff7d221483e3471b9af39c046b8ee789"/>
                          <w:lock w:val="sdtLocked"/>
                          <w:richText/>
                        </w:sdtPr>
                        <w:sdtContent>
                          <w:r>
                            <w:rPr>
                              <w:szCs w:val="24"/>
                              <w:lang w:eastAsia="lt-LT"/>
                            </w:rPr>
                            <w:t>12.4</w:t>
                          </w:r>
                        </w:sdtContent>
                      </w:sdt>
                      <w:r>
                        <w:rPr>
                          <w:szCs w:val="24"/>
                          <w:lang w:eastAsia="lt-LT"/>
                        </w:rPr>
                        <w:t>. draudėjo pavadinimas;</w:t>
                      </w:r>
                    </w:p>
                  </w:sdtContent>
                </w:sdt>
                <w:sdt>
                  <w:sdtPr>
                    <w:alias w:val="12.5 pp."/>
                    <w:tag w:val="part_371a39c8b42d494f825bdf030683d2e4"/>
                    <w:lock w:val="sdtLocked"/>
                    <w:richText/>
                  </w:sdtPr>
                  <w:sdtContent>
                    <w:p>
                      <w:pPr>
                        <w:tabs>
                          <w:tab w:val="left" w:pos="851"/>
                        </w:tabs>
                        <w:ind w:firstLine="720"/>
                        <w:jc w:val="both"/>
                        <w:rPr>
                          <w:szCs w:val="24"/>
                          <w:lang w:eastAsia="lt-LT"/>
                        </w:rPr>
                      </w:pPr>
                      <w:sdt>
                        <w:sdtPr>
                          <w:alias w:val="Numeris"/>
                          <w:tag w:val="nr_371a39c8b42d494f825bdf030683d2e4"/>
                          <w:lock w:val="sdtLocked"/>
                          <w:richText/>
                        </w:sdtPr>
                        <w:sdtContent>
                          <w:r>
                            <w:rPr>
                              <w:szCs w:val="24"/>
                              <w:lang w:eastAsia="lt-LT"/>
                            </w:rPr>
                            <w:t>12.5</w:t>
                          </w:r>
                        </w:sdtContent>
                      </w:sdt>
                      <w:r>
                        <w:rPr>
                          <w:szCs w:val="24"/>
                          <w:lang w:eastAsia="lt-LT"/>
                        </w:rPr>
                        <w:t>. buveinės adresas;</w:t>
                      </w:r>
                    </w:p>
                  </w:sdtContent>
                </w:sdt>
                <w:sdt>
                  <w:sdtPr>
                    <w:alias w:val="12.6 pp."/>
                    <w:tag w:val="part_2a24759501d64146b8a2d16598290a93"/>
                    <w:lock w:val="sdtLocked"/>
                    <w:richText/>
                  </w:sdtPr>
                  <w:sdtContent>
                    <w:p>
                      <w:pPr>
                        <w:tabs>
                          <w:tab w:val="left" w:pos="851"/>
                        </w:tabs>
                        <w:ind w:firstLine="720"/>
                        <w:jc w:val="both"/>
                        <w:rPr>
                          <w:szCs w:val="24"/>
                          <w:lang w:eastAsia="lt-LT"/>
                        </w:rPr>
                      </w:pPr>
                      <w:sdt>
                        <w:sdtPr>
                          <w:alias w:val="Numeris"/>
                          <w:tag w:val="nr_2a24759501d64146b8a2d16598290a93"/>
                          <w:lock w:val="sdtLocked"/>
                          <w:richText/>
                        </w:sdtPr>
                        <w:sdtContent>
                          <w:r>
                            <w:rPr>
                              <w:szCs w:val="24"/>
                              <w:lang w:eastAsia="lt-LT"/>
                            </w:rPr>
                            <w:t>12.6</w:t>
                          </w:r>
                        </w:sdtContent>
                      </w:sdt>
                      <w:r>
                        <w:rPr>
                          <w:szCs w:val="24"/>
                          <w:lang w:eastAsia="lt-LT"/>
                        </w:rPr>
                        <w:t>. elektroninių ryšių rekvizitai;</w:t>
                      </w:r>
                    </w:p>
                  </w:sdtContent>
                </w:sdt>
                <w:sdt>
                  <w:sdtPr>
                    <w:alias w:val="12.7 pp."/>
                    <w:tag w:val="part_0f24eb731dc64384989d42040553c7ee"/>
                    <w:lock w:val="sdtLocked"/>
                    <w:richText/>
                  </w:sdtPr>
                  <w:sdtContent>
                    <w:p>
                      <w:pPr>
                        <w:ind w:firstLine="720"/>
                        <w:jc w:val="both"/>
                        <w:rPr>
                          <w:szCs w:val="24"/>
                          <w:lang w:eastAsia="lt-LT"/>
                        </w:rPr>
                      </w:pPr>
                      <w:sdt>
                        <w:sdtPr>
                          <w:alias w:val="Numeris"/>
                          <w:tag w:val="nr_0f24eb731dc64384989d42040553c7ee"/>
                          <w:lock w:val="sdtLocked"/>
                          <w:richText/>
                        </w:sdtPr>
                        <w:sdtContent>
                          <w:r>
                            <w:rPr>
                              <w:szCs w:val="24"/>
                              <w:lang w:eastAsia="lt-LT"/>
                            </w:rPr>
                            <w:t>12.7</w:t>
                          </w:r>
                        </w:sdtContent>
                      </w:sdt>
                      <w:r>
                        <w:rPr>
                          <w:szCs w:val="24"/>
                          <w:lang w:eastAsia="lt-LT"/>
                        </w:rPr>
                        <w:t>. valstybinio socialinio draudimo rūšys;</w:t>
                      </w:r>
                    </w:p>
                  </w:sdtContent>
                </w:sdt>
                <w:sdt>
                  <w:sdtPr>
                    <w:alias w:val="12.8 pp."/>
                    <w:tag w:val="part_4e2012e16da8445cbcdbd702ac78e615"/>
                    <w:lock w:val="sdtLocked"/>
                    <w:richText/>
                  </w:sdtPr>
                  <w:sdtContent>
                    <w:p>
                      <w:pPr>
                        <w:tabs>
                          <w:tab w:val="left" w:pos="851"/>
                        </w:tabs>
                        <w:ind w:firstLine="720"/>
                        <w:jc w:val="both"/>
                        <w:rPr>
                          <w:szCs w:val="24"/>
                          <w:lang w:eastAsia="lt-LT"/>
                        </w:rPr>
                      </w:pPr>
                      <w:sdt>
                        <w:sdtPr>
                          <w:alias w:val="Numeris"/>
                          <w:tag w:val="nr_4e2012e16da8445cbcdbd702ac78e615"/>
                          <w:lock w:val="sdtLocked"/>
                          <w:richText/>
                        </w:sdtPr>
                        <w:sdtContent>
                          <w:r>
                            <w:rPr>
                              <w:szCs w:val="24"/>
                              <w:lang w:eastAsia="lt-LT"/>
                            </w:rPr>
                            <w:t>12.8</w:t>
                          </w:r>
                        </w:sdtContent>
                      </w:sdt>
                      <w:r>
                        <w:rPr>
                          <w:szCs w:val="24"/>
                          <w:lang w:eastAsia="lt-LT"/>
                        </w:rPr>
                        <w:t>. valstybinio socialinio draudimo įmokų tarifai;</w:t>
                      </w:r>
                    </w:p>
                  </w:sdtContent>
                </w:sdt>
                <w:sdt>
                  <w:sdtPr>
                    <w:alias w:val="12.9 pp."/>
                    <w:tag w:val="part_25912666c23b4454b6722ae3f8d3c94e"/>
                    <w:lock w:val="sdtLocked"/>
                    <w:richText/>
                  </w:sdtPr>
                  <w:sdtContent>
                    <w:p>
                      <w:pPr>
                        <w:tabs>
                          <w:tab w:val="left" w:pos="851"/>
                        </w:tabs>
                        <w:ind w:firstLine="720"/>
                        <w:jc w:val="both"/>
                        <w:rPr>
                          <w:szCs w:val="24"/>
                          <w:lang w:eastAsia="lt-LT"/>
                        </w:rPr>
                      </w:pPr>
                      <w:sdt>
                        <w:sdtPr>
                          <w:alias w:val="Numeris"/>
                          <w:tag w:val="nr_25912666c23b4454b6722ae3f8d3c94e"/>
                          <w:lock w:val="sdtLocked"/>
                          <w:richText/>
                        </w:sdtPr>
                        <w:sdtContent>
                          <w:r>
                            <w:rPr>
                              <w:szCs w:val="24"/>
                              <w:lang w:eastAsia="lt-LT"/>
                            </w:rPr>
                            <w:t>12.9</w:t>
                          </w:r>
                        </w:sdtContent>
                      </w:sdt>
                      <w:r>
                        <w:rPr>
                          <w:szCs w:val="24"/>
                          <w:lang w:eastAsia="lt-LT"/>
                        </w:rPr>
                        <w:t xml:space="preserve">. savarankiškai pagal Valstybinio socialinio draudimo įstatymo 2 straipsnio 9 dalies nuostatas dirbančių asmenų valstybinio socialinio draudimo laikotarpiai ir šių laikotarpių draudžiamosios pajamos; </w:t>
                      </w:r>
                    </w:p>
                  </w:sdtContent>
                </w:sdt>
                <w:sdt>
                  <w:sdtPr>
                    <w:alias w:val="12.10 pp."/>
                    <w:tag w:val="part_f0f9baf7133344e785e360cc7db603bb"/>
                    <w:lock w:val="sdtLocked"/>
                    <w:richText/>
                  </w:sdtPr>
                  <w:sdtContent>
                    <w:p>
                      <w:pPr>
                        <w:ind w:firstLine="720"/>
                        <w:jc w:val="both"/>
                        <w:rPr>
                          <w:szCs w:val="24"/>
                          <w:lang w:eastAsia="lt-LT"/>
                        </w:rPr>
                      </w:pPr>
                      <w:sdt>
                        <w:sdtPr>
                          <w:alias w:val="Numeris"/>
                          <w:tag w:val="nr_f0f9baf7133344e785e360cc7db603bb"/>
                          <w:lock w:val="sdtLocked"/>
                          <w:richText/>
                        </w:sdtPr>
                        <w:sdtContent>
                          <w:r>
                            <w:rPr>
                              <w:szCs w:val="24"/>
                              <w:lang w:eastAsia="lt-LT"/>
                            </w:rPr>
                            <w:t>12.10</w:t>
                          </w:r>
                        </w:sdtContent>
                      </w:sdt>
                      <w:r>
                        <w:rPr>
                          <w:szCs w:val="24"/>
                          <w:lang w:eastAsia="lt-LT"/>
                        </w:rPr>
                        <w:t>. duomenys apie savarankiškai pagal Valstybinio socialinio draudimo įstatymo 11 straipsnio 2 ir 3 dalių nuostatas dirbančių asmenų teisę nemokėti valstybinio socialinio draudimo įmokų:</w:t>
                      </w:r>
                    </w:p>
                    <w:sdt>
                      <w:sdtPr>
                        <w:alias w:val="12.10.1 pp."/>
                        <w:tag w:val="part_29fe1ea7f84145c1872af0942be8495f"/>
                        <w:lock w:val="sdtLocked"/>
                        <w:richText/>
                      </w:sdtPr>
                      <w:sdtContent>
                        <w:p>
                          <w:pPr>
                            <w:ind w:firstLine="720"/>
                            <w:jc w:val="both"/>
                            <w:rPr>
                              <w:szCs w:val="24"/>
                              <w:lang w:eastAsia="lt-LT"/>
                            </w:rPr>
                          </w:pPr>
                          <w:sdt>
                            <w:sdtPr>
                              <w:alias w:val="Numeris"/>
                              <w:tag w:val="nr_29fe1ea7f84145c1872af0942be8495f"/>
                              <w:lock w:val="sdtLocked"/>
                              <w:richText/>
                            </w:sdtPr>
                            <w:sdtContent>
                              <w:r>
                                <w:rPr>
                                  <w:szCs w:val="24"/>
                                  <w:lang w:eastAsia="lt-LT"/>
                                </w:rPr>
                                <w:t>12.10.1</w:t>
                              </w:r>
                            </w:sdtContent>
                          </w:sdt>
                          <w:r>
                            <w:rPr>
                              <w:szCs w:val="24"/>
                              <w:lang w:eastAsia="lt-LT"/>
                            </w:rPr>
                            <w:t>. teisės nemokėti priežastys;</w:t>
                          </w:r>
                        </w:p>
                      </w:sdtContent>
                    </w:sdt>
                    <w:sdt>
                      <w:sdtPr>
                        <w:alias w:val="12.10.2 pp."/>
                        <w:tag w:val="part_8a1585a453ca4adf9d1b230d49a3a2f5"/>
                        <w:lock w:val="sdtLocked"/>
                        <w:richText/>
                      </w:sdtPr>
                      <w:sdtContent>
                        <w:p>
                          <w:pPr>
                            <w:tabs>
                              <w:tab w:val="left" w:pos="851"/>
                            </w:tabs>
                            <w:ind w:firstLine="720"/>
                            <w:jc w:val="both"/>
                            <w:rPr>
                              <w:szCs w:val="24"/>
                              <w:lang w:eastAsia="lt-LT"/>
                            </w:rPr>
                          </w:pPr>
                          <w:sdt>
                            <w:sdtPr>
                              <w:alias w:val="Numeris"/>
                              <w:tag w:val="nr_8a1585a453ca4adf9d1b230d49a3a2f5"/>
                              <w:lock w:val="sdtLocked"/>
                              <w:richText/>
                            </w:sdtPr>
                            <w:sdtContent>
                              <w:r>
                                <w:rPr>
                                  <w:szCs w:val="24"/>
                                  <w:lang w:eastAsia="lt-LT"/>
                                </w:rPr>
                                <w:t>12.10.2</w:t>
                              </w:r>
                            </w:sdtContent>
                          </w:sdt>
                          <w:r>
                            <w:rPr>
                              <w:szCs w:val="24"/>
                              <w:lang w:eastAsia="lt-LT"/>
                            </w:rPr>
                            <w:t>. teisės nemokėti laikotarpiai;</w:t>
                          </w:r>
                        </w:p>
                      </w:sdtContent>
                    </w:sdt>
                  </w:sdtContent>
                </w:sdt>
                <w:sdt>
                  <w:sdtPr>
                    <w:alias w:val="12.11 pp."/>
                    <w:tag w:val="part_317d8a8624934f1782ca19c0b6d01e65"/>
                    <w:lock w:val="sdtLocked"/>
                    <w:richText/>
                  </w:sdtPr>
                  <w:sdtContent>
                    <w:p>
                      <w:pPr>
                        <w:tabs>
                          <w:tab w:val="left" w:pos="851"/>
                        </w:tabs>
                        <w:ind w:firstLine="720"/>
                        <w:jc w:val="both"/>
                        <w:rPr>
                          <w:szCs w:val="24"/>
                          <w:lang w:eastAsia="lt-LT"/>
                        </w:rPr>
                      </w:pPr>
                      <w:sdt>
                        <w:sdtPr>
                          <w:alias w:val="Numeris"/>
                          <w:tag w:val="nr_317d8a8624934f1782ca19c0b6d01e65"/>
                          <w:lock w:val="sdtLocked"/>
                          <w:richText/>
                        </w:sdtPr>
                        <w:sdtContent>
                          <w:r>
                            <w:rPr>
                              <w:szCs w:val="24"/>
                              <w:lang w:eastAsia="lt-LT"/>
                            </w:rPr>
                            <w:t>12.11</w:t>
                          </w:r>
                        </w:sdtContent>
                      </w:sdt>
                      <w:r>
                        <w:rPr>
                          <w:szCs w:val="24"/>
                          <w:lang w:eastAsia="lt-LT"/>
                        </w:rPr>
                        <w:t>. draudėjo duomenis (kai draudėjas yra fizinis arba juridinis asmuo) tvarkančio registro tvarkytojo juridinio asmens kodas ir pavadinimas.</w:t>
                      </w:r>
                    </w:p>
                  </w:sdtContent>
                </w:sdt>
              </w:sdtContent>
            </w:sdt>
            <w:sdt>
              <w:sdtPr>
                <w:alias w:val="13 p."/>
                <w:tag w:val="part_507dbe21719540eda18545c8a7af3564"/>
                <w:lock w:val="sdtLocked"/>
                <w:richText/>
              </w:sdtPr>
              <w:sdtContent>
                <w:p>
                  <w:pPr>
                    <w:ind w:firstLine="720"/>
                    <w:jc w:val="both"/>
                    <w:rPr>
                      <w:szCs w:val="24"/>
                      <w:lang w:eastAsia="lt-LT"/>
                    </w:rPr>
                  </w:pPr>
                  <w:sdt>
                    <w:sdtPr>
                      <w:alias w:val="Numeris"/>
                      <w:tag w:val="nr_507dbe21719540eda18545c8a7af3564"/>
                      <w:lock w:val="sdtLocked"/>
                      <w:richText/>
                    </w:sdtPr>
                    <w:sdtContent>
                      <w:r>
                        <w:rPr>
                          <w:szCs w:val="24"/>
                          <w:lang w:eastAsia="lt-LT"/>
                        </w:rPr>
                        <w:t>13</w:t>
                      </w:r>
                    </w:sdtContent>
                  </w:sdt>
                  <w:r>
                    <w:rPr>
                      <w:szCs w:val="24"/>
                      <w:lang w:eastAsia="lt-LT"/>
                    </w:rPr>
                    <w:t>. Registre tvarkomi šie bendrieji apsidraudusių valstybiniu savanoriškuoju socialiniu pensijų draudimu asmenų duomenys (iki 2016 m. gruodžio 31 d.):</w:t>
                  </w:r>
                </w:p>
                <w:sdt>
                  <w:sdtPr>
                    <w:alias w:val="13.1 pp."/>
                    <w:tag w:val="part_044aa4b2d59447969c91deb697688753"/>
                    <w:lock w:val="sdtLocked"/>
                    <w:richText/>
                  </w:sdtPr>
                  <w:sdtContent>
                    <w:p>
                      <w:pPr>
                        <w:ind w:firstLine="720"/>
                        <w:jc w:val="both"/>
                        <w:rPr>
                          <w:szCs w:val="24"/>
                          <w:lang w:eastAsia="lt-LT"/>
                        </w:rPr>
                      </w:pPr>
                      <w:sdt>
                        <w:sdtPr>
                          <w:alias w:val="Numeris"/>
                          <w:tag w:val="nr_044aa4b2d59447969c91deb697688753"/>
                          <w:lock w:val="sdtLocked"/>
                          <w:richText/>
                        </w:sdtPr>
                        <w:sdtContent>
                          <w:r>
                            <w:rPr>
                              <w:szCs w:val="24"/>
                              <w:lang w:eastAsia="lt-LT"/>
                            </w:rPr>
                            <w:t>13.1</w:t>
                          </w:r>
                        </w:sdtContent>
                      </w:sdt>
                      <w:r>
                        <w:rPr>
                          <w:szCs w:val="24"/>
                          <w:lang w:eastAsia="lt-LT"/>
                        </w:rPr>
                        <w:t>. draudėjo kodas;</w:t>
                      </w:r>
                    </w:p>
                  </w:sdtContent>
                </w:sdt>
                <w:sdt>
                  <w:sdtPr>
                    <w:alias w:val="13.2 pp."/>
                    <w:tag w:val="part_1cb7584633694fe98e5aa440270f28af"/>
                    <w:lock w:val="sdtLocked"/>
                    <w:richText/>
                  </w:sdtPr>
                  <w:sdtContent>
                    <w:p>
                      <w:pPr>
                        <w:ind w:firstLine="720"/>
                        <w:jc w:val="both"/>
                        <w:rPr>
                          <w:szCs w:val="24"/>
                          <w:lang w:eastAsia="lt-LT"/>
                        </w:rPr>
                      </w:pPr>
                      <w:sdt>
                        <w:sdtPr>
                          <w:alias w:val="Numeris"/>
                          <w:tag w:val="nr_1cb7584633694fe98e5aa440270f28af"/>
                          <w:lock w:val="sdtLocked"/>
                          <w:richText/>
                        </w:sdtPr>
                        <w:sdtContent>
                          <w:r>
                            <w:rPr>
                              <w:szCs w:val="24"/>
                              <w:lang w:eastAsia="lt-LT"/>
                            </w:rPr>
                            <w:t>13.2</w:t>
                          </w:r>
                        </w:sdtContent>
                      </w:sdt>
                      <w:r>
                        <w:rPr>
                          <w:szCs w:val="24"/>
                          <w:lang w:eastAsia="lt-LT"/>
                        </w:rPr>
                        <w:t>. asmens kodas;</w:t>
                      </w:r>
                    </w:p>
                  </w:sdtContent>
                </w:sdt>
                <w:sdt>
                  <w:sdtPr>
                    <w:alias w:val="13.3 pp."/>
                    <w:tag w:val="part_75c200fd0292436bb95b9918e9582735"/>
                    <w:lock w:val="sdtLocked"/>
                    <w:richText/>
                  </w:sdtPr>
                  <w:sdtContent>
                    <w:p>
                      <w:pPr>
                        <w:ind w:firstLine="720"/>
                        <w:jc w:val="both"/>
                        <w:rPr>
                          <w:szCs w:val="24"/>
                          <w:lang w:eastAsia="lt-LT"/>
                        </w:rPr>
                      </w:pPr>
                      <w:sdt>
                        <w:sdtPr>
                          <w:alias w:val="Numeris"/>
                          <w:tag w:val="nr_75c200fd0292436bb95b9918e9582735"/>
                          <w:lock w:val="sdtLocked"/>
                          <w:richText/>
                        </w:sdtPr>
                        <w:sdtContent>
                          <w:r>
                            <w:rPr>
                              <w:szCs w:val="24"/>
                              <w:lang w:eastAsia="lt-LT"/>
                            </w:rPr>
                            <w:t>13.3</w:t>
                          </w:r>
                        </w:sdtContent>
                      </w:sdt>
                      <w:r>
                        <w:rPr>
                          <w:szCs w:val="24"/>
                          <w:lang w:eastAsia="lt-LT"/>
                        </w:rPr>
                        <w:t>. vardas (-ai);</w:t>
                      </w:r>
                    </w:p>
                  </w:sdtContent>
                </w:sdt>
                <w:sdt>
                  <w:sdtPr>
                    <w:alias w:val="13.4 pp."/>
                    <w:tag w:val="part_bb4a13102e0742e488e1274b446e95b8"/>
                    <w:lock w:val="sdtLocked"/>
                    <w:richText/>
                  </w:sdtPr>
                  <w:sdtContent>
                    <w:p>
                      <w:pPr>
                        <w:ind w:firstLine="720"/>
                        <w:jc w:val="both"/>
                        <w:rPr>
                          <w:szCs w:val="24"/>
                          <w:lang w:eastAsia="lt-LT"/>
                        </w:rPr>
                      </w:pPr>
                      <w:sdt>
                        <w:sdtPr>
                          <w:alias w:val="Numeris"/>
                          <w:tag w:val="nr_bb4a13102e0742e488e1274b446e95b8"/>
                          <w:lock w:val="sdtLocked"/>
                          <w:richText/>
                        </w:sdtPr>
                        <w:sdtContent>
                          <w:r>
                            <w:rPr>
                              <w:szCs w:val="24"/>
                              <w:lang w:eastAsia="lt-LT"/>
                            </w:rPr>
                            <w:t>13.4</w:t>
                          </w:r>
                        </w:sdtContent>
                      </w:sdt>
                      <w:r>
                        <w:rPr>
                          <w:szCs w:val="24"/>
                          <w:lang w:eastAsia="lt-LT"/>
                        </w:rPr>
                        <w:t>. pavardė (-ės);</w:t>
                      </w:r>
                    </w:p>
                  </w:sdtContent>
                </w:sdt>
                <w:sdt>
                  <w:sdtPr>
                    <w:alias w:val="13.5 pp."/>
                    <w:tag w:val="part_71db40a26baa40f391068f7e449b4e1a"/>
                    <w:lock w:val="sdtLocked"/>
                    <w:richText/>
                  </w:sdtPr>
                  <w:sdtContent>
                    <w:p>
                      <w:pPr>
                        <w:ind w:firstLine="720"/>
                        <w:jc w:val="both"/>
                        <w:rPr>
                          <w:szCs w:val="24"/>
                          <w:lang w:eastAsia="lt-LT"/>
                        </w:rPr>
                      </w:pPr>
                      <w:sdt>
                        <w:sdtPr>
                          <w:alias w:val="Numeris"/>
                          <w:tag w:val="nr_71db40a26baa40f391068f7e449b4e1a"/>
                          <w:lock w:val="sdtLocked"/>
                          <w:richText/>
                        </w:sdtPr>
                        <w:sdtContent>
                          <w:r>
                            <w:rPr>
                              <w:szCs w:val="24"/>
                              <w:lang w:eastAsia="lt-LT"/>
                            </w:rPr>
                            <w:t>13.5</w:t>
                          </w:r>
                        </w:sdtContent>
                      </w:sdt>
                      <w:r>
                        <w:rPr>
                          <w:szCs w:val="24"/>
                          <w:lang w:eastAsia="lt-LT"/>
                        </w:rPr>
                        <w:t>. gyvenamoji vieta arba savivaldybės, kurioje asmuo gyvena, kodas;</w:t>
                      </w:r>
                    </w:p>
                  </w:sdtContent>
                </w:sdt>
                <w:sdt>
                  <w:sdtPr>
                    <w:alias w:val="13.6 pp."/>
                    <w:tag w:val="part_d6df749cff114e19a15035f3e38c1fc1"/>
                    <w:lock w:val="sdtLocked"/>
                    <w:richText/>
                  </w:sdtPr>
                  <w:sdtContent>
                    <w:p>
                      <w:pPr>
                        <w:ind w:firstLine="720"/>
                        <w:jc w:val="both"/>
                        <w:rPr>
                          <w:szCs w:val="24"/>
                          <w:lang w:eastAsia="lt-LT"/>
                        </w:rPr>
                      </w:pPr>
                      <w:sdt>
                        <w:sdtPr>
                          <w:alias w:val="Numeris"/>
                          <w:tag w:val="nr_d6df749cff114e19a15035f3e38c1fc1"/>
                          <w:lock w:val="sdtLocked"/>
                          <w:richText/>
                        </w:sdtPr>
                        <w:sdtContent>
                          <w:r>
                            <w:rPr>
                              <w:szCs w:val="24"/>
                              <w:lang w:eastAsia="lt-LT"/>
                            </w:rPr>
                            <w:t>13.6</w:t>
                          </w:r>
                        </w:sdtContent>
                      </w:sdt>
                      <w:r>
                        <w:rPr>
                          <w:szCs w:val="24"/>
                          <w:lang w:eastAsia="lt-LT"/>
                        </w:rPr>
                        <w:t>. valstybinio savanoriškojo socialinio pensijų draudimo sutarties numeris;</w:t>
                      </w:r>
                    </w:p>
                  </w:sdtContent>
                </w:sdt>
                <w:sdt>
                  <w:sdtPr>
                    <w:alias w:val="13.7 pp."/>
                    <w:tag w:val="part_546525fd6fe84906a0e550060e88daac"/>
                    <w:lock w:val="sdtLocked"/>
                    <w:richText/>
                  </w:sdtPr>
                  <w:sdtContent>
                    <w:p>
                      <w:pPr>
                        <w:ind w:firstLine="720"/>
                        <w:jc w:val="both"/>
                        <w:rPr>
                          <w:szCs w:val="24"/>
                          <w:lang w:eastAsia="lt-LT"/>
                        </w:rPr>
                      </w:pPr>
                      <w:sdt>
                        <w:sdtPr>
                          <w:alias w:val="Numeris"/>
                          <w:tag w:val="nr_546525fd6fe84906a0e550060e88daac"/>
                          <w:lock w:val="sdtLocked"/>
                          <w:richText/>
                        </w:sdtPr>
                        <w:sdtContent>
                          <w:r>
                            <w:rPr>
                              <w:szCs w:val="24"/>
                              <w:lang w:eastAsia="lt-LT"/>
                            </w:rPr>
                            <w:t>13.7</w:t>
                          </w:r>
                        </w:sdtContent>
                      </w:sdt>
                      <w:r>
                        <w:rPr>
                          <w:szCs w:val="24"/>
                          <w:lang w:eastAsia="lt-LT"/>
                        </w:rPr>
                        <w:t>. savanoriškojo valstybinio socialinio pensijų draudimo sutarties galiojimo pradžios ir pabaigos datos;</w:t>
                      </w:r>
                    </w:p>
                  </w:sdtContent>
                </w:sdt>
                <w:sdt>
                  <w:sdtPr>
                    <w:alias w:val="13.8 pp."/>
                    <w:tag w:val="part_bb88c11e3b8b43b2ac2fa058e42e5754"/>
                    <w:lock w:val="sdtLocked"/>
                    <w:richText/>
                  </w:sdtPr>
                  <w:sdtContent>
                    <w:p>
                      <w:pPr>
                        <w:ind w:firstLine="720"/>
                        <w:jc w:val="both"/>
                        <w:rPr>
                          <w:szCs w:val="24"/>
                          <w:lang w:eastAsia="lt-LT"/>
                        </w:rPr>
                      </w:pPr>
                      <w:sdt>
                        <w:sdtPr>
                          <w:alias w:val="Numeris"/>
                          <w:tag w:val="nr_bb88c11e3b8b43b2ac2fa058e42e5754"/>
                          <w:lock w:val="sdtLocked"/>
                          <w:richText/>
                        </w:sdtPr>
                        <w:sdtContent>
                          <w:r>
                            <w:rPr>
                              <w:szCs w:val="24"/>
                              <w:lang w:eastAsia="lt-LT"/>
                            </w:rPr>
                            <w:t>13.8</w:t>
                          </w:r>
                        </w:sdtContent>
                      </w:sdt>
                      <w:r>
                        <w:rPr>
                          <w:szCs w:val="24"/>
                          <w:lang w:eastAsia="lt-LT"/>
                        </w:rPr>
                        <w:t>. savanoriškojo valstybinio socialinio pensijų draudimo sutarties tipas;</w:t>
                      </w:r>
                    </w:p>
                  </w:sdtContent>
                </w:sdt>
                <w:sdt>
                  <w:sdtPr>
                    <w:alias w:val="13.9 pp."/>
                    <w:tag w:val="part_0196108aa2bb44cb9c7d5269b974a1da"/>
                    <w:lock w:val="sdtLocked"/>
                    <w:richText/>
                  </w:sdtPr>
                  <w:sdtContent>
                    <w:p>
                      <w:pPr>
                        <w:ind w:firstLine="720"/>
                        <w:jc w:val="both"/>
                        <w:rPr>
                          <w:szCs w:val="24"/>
                          <w:lang w:eastAsia="lt-LT"/>
                        </w:rPr>
                      </w:pPr>
                      <w:sdt>
                        <w:sdtPr>
                          <w:alias w:val="Numeris"/>
                          <w:tag w:val="nr_0196108aa2bb44cb9c7d5269b974a1da"/>
                          <w:lock w:val="sdtLocked"/>
                          <w:richText/>
                        </w:sdtPr>
                        <w:sdtContent>
                          <w:r>
                            <w:rPr>
                              <w:szCs w:val="24"/>
                              <w:lang w:eastAsia="lt-LT"/>
                            </w:rPr>
                            <w:t>13.9</w:t>
                          </w:r>
                        </w:sdtContent>
                      </w:sdt>
                      <w:r>
                        <w:rPr>
                          <w:szCs w:val="24"/>
                          <w:lang w:eastAsia="lt-LT"/>
                        </w:rPr>
                        <w:t>. valstybinio savanoriškojo socialinio pensijų draudimo laikotarpiai ir deklaruotos draudimo sumos.</w:t>
                      </w:r>
                    </w:p>
                  </w:sdtContent>
                </w:sdt>
              </w:sdtContent>
            </w:sdt>
            <w:sdt>
              <w:sdtPr>
                <w:alias w:val="14 p."/>
                <w:tag w:val="part_2ced891da8c342228fde9281fe49c652"/>
                <w:lock w:val="sdtLocked"/>
                <w:richText/>
              </w:sdtPr>
              <w:sdtContent>
                <w:p>
                  <w:pPr>
                    <w:tabs>
                      <w:tab w:val="left" w:pos="709"/>
                    </w:tabs>
                    <w:ind w:firstLine="720"/>
                    <w:jc w:val="both"/>
                    <w:rPr>
                      <w:szCs w:val="24"/>
                      <w:lang w:eastAsia="lt-LT"/>
                    </w:rPr>
                  </w:pPr>
                  <w:sdt>
                    <w:sdtPr>
                      <w:alias w:val="Numeris"/>
                      <w:tag w:val="nr_2ced891da8c342228fde9281fe49c652"/>
                      <w:lock w:val="sdtLocked"/>
                      <w:richText/>
                    </w:sdtPr>
                    <w:sdtContent>
                      <w:r>
                        <w:rPr>
                          <w:szCs w:val="24"/>
                          <w:lang w:eastAsia="lt-LT"/>
                        </w:rPr>
                        <w:t>14</w:t>
                      </w:r>
                    </w:sdtContent>
                  </w:sdt>
                  <w:r>
                    <w:rPr>
                      <w:szCs w:val="24"/>
                      <w:lang w:eastAsia="lt-LT"/>
                    </w:rPr>
                    <w:t>. Registre tvarkomi šie specialieji apdraustųjų duomenys:</w:t>
                  </w:r>
                </w:p>
                <w:sdt>
                  <w:sdtPr>
                    <w:alias w:val="14.1 pp."/>
                    <w:tag w:val="part_dba949bbc4654acaa783364e7a51f3df"/>
                    <w:lock w:val="sdtLocked"/>
                    <w:richText/>
                  </w:sdtPr>
                  <w:sdtContent>
                    <w:p>
                      <w:pPr>
                        <w:tabs>
                          <w:tab w:val="left" w:pos="709"/>
                          <w:tab w:val="left" w:pos="851"/>
                        </w:tabs>
                        <w:ind w:firstLine="720"/>
                        <w:jc w:val="both"/>
                        <w:rPr>
                          <w:szCs w:val="24"/>
                          <w:lang w:eastAsia="lt-LT"/>
                        </w:rPr>
                      </w:pPr>
                      <w:sdt>
                        <w:sdtPr>
                          <w:alias w:val="Numeris"/>
                          <w:tag w:val="nr_dba949bbc4654acaa783364e7a51f3df"/>
                          <w:lock w:val="sdtLocked"/>
                          <w:richText/>
                        </w:sdtPr>
                        <w:sdtContent>
                          <w:r>
                            <w:rPr>
                              <w:szCs w:val="24"/>
                              <w:lang w:eastAsia="lt-LT"/>
                            </w:rPr>
                            <w:t>14.1</w:t>
                          </w:r>
                        </w:sdtContent>
                      </w:sdt>
                      <w:r>
                        <w:rPr>
                          <w:szCs w:val="24"/>
                          <w:lang w:eastAsia="lt-LT"/>
                        </w:rPr>
                        <w:t>. asmens, draudžiamo nustatytų rūšių (viena ar jų deriniu) valstybiniu socialiniu draudimu, kategorija (toliau – apdraustojo kategorija);</w:t>
                      </w:r>
                    </w:p>
                  </w:sdtContent>
                </w:sdt>
                <w:sdt>
                  <w:sdtPr>
                    <w:alias w:val="14.2 pp."/>
                    <w:tag w:val="part_c49e553a905e454c8ee14805a70859b7"/>
                    <w:lock w:val="sdtLocked"/>
                    <w:richText/>
                  </w:sdtPr>
                  <w:sdtContent>
                    <w:p>
                      <w:pPr>
                        <w:tabs>
                          <w:tab w:val="left" w:pos="709"/>
                        </w:tabs>
                        <w:ind w:firstLine="720"/>
                        <w:jc w:val="both"/>
                        <w:rPr>
                          <w:szCs w:val="24"/>
                          <w:lang w:eastAsia="lt-LT"/>
                        </w:rPr>
                      </w:pPr>
                      <w:sdt>
                        <w:sdtPr>
                          <w:alias w:val="Numeris"/>
                          <w:tag w:val="nr_c49e553a905e454c8ee14805a70859b7"/>
                          <w:lock w:val="sdtLocked"/>
                          <w:richText/>
                        </w:sdtPr>
                        <w:sdtContent>
                          <w:r>
                            <w:rPr>
                              <w:szCs w:val="24"/>
                              <w:lang w:eastAsia="lt-LT"/>
                            </w:rPr>
                            <w:t>14.2</w:t>
                          </w:r>
                        </w:sdtContent>
                      </w:sdt>
                      <w:r>
                        <w:rPr>
                          <w:szCs w:val="24"/>
                          <w:lang w:eastAsia="lt-LT"/>
                        </w:rPr>
                        <w:t>. valstybinio socialinio draudimo laikotarpių duomenys:</w:t>
                      </w:r>
                    </w:p>
                    <w:sdt>
                      <w:sdtPr>
                        <w:alias w:val="14.2.1 pp."/>
                        <w:tag w:val="part_a9e009efccd94977939f9d7951320ffe"/>
                        <w:lock w:val="sdtLocked"/>
                        <w:richText/>
                      </w:sdtPr>
                      <w:sdtContent>
                        <w:p>
                          <w:pPr>
                            <w:tabs>
                              <w:tab w:val="left" w:pos="709"/>
                            </w:tabs>
                            <w:ind w:firstLine="720"/>
                            <w:jc w:val="both"/>
                            <w:rPr>
                              <w:szCs w:val="24"/>
                              <w:lang w:eastAsia="lt-LT"/>
                            </w:rPr>
                          </w:pPr>
                          <w:sdt>
                            <w:sdtPr>
                              <w:alias w:val="Numeris"/>
                              <w:tag w:val="nr_a9e009efccd94977939f9d7951320ffe"/>
                              <w:lock w:val="sdtLocked"/>
                              <w:richText/>
                            </w:sdtPr>
                            <w:sdtContent>
                              <w:r>
                                <w:rPr>
                                  <w:szCs w:val="24"/>
                                  <w:lang w:eastAsia="lt-LT"/>
                                </w:rPr>
                                <w:t>14.2.1</w:t>
                              </w:r>
                            </w:sdtContent>
                          </w:sdt>
                          <w:r>
                            <w:rPr>
                              <w:szCs w:val="24"/>
                              <w:lang w:eastAsia="lt-LT"/>
                            </w:rPr>
                            <w:t>. valstybinio socialinio draudimo pradžios data;</w:t>
                          </w:r>
                        </w:p>
                      </w:sdtContent>
                    </w:sdt>
                    <w:sdt>
                      <w:sdtPr>
                        <w:alias w:val="14.2.2 pp."/>
                        <w:tag w:val="part_1cd18cc8a0b44831bbd0a55da4899e43"/>
                        <w:lock w:val="sdtLocked"/>
                        <w:richText/>
                      </w:sdtPr>
                      <w:sdtContent>
                        <w:p>
                          <w:pPr>
                            <w:tabs>
                              <w:tab w:val="left" w:pos="709"/>
                              <w:tab w:val="left" w:pos="851"/>
                            </w:tabs>
                            <w:ind w:firstLine="720"/>
                            <w:jc w:val="both"/>
                            <w:rPr>
                              <w:szCs w:val="24"/>
                              <w:lang w:eastAsia="lt-LT"/>
                            </w:rPr>
                          </w:pPr>
                          <w:sdt>
                            <w:sdtPr>
                              <w:alias w:val="Numeris"/>
                              <w:tag w:val="nr_1cd18cc8a0b44831bbd0a55da4899e43"/>
                              <w:lock w:val="sdtLocked"/>
                              <w:richText/>
                            </w:sdtPr>
                            <w:sdtContent>
                              <w:r>
                                <w:rPr>
                                  <w:szCs w:val="24"/>
                                  <w:lang w:eastAsia="lt-LT"/>
                                </w:rPr>
                                <w:t>14.2.2</w:t>
                              </w:r>
                            </w:sdtContent>
                          </w:sdt>
                          <w:r>
                            <w:rPr>
                              <w:szCs w:val="24"/>
                              <w:lang w:eastAsia="lt-LT"/>
                            </w:rPr>
                            <w:t>. valstybinio socialinio draudimo pabaigos data;</w:t>
                          </w:r>
                        </w:p>
                      </w:sdtContent>
                    </w:sdt>
                  </w:sdtContent>
                </w:sdt>
                <w:sdt>
                  <w:sdtPr>
                    <w:alias w:val="14.3 pp."/>
                    <w:tag w:val="part_074c9a0805f34f9fba1d121ffffeeb98"/>
                    <w:lock w:val="sdtLocked"/>
                    <w:richText/>
                  </w:sdtPr>
                  <w:sdtContent>
                    <w:p>
                      <w:pPr>
                        <w:tabs>
                          <w:tab w:val="left" w:pos="709"/>
                          <w:tab w:val="left" w:pos="851"/>
                        </w:tabs>
                        <w:ind w:firstLine="720"/>
                        <w:jc w:val="both"/>
                        <w:rPr>
                          <w:szCs w:val="24"/>
                          <w:lang w:eastAsia="lt-LT"/>
                        </w:rPr>
                      </w:pPr>
                      <w:sdt>
                        <w:sdtPr>
                          <w:alias w:val="Numeris"/>
                          <w:tag w:val="nr_074c9a0805f34f9fba1d121ffffeeb98"/>
                          <w:lock w:val="sdtLocked"/>
                          <w:richText/>
                        </w:sdtPr>
                        <w:sdtContent>
                          <w:r>
                            <w:rPr>
                              <w:szCs w:val="24"/>
                              <w:lang w:eastAsia="lt-LT"/>
                            </w:rPr>
                            <w:t>14.3</w:t>
                          </w:r>
                        </w:sdtContent>
                      </w:sdt>
                      <w:r>
                        <w:rPr>
                          <w:szCs w:val="24"/>
                          <w:lang w:eastAsia="lt-LT"/>
                        </w:rPr>
                        <w:t>. valstybinio socialinio draudimo priežastis;</w:t>
                      </w:r>
                    </w:p>
                  </w:sdtContent>
                </w:sdt>
                <w:sdt>
                  <w:sdtPr>
                    <w:alias w:val="14.4 pp."/>
                    <w:tag w:val="part_24ee464371dd4c418fccc33e65e4a27a"/>
                    <w:lock w:val="sdtLocked"/>
                    <w:richText/>
                  </w:sdtPr>
                  <w:sdtContent>
                    <w:p>
                      <w:pPr>
                        <w:tabs>
                          <w:tab w:val="left" w:pos="709"/>
                          <w:tab w:val="left" w:pos="851"/>
                        </w:tabs>
                        <w:ind w:firstLine="720"/>
                        <w:jc w:val="both"/>
                        <w:rPr>
                          <w:szCs w:val="24"/>
                          <w:lang w:eastAsia="lt-LT"/>
                        </w:rPr>
                      </w:pPr>
                      <w:sdt>
                        <w:sdtPr>
                          <w:alias w:val="Numeris"/>
                          <w:tag w:val="nr_24ee464371dd4c418fccc33e65e4a27a"/>
                          <w:lock w:val="sdtLocked"/>
                          <w:richText/>
                        </w:sdtPr>
                        <w:sdtContent>
                          <w:r>
                            <w:rPr>
                              <w:szCs w:val="24"/>
                              <w:lang w:eastAsia="lt-LT"/>
                            </w:rPr>
                            <w:t>14.4</w:t>
                          </w:r>
                        </w:sdtContent>
                      </w:sdt>
                      <w:r>
                        <w:rPr>
                          <w:szCs w:val="24"/>
                          <w:lang w:eastAsia="lt-LT"/>
                        </w:rPr>
                        <w:t>. darbo sutarties rūšis;</w:t>
                      </w:r>
                    </w:p>
                  </w:sdtContent>
                </w:sdt>
                <w:sdt>
                  <w:sdtPr>
                    <w:alias w:val="14.5 pp."/>
                    <w:tag w:val="part_eadbf8e124fa47058453ac6d26826ca7"/>
                    <w:lock w:val="sdtLocked"/>
                    <w:richText/>
                  </w:sdtPr>
                  <w:sdtContent>
                    <w:p>
                      <w:pPr>
                        <w:tabs>
                          <w:tab w:val="left" w:pos="709"/>
                          <w:tab w:val="left" w:pos="851"/>
                        </w:tabs>
                        <w:ind w:firstLine="720"/>
                        <w:jc w:val="both"/>
                        <w:rPr>
                          <w:szCs w:val="24"/>
                          <w:lang w:eastAsia="lt-LT"/>
                        </w:rPr>
                      </w:pPr>
                      <w:sdt>
                        <w:sdtPr>
                          <w:alias w:val="Numeris"/>
                          <w:tag w:val="nr_eadbf8e124fa47058453ac6d26826ca7"/>
                          <w:lock w:val="sdtLocked"/>
                          <w:richText/>
                        </w:sdtPr>
                        <w:sdtContent>
                          <w:r>
                            <w:rPr>
                              <w:szCs w:val="24"/>
                              <w:lang w:eastAsia="lt-LT"/>
                            </w:rPr>
                            <w:t>14.5</w:t>
                          </w:r>
                        </w:sdtContent>
                      </w:sdt>
                      <w:r>
                        <w:rPr>
                          <w:szCs w:val="24"/>
                          <w:lang w:eastAsia="lt-LT"/>
                        </w:rPr>
                        <w:t>. valstybinio socialinio draudimo pabaigos priežastis;</w:t>
                      </w:r>
                    </w:p>
                  </w:sdtContent>
                </w:sdt>
                <w:sdt>
                  <w:sdtPr>
                    <w:alias w:val="14.6 pp."/>
                    <w:tag w:val="part_5807d2631676468493ea10552227ad47"/>
                    <w:lock w:val="sdtLocked"/>
                    <w:richText/>
                  </w:sdtPr>
                  <w:sdtContent>
                    <w:p>
                      <w:pPr>
                        <w:tabs>
                          <w:tab w:val="left" w:pos="709"/>
                          <w:tab w:val="left" w:pos="851"/>
                        </w:tabs>
                        <w:ind w:firstLine="720"/>
                        <w:jc w:val="both"/>
                        <w:rPr>
                          <w:szCs w:val="24"/>
                          <w:lang w:eastAsia="lt-LT"/>
                        </w:rPr>
                      </w:pPr>
                      <w:sdt>
                        <w:sdtPr>
                          <w:alias w:val="Numeris"/>
                          <w:tag w:val="nr_5807d2631676468493ea10552227ad47"/>
                          <w:lock w:val="sdtLocked"/>
                          <w:richText/>
                        </w:sdtPr>
                        <w:sdtContent>
                          <w:r>
                            <w:rPr>
                              <w:szCs w:val="24"/>
                              <w:lang w:eastAsia="lt-LT"/>
                            </w:rPr>
                            <w:t>14.6</w:t>
                          </w:r>
                        </w:sdtContent>
                      </w:sdt>
                      <w:r>
                        <w:rPr>
                          <w:szCs w:val="24"/>
                          <w:lang w:eastAsia="lt-LT"/>
                        </w:rPr>
                        <w:t>. atleidimo iš darbo (tarnybos) pagrindas (teisės aktas, straipsnis, dalis, punktas);</w:t>
                      </w:r>
                    </w:p>
                  </w:sdtContent>
                </w:sdt>
                <w:sdt>
                  <w:sdtPr>
                    <w:alias w:val="14.7 pp."/>
                    <w:tag w:val="part_30ba4eb162244b9083f07d9e2af61356"/>
                    <w:lock w:val="sdtLocked"/>
                    <w:richText/>
                  </w:sdtPr>
                  <w:sdtContent>
                    <w:p>
                      <w:pPr>
                        <w:tabs>
                          <w:tab w:val="left" w:pos="709"/>
                        </w:tabs>
                        <w:ind w:firstLine="720"/>
                        <w:jc w:val="both"/>
                        <w:rPr>
                          <w:szCs w:val="24"/>
                          <w:lang w:eastAsia="lt-LT"/>
                        </w:rPr>
                      </w:pPr>
                      <w:sdt>
                        <w:sdtPr>
                          <w:alias w:val="Numeris"/>
                          <w:tag w:val="nr_30ba4eb162244b9083f07d9e2af61356"/>
                          <w:lock w:val="sdtLocked"/>
                          <w:richText/>
                        </w:sdtPr>
                        <w:sdtContent>
                          <w:r>
                            <w:rPr>
                              <w:szCs w:val="24"/>
                              <w:lang w:eastAsia="lt-LT"/>
                            </w:rPr>
                            <w:t>14.7</w:t>
                          </w:r>
                        </w:sdtContent>
                      </w:sdt>
                      <w:r>
                        <w:rPr>
                          <w:szCs w:val="24"/>
                          <w:lang w:eastAsia="lt-LT"/>
                        </w:rPr>
                        <w:t>. apdraustojo draudžiamųjų pajamų duomenys:</w:t>
                      </w:r>
                    </w:p>
                    <w:sdt>
                      <w:sdtPr>
                        <w:alias w:val="14.7.1 pp."/>
                        <w:tag w:val="part_3d9c477970104584b259308278dbbb8d"/>
                        <w:lock w:val="sdtLocked"/>
                        <w:richText/>
                      </w:sdtPr>
                      <w:sdtContent>
                        <w:p>
                          <w:pPr>
                            <w:tabs>
                              <w:tab w:val="left" w:pos="709"/>
                            </w:tabs>
                            <w:ind w:firstLine="720"/>
                            <w:jc w:val="both"/>
                            <w:rPr>
                              <w:szCs w:val="24"/>
                              <w:lang w:eastAsia="lt-LT"/>
                            </w:rPr>
                          </w:pPr>
                          <w:sdt>
                            <w:sdtPr>
                              <w:alias w:val="Numeris"/>
                              <w:tag w:val="nr_3d9c477970104584b259308278dbbb8d"/>
                              <w:lock w:val="sdtLocked"/>
                              <w:richText/>
                            </w:sdtPr>
                            <w:sdtContent>
                              <w:r>
                                <w:rPr>
                                  <w:szCs w:val="24"/>
                                  <w:lang w:eastAsia="lt-LT"/>
                                </w:rPr>
                                <w:t>14.7.1</w:t>
                              </w:r>
                            </w:sdtContent>
                          </w:sdt>
                          <w:r>
                            <w:rPr>
                              <w:szCs w:val="24"/>
                              <w:lang w:eastAsia="lt-LT"/>
                            </w:rPr>
                            <w:t>. apdraustojo draudžiamųjų pajamų sumos;</w:t>
                          </w:r>
                        </w:p>
                      </w:sdtContent>
                    </w:sdt>
                    <w:sdt>
                      <w:sdtPr>
                        <w:alias w:val="14.7.2 pp."/>
                        <w:tag w:val="part_61fa180d7deb49ed8626b0d1714236d8"/>
                        <w:lock w:val="sdtLocked"/>
                        <w:richText/>
                      </w:sdtPr>
                      <w:sdtContent>
                        <w:p>
                          <w:pPr>
                            <w:tabs>
                              <w:tab w:val="left" w:pos="709"/>
                            </w:tabs>
                            <w:ind w:firstLine="720"/>
                            <w:jc w:val="both"/>
                            <w:rPr>
                              <w:szCs w:val="24"/>
                              <w:lang w:eastAsia="lt-LT"/>
                            </w:rPr>
                          </w:pPr>
                          <w:sdt>
                            <w:sdtPr>
                              <w:alias w:val="Numeris"/>
                              <w:tag w:val="nr_61fa180d7deb49ed8626b0d1714236d8"/>
                              <w:lock w:val="sdtLocked"/>
                              <w:richText/>
                            </w:sdtPr>
                            <w:sdtContent>
                              <w:r>
                                <w:rPr>
                                  <w:szCs w:val="24"/>
                                  <w:lang w:eastAsia="lt-LT"/>
                                </w:rPr>
                                <w:t>14.7.2</w:t>
                              </w:r>
                            </w:sdtContent>
                          </w:sdt>
                          <w:r>
                            <w:rPr>
                              <w:szCs w:val="24"/>
                              <w:lang w:eastAsia="lt-LT"/>
                            </w:rPr>
                            <w:t>. apdraustojo valstybinio socialinio draudimo įmokų sumos;</w:t>
                          </w:r>
                        </w:p>
                      </w:sdtContent>
                    </w:sdt>
                    <w:sdt>
                      <w:sdtPr>
                        <w:alias w:val="14.7.3 pp."/>
                        <w:tag w:val="part_5bf3866392a44e179c7d22fc0565168d"/>
                        <w:lock w:val="sdtLocked"/>
                        <w:richText/>
                      </w:sdtPr>
                      <w:sdtContent>
                        <w:p>
                          <w:pPr>
                            <w:tabs>
                              <w:tab w:val="left" w:pos="709"/>
                            </w:tabs>
                            <w:ind w:firstLine="720"/>
                            <w:jc w:val="both"/>
                            <w:rPr>
                              <w:szCs w:val="24"/>
                              <w:lang w:eastAsia="lt-LT"/>
                            </w:rPr>
                          </w:pPr>
                          <w:sdt>
                            <w:sdtPr>
                              <w:alias w:val="Numeris"/>
                              <w:tag w:val="nr_5bf3866392a44e179c7d22fc0565168d"/>
                              <w:lock w:val="sdtLocked"/>
                              <w:richText/>
                            </w:sdtPr>
                            <w:sdtContent>
                              <w:r>
                                <w:rPr>
                                  <w:szCs w:val="24"/>
                                  <w:lang w:eastAsia="lt-LT"/>
                                </w:rPr>
                                <w:t>14.7.3</w:t>
                              </w:r>
                            </w:sdtContent>
                          </w:sdt>
                          <w:r>
                            <w:rPr>
                              <w:szCs w:val="24"/>
                              <w:lang w:eastAsia="lt-LT"/>
                            </w:rPr>
                            <w:t>. apskaičiuotos mažųjų bendrijų vadovų, kurie nėra tų mažųjų bendrijų nariai, pagal civilinę (paslaugų) sutartį už vadovavimo veiklą gautos pajamų sumos;</w:t>
                          </w:r>
                        </w:p>
                      </w:sdtContent>
                    </w:sdt>
                    <w:sdt>
                      <w:sdtPr>
                        <w:alias w:val="14.7.4 pp."/>
                        <w:tag w:val="part_195ae311a19742199c38cf65dd56f9df"/>
                        <w:lock w:val="sdtLocked"/>
                        <w:richText/>
                      </w:sdtPr>
                      <w:sdtContent>
                        <w:p>
                          <w:pPr>
                            <w:tabs>
                              <w:tab w:val="left" w:pos="709"/>
                              <w:tab w:val="left" w:pos="851"/>
                            </w:tabs>
                            <w:ind w:firstLine="720"/>
                            <w:jc w:val="both"/>
                            <w:rPr>
                              <w:szCs w:val="24"/>
                              <w:lang w:eastAsia="lt-LT"/>
                            </w:rPr>
                          </w:pPr>
                          <w:sdt>
                            <w:sdtPr>
                              <w:alias w:val="Numeris"/>
                              <w:tag w:val="nr_195ae311a19742199c38cf65dd56f9df"/>
                              <w:lock w:val="sdtLocked"/>
                              <w:richText/>
                            </w:sdtPr>
                            <w:sdtContent>
                              <w:r>
                                <w:rPr>
                                  <w:szCs w:val="24"/>
                                  <w:lang w:eastAsia="lt-LT"/>
                                </w:rPr>
                                <w:t>14.7.4</w:t>
                              </w:r>
                            </w:sdtContent>
                          </w:sdt>
                          <w:r>
                            <w:rPr>
                              <w:szCs w:val="24"/>
                              <w:lang w:eastAsia="lt-LT"/>
                            </w:rPr>
                            <w:t>. nedraudžiamųjų laikotarpių datos;</w:t>
                          </w:r>
                        </w:p>
                      </w:sdtContent>
                    </w:sdt>
                    <w:sdt>
                      <w:sdtPr>
                        <w:alias w:val="14.7.5 pp."/>
                        <w:tag w:val="part_1a869d59be4c4f6596fbff094cb176fd"/>
                        <w:lock w:val="sdtLocked"/>
                        <w:richText/>
                      </w:sdtPr>
                      <w:sdtContent>
                        <w:p>
                          <w:pPr>
                            <w:tabs>
                              <w:tab w:val="left" w:pos="709"/>
                              <w:tab w:val="left" w:pos="851"/>
                            </w:tabs>
                            <w:ind w:firstLine="720"/>
                            <w:jc w:val="both"/>
                            <w:rPr>
                              <w:szCs w:val="24"/>
                              <w:lang w:eastAsia="lt-LT"/>
                            </w:rPr>
                          </w:pPr>
                          <w:sdt>
                            <w:sdtPr>
                              <w:alias w:val="Numeris"/>
                              <w:tag w:val="nr_1a869d59be4c4f6596fbff094cb176fd"/>
                              <w:lock w:val="sdtLocked"/>
                              <w:richText/>
                            </w:sdtPr>
                            <w:sdtContent>
                              <w:r>
                                <w:rPr>
                                  <w:szCs w:val="24"/>
                                  <w:lang w:eastAsia="lt-LT"/>
                                </w:rPr>
                                <w:t>14.7.5</w:t>
                              </w:r>
                            </w:sdtContent>
                          </w:sdt>
                          <w:r>
                            <w:rPr>
                              <w:szCs w:val="24"/>
                              <w:lang w:eastAsia="lt-LT"/>
                            </w:rPr>
                            <w:t>. nėštumo ir gimdymo atostogų pradžios ir pabaigos datos;</w:t>
                          </w:r>
                        </w:p>
                      </w:sdtContent>
                    </w:sdt>
                    <w:sdt>
                      <w:sdtPr>
                        <w:alias w:val="14.7.6 pp."/>
                        <w:tag w:val="part_d398bcd23c594b30a83069ac0faeac6a"/>
                        <w:lock w:val="sdtLocked"/>
                        <w:richText/>
                      </w:sdtPr>
                      <w:sdtContent>
                        <w:p>
                          <w:pPr>
                            <w:tabs>
                              <w:tab w:val="left" w:pos="709"/>
                              <w:tab w:val="left" w:pos="851"/>
                            </w:tabs>
                            <w:ind w:firstLine="720"/>
                            <w:jc w:val="both"/>
                            <w:rPr>
                              <w:szCs w:val="24"/>
                              <w:lang w:eastAsia="lt-LT"/>
                            </w:rPr>
                          </w:pPr>
                          <w:sdt>
                            <w:sdtPr>
                              <w:alias w:val="Numeris"/>
                              <w:tag w:val="nr_d398bcd23c594b30a83069ac0faeac6a"/>
                              <w:lock w:val="sdtLocked"/>
                              <w:richText/>
                            </w:sdtPr>
                            <w:sdtContent>
                              <w:r>
                                <w:rPr>
                                  <w:szCs w:val="24"/>
                                  <w:lang w:eastAsia="lt-LT"/>
                                </w:rPr>
                                <w:t>14.7.6</w:t>
                              </w:r>
                            </w:sdtContent>
                          </w:sdt>
                          <w:r>
                            <w:rPr>
                              <w:szCs w:val="24"/>
                              <w:lang w:eastAsia="lt-LT"/>
                            </w:rPr>
                            <w:t>. motinystės išmokų (pašalpų) sumos;</w:t>
                          </w:r>
                        </w:p>
                      </w:sdtContent>
                    </w:sdt>
                    <w:sdt>
                      <w:sdtPr>
                        <w:alias w:val="14.7.7 pp."/>
                        <w:tag w:val="part_9a3e62325b7e47fd8eac30144835cd59"/>
                        <w:lock w:val="sdtLocked"/>
                        <w:richText/>
                      </w:sdtPr>
                      <w:sdtContent>
                        <w:p>
                          <w:pPr>
                            <w:tabs>
                              <w:tab w:val="left" w:pos="709"/>
                              <w:tab w:val="left" w:pos="851"/>
                            </w:tabs>
                            <w:ind w:firstLine="720"/>
                            <w:jc w:val="both"/>
                            <w:rPr>
                              <w:szCs w:val="24"/>
                              <w:lang w:eastAsia="lt-LT"/>
                            </w:rPr>
                          </w:pPr>
                          <w:sdt>
                            <w:sdtPr>
                              <w:alias w:val="Numeris"/>
                              <w:tag w:val="nr_9a3e62325b7e47fd8eac30144835cd59"/>
                              <w:lock w:val="sdtLocked"/>
                              <w:richText/>
                            </w:sdtPr>
                            <w:sdtContent>
                              <w:r>
                                <w:rPr>
                                  <w:szCs w:val="24"/>
                                  <w:lang w:eastAsia="lt-LT"/>
                                </w:rPr>
                                <w:t>14.7.7</w:t>
                              </w:r>
                            </w:sdtContent>
                          </w:sdt>
                          <w:r>
                            <w:rPr>
                              <w:szCs w:val="24"/>
                              <w:lang w:eastAsia="lt-LT"/>
                            </w:rPr>
                            <w:t>. tėvystės atostogų pradžios ir pabaigos datos;</w:t>
                          </w:r>
                        </w:p>
                      </w:sdtContent>
                    </w:sdt>
                    <w:sdt>
                      <w:sdtPr>
                        <w:alias w:val="14.7.8 pp."/>
                        <w:tag w:val="part_d022cc02407249b09b4e86308552423e"/>
                        <w:lock w:val="sdtLocked"/>
                        <w:richText/>
                      </w:sdtPr>
                      <w:sdtContent>
                        <w:p>
                          <w:pPr>
                            <w:tabs>
                              <w:tab w:val="left" w:pos="709"/>
                              <w:tab w:val="left" w:pos="851"/>
                            </w:tabs>
                            <w:ind w:firstLine="720"/>
                            <w:jc w:val="both"/>
                            <w:rPr>
                              <w:szCs w:val="24"/>
                              <w:lang w:eastAsia="lt-LT"/>
                            </w:rPr>
                          </w:pPr>
                          <w:sdt>
                            <w:sdtPr>
                              <w:alias w:val="Numeris"/>
                              <w:tag w:val="nr_d022cc02407249b09b4e86308552423e"/>
                              <w:lock w:val="sdtLocked"/>
                              <w:richText/>
                            </w:sdtPr>
                            <w:sdtContent>
                              <w:r>
                                <w:rPr>
                                  <w:szCs w:val="24"/>
                                  <w:lang w:eastAsia="lt-LT"/>
                                </w:rPr>
                                <w:t>14.7.8</w:t>
                              </w:r>
                            </w:sdtContent>
                          </w:sdt>
                          <w:r>
                            <w:rPr>
                              <w:szCs w:val="24"/>
                              <w:lang w:eastAsia="lt-LT"/>
                            </w:rPr>
                            <w:t>. tėvystės išmokų (pašalpų) sumos;</w:t>
                          </w:r>
                        </w:p>
                      </w:sdtContent>
                    </w:sdt>
                    <w:sdt>
                      <w:sdtPr>
                        <w:alias w:val="14.7.9 pp."/>
                        <w:tag w:val="part_c4457f4f64554d5780d48914b6a9ba10"/>
                        <w:lock w:val="sdtLocked"/>
                        <w:richText/>
                      </w:sdtPr>
                      <w:sdtContent>
                        <w:p>
                          <w:pPr>
                            <w:tabs>
                              <w:tab w:val="left" w:pos="709"/>
                              <w:tab w:val="left" w:pos="851"/>
                            </w:tabs>
                            <w:ind w:firstLine="720"/>
                            <w:jc w:val="both"/>
                            <w:rPr>
                              <w:szCs w:val="24"/>
                              <w:lang w:eastAsia="lt-LT"/>
                            </w:rPr>
                          </w:pPr>
                          <w:sdt>
                            <w:sdtPr>
                              <w:alias w:val="Numeris"/>
                              <w:tag w:val="nr_c4457f4f64554d5780d48914b6a9ba10"/>
                              <w:lock w:val="sdtLocked"/>
                              <w:richText/>
                            </w:sdtPr>
                            <w:sdtContent>
                              <w:r>
                                <w:rPr>
                                  <w:szCs w:val="24"/>
                                  <w:lang w:eastAsia="lt-LT"/>
                                </w:rPr>
                                <w:t>14.7.9</w:t>
                              </w:r>
                            </w:sdtContent>
                          </w:sdt>
                          <w:r>
                            <w:rPr>
                              <w:szCs w:val="24"/>
                              <w:lang w:eastAsia="lt-LT"/>
                            </w:rPr>
                            <w:t>. atostogų vaikui prižiūrėti pradžios ir pabaigos datos;</w:t>
                          </w:r>
                        </w:p>
                      </w:sdtContent>
                    </w:sdt>
                    <w:sdt>
                      <w:sdtPr>
                        <w:alias w:val="14.7.10 pp."/>
                        <w:tag w:val="part_e7d7cc81c6a04f4bbd5de2156a2661d0"/>
                        <w:lock w:val="sdtLocked"/>
                        <w:richText/>
                      </w:sdtPr>
                      <w:sdtContent>
                        <w:p>
                          <w:pPr>
                            <w:tabs>
                              <w:tab w:val="left" w:pos="709"/>
                              <w:tab w:val="left" w:pos="851"/>
                            </w:tabs>
                            <w:ind w:firstLine="720"/>
                            <w:jc w:val="both"/>
                            <w:rPr>
                              <w:szCs w:val="24"/>
                              <w:lang w:eastAsia="lt-LT"/>
                            </w:rPr>
                          </w:pPr>
                          <w:sdt>
                            <w:sdtPr>
                              <w:alias w:val="Numeris"/>
                              <w:tag w:val="nr_e7d7cc81c6a04f4bbd5de2156a2661d0"/>
                              <w:lock w:val="sdtLocked"/>
                              <w:richText/>
                            </w:sdtPr>
                            <w:sdtContent>
                              <w:r>
                                <w:rPr>
                                  <w:szCs w:val="24"/>
                                  <w:lang w:eastAsia="lt-LT"/>
                                </w:rPr>
                                <w:t>14.7.10</w:t>
                              </w:r>
                            </w:sdtContent>
                          </w:sdt>
                          <w:r>
                            <w:rPr>
                              <w:szCs w:val="24"/>
                              <w:lang w:eastAsia="lt-LT"/>
                            </w:rPr>
                            <w:t>. vaiko priežiūros išmokų sumos (iki 2016 m. gruodžio 31 d. motinystės (tėvystės) pašalpų sumos);</w:t>
                          </w:r>
                        </w:p>
                      </w:sdtContent>
                    </w:sdt>
                    <w:sdt>
                      <w:sdtPr>
                        <w:alias w:val="14.7.11 pp."/>
                        <w:tag w:val="part_f6d4da6907594729b42c2be65f1b9bcc"/>
                        <w:lock w:val="sdtLocked"/>
                        <w:richText/>
                      </w:sdtPr>
                      <w:sdtContent>
                        <w:p>
                          <w:pPr>
                            <w:tabs>
                              <w:tab w:val="left" w:pos="709"/>
                              <w:tab w:val="left" w:pos="851"/>
                            </w:tabs>
                            <w:ind w:firstLine="720"/>
                            <w:jc w:val="both"/>
                            <w:rPr>
                              <w:szCs w:val="24"/>
                              <w:lang w:eastAsia="lt-LT"/>
                            </w:rPr>
                          </w:pPr>
                          <w:sdt>
                            <w:sdtPr>
                              <w:alias w:val="Numeris"/>
                              <w:tag w:val="nr_f6d4da6907594729b42c2be65f1b9bcc"/>
                              <w:lock w:val="sdtLocked"/>
                              <w:richText/>
                            </w:sdtPr>
                            <w:sdtContent>
                              <w:r>
                                <w:rPr>
                                  <w:szCs w:val="24"/>
                                  <w:lang w:eastAsia="lt-LT"/>
                                </w:rPr>
                                <w:t>14.7.11</w:t>
                              </w:r>
                            </w:sdtContent>
                          </w:sdt>
                          <w:r>
                            <w:rPr>
                              <w:szCs w:val="24"/>
                              <w:lang w:eastAsia="lt-LT"/>
                            </w:rPr>
                            <w:t>. laikinojo nedarbingumo pradžios ir pabaigos datos;</w:t>
                          </w:r>
                        </w:p>
                      </w:sdtContent>
                    </w:sdt>
                    <w:sdt>
                      <w:sdtPr>
                        <w:alias w:val="14.7.12 pp."/>
                        <w:tag w:val="part_0b8138add3254f7bbc5982316e4da5e8"/>
                        <w:lock w:val="sdtLocked"/>
                        <w:richText/>
                      </w:sdtPr>
                      <w:sdtContent>
                        <w:p>
                          <w:pPr>
                            <w:tabs>
                              <w:tab w:val="left" w:pos="709"/>
                              <w:tab w:val="left" w:pos="851"/>
                            </w:tabs>
                            <w:ind w:firstLine="720"/>
                            <w:jc w:val="both"/>
                            <w:rPr>
                              <w:szCs w:val="24"/>
                              <w:lang w:eastAsia="lt-LT"/>
                            </w:rPr>
                          </w:pPr>
                          <w:sdt>
                            <w:sdtPr>
                              <w:alias w:val="Numeris"/>
                              <w:tag w:val="nr_0b8138add3254f7bbc5982316e4da5e8"/>
                              <w:lock w:val="sdtLocked"/>
                              <w:richText/>
                            </w:sdtPr>
                            <w:sdtContent>
                              <w:r>
                                <w:rPr>
                                  <w:szCs w:val="24"/>
                                  <w:lang w:eastAsia="lt-LT"/>
                                </w:rPr>
                                <w:t>14.7.12</w:t>
                              </w:r>
                            </w:sdtContent>
                          </w:sdt>
                          <w:r>
                            <w:rPr>
                              <w:szCs w:val="24"/>
                              <w:lang w:eastAsia="lt-LT"/>
                            </w:rPr>
                            <w:t>. ligos išmokų (pašalpų) sumos;</w:t>
                          </w:r>
                        </w:p>
                      </w:sdtContent>
                    </w:sdt>
                    <w:sdt>
                      <w:sdtPr>
                        <w:alias w:val="14.7.13 pp."/>
                        <w:tag w:val="part_8f0ae90478e1468f8342382d8f986211"/>
                        <w:lock w:val="sdtLocked"/>
                        <w:richText/>
                      </w:sdtPr>
                      <w:sdtContent>
                        <w:p>
                          <w:pPr>
                            <w:tabs>
                              <w:tab w:val="left" w:pos="709"/>
                              <w:tab w:val="left" w:pos="851"/>
                            </w:tabs>
                            <w:ind w:firstLine="720"/>
                            <w:jc w:val="both"/>
                            <w:rPr>
                              <w:szCs w:val="24"/>
                              <w:lang w:eastAsia="lt-LT"/>
                            </w:rPr>
                          </w:pPr>
                          <w:sdt>
                            <w:sdtPr>
                              <w:alias w:val="Numeris"/>
                              <w:tag w:val="nr_8f0ae90478e1468f8342382d8f986211"/>
                              <w:lock w:val="sdtLocked"/>
                              <w:richText/>
                            </w:sdtPr>
                            <w:sdtContent>
                              <w:r>
                                <w:rPr>
                                  <w:szCs w:val="24"/>
                                  <w:lang w:eastAsia="lt-LT"/>
                                </w:rPr>
                                <w:t>14.7.13</w:t>
                              </w:r>
                            </w:sdtContent>
                          </w:sdt>
                          <w:r>
                            <w:rPr>
                              <w:szCs w:val="24"/>
                              <w:lang w:eastAsia="lt-LT"/>
                            </w:rPr>
                            <w:t>. profesinės reabilitacijos programos pradžios ir pabaigos datos;</w:t>
                          </w:r>
                        </w:p>
                      </w:sdtContent>
                    </w:sdt>
                    <w:sdt>
                      <w:sdtPr>
                        <w:alias w:val="14.7.14 pp."/>
                        <w:tag w:val="part_c255ab156bb94da7a38870fc0e17e01b"/>
                        <w:lock w:val="sdtLocked"/>
                        <w:richText/>
                      </w:sdtPr>
                      <w:sdtContent>
                        <w:p>
                          <w:pPr>
                            <w:tabs>
                              <w:tab w:val="left" w:pos="709"/>
                              <w:tab w:val="left" w:pos="851"/>
                            </w:tabs>
                            <w:ind w:firstLine="720"/>
                            <w:jc w:val="both"/>
                            <w:rPr>
                              <w:szCs w:val="24"/>
                              <w:lang w:eastAsia="lt-LT"/>
                            </w:rPr>
                          </w:pPr>
                          <w:sdt>
                            <w:sdtPr>
                              <w:alias w:val="Numeris"/>
                              <w:tag w:val="nr_c255ab156bb94da7a38870fc0e17e01b"/>
                              <w:lock w:val="sdtLocked"/>
                              <w:richText/>
                            </w:sdtPr>
                            <w:sdtContent>
                              <w:r>
                                <w:rPr>
                                  <w:szCs w:val="24"/>
                                  <w:lang w:eastAsia="lt-LT"/>
                                </w:rPr>
                                <w:t>14.7.14</w:t>
                              </w:r>
                            </w:sdtContent>
                          </w:sdt>
                          <w:r>
                            <w:rPr>
                              <w:szCs w:val="24"/>
                              <w:lang w:eastAsia="lt-LT"/>
                            </w:rPr>
                            <w:t>. profesinės reabilitacijos išmokų (pašalpų) sumos;</w:t>
                          </w:r>
                        </w:p>
                      </w:sdtContent>
                    </w:sdt>
                  </w:sdtContent>
                </w:sdt>
                <w:sdt>
                  <w:sdtPr>
                    <w:alias w:val="14.8 pp."/>
                    <w:tag w:val="part_ba82eff0a7b84ec6813e3309bf0a1b73"/>
                    <w:lock w:val="sdtLocked"/>
                    <w:richText/>
                  </w:sdtPr>
                  <w:sdtContent>
                    <w:p>
                      <w:pPr>
                        <w:tabs>
                          <w:tab w:val="left" w:pos="709"/>
                          <w:tab w:val="left" w:pos="851"/>
                        </w:tabs>
                        <w:ind w:firstLine="720"/>
                        <w:jc w:val="both"/>
                        <w:rPr>
                          <w:szCs w:val="24"/>
                          <w:lang w:eastAsia="lt-LT"/>
                        </w:rPr>
                      </w:pPr>
                      <w:sdt>
                        <w:sdtPr>
                          <w:alias w:val="Numeris"/>
                          <w:tag w:val="nr_ba82eff0a7b84ec6813e3309bf0a1b73"/>
                          <w:lock w:val="sdtLocked"/>
                          <w:richText/>
                        </w:sdtPr>
                        <w:sdtContent>
                          <w:r>
                            <w:rPr>
                              <w:szCs w:val="24"/>
                              <w:lang w:eastAsia="lt-LT"/>
                            </w:rPr>
                            <w:t>14.8</w:t>
                          </w:r>
                        </w:sdtContent>
                      </w:sdt>
                      <w:r>
                        <w:rPr>
                          <w:szCs w:val="24"/>
                          <w:lang w:eastAsia="lt-LT"/>
                        </w:rPr>
                        <w:t>. valstybės lėšomis draudžiamų asmenų duomenys:</w:t>
                      </w:r>
                    </w:p>
                    <w:sdt>
                      <w:sdtPr>
                        <w:alias w:val="14.8.1 pp."/>
                        <w:tag w:val="part_c1f03c6dc4374fcaa160fae27021af24"/>
                        <w:lock w:val="sdtLocked"/>
                        <w:richText/>
                      </w:sdtPr>
                      <w:sdtContent>
                        <w:p>
                          <w:pPr>
                            <w:tabs>
                              <w:tab w:val="left" w:pos="709"/>
                              <w:tab w:val="left" w:pos="851"/>
                            </w:tabs>
                            <w:ind w:firstLine="720"/>
                            <w:jc w:val="both"/>
                            <w:rPr>
                              <w:szCs w:val="24"/>
                              <w:lang w:eastAsia="lt-LT"/>
                            </w:rPr>
                          </w:pPr>
                          <w:sdt>
                            <w:sdtPr>
                              <w:alias w:val="Numeris"/>
                              <w:tag w:val="nr_c1f03c6dc4374fcaa160fae27021af24"/>
                              <w:lock w:val="sdtLocked"/>
                              <w:richText/>
                            </w:sdtPr>
                            <w:sdtContent>
                              <w:r>
                                <w:rPr>
                                  <w:szCs w:val="24"/>
                                  <w:lang w:eastAsia="lt-LT"/>
                                </w:rPr>
                                <w:t>14.8.1</w:t>
                              </w:r>
                            </w:sdtContent>
                          </w:sdt>
                          <w:r>
                            <w:rPr>
                              <w:szCs w:val="24"/>
                              <w:lang w:eastAsia="lt-LT"/>
                            </w:rPr>
                            <w:t>. valstybinio socialinio draudimo valstybės lėšomis rūšys;</w:t>
                          </w:r>
                        </w:p>
                      </w:sdtContent>
                    </w:sdt>
                    <w:sdt>
                      <w:sdtPr>
                        <w:alias w:val="14.8.2 pp."/>
                        <w:tag w:val="part_e81da80a19ca416b94392f611245d845"/>
                        <w:lock w:val="sdtLocked"/>
                        <w:richText/>
                      </w:sdtPr>
                      <w:sdtContent>
                        <w:p>
                          <w:pPr>
                            <w:tabs>
                              <w:tab w:val="left" w:pos="709"/>
                              <w:tab w:val="left" w:pos="851"/>
                            </w:tabs>
                            <w:ind w:firstLine="720"/>
                            <w:jc w:val="both"/>
                            <w:rPr>
                              <w:szCs w:val="24"/>
                              <w:lang w:eastAsia="lt-LT"/>
                            </w:rPr>
                          </w:pPr>
                          <w:sdt>
                            <w:sdtPr>
                              <w:alias w:val="Numeris"/>
                              <w:tag w:val="nr_e81da80a19ca416b94392f611245d845"/>
                              <w:lock w:val="sdtLocked"/>
                              <w:richText/>
                            </w:sdtPr>
                            <w:sdtContent>
                              <w:r>
                                <w:rPr>
                                  <w:szCs w:val="24"/>
                                  <w:lang w:eastAsia="lt-LT"/>
                                </w:rPr>
                                <w:t>14.8.2</w:t>
                              </w:r>
                            </w:sdtContent>
                          </w:sdt>
                          <w:r>
                            <w:rPr>
                              <w:szCs w:val="24"/>
                              <w:lang w:eastAsia="lt-LT"/>
                            </w:rPr>
                            <w:t>. valstybinio socialinio draudimo valstybės lėšomis laikotarpiai;</w:t>
                          </w:r>
                        </w:p>
                      </w:sdtContent>
                    </w:sdt>
                    <w:sdt>
                      <w:sdtPr>
                        <w:alias w:val="14.8.3 pp."/>
                        <w:tag w:val="part_8742136b84da426e88c097f9c5148acd"/>
                        <w:lock w:val="sdtLocked"/>
                        <w:richText/>
                      </w:sdtPr>
                      <w:sdtContent>
                        <w:p>
                          <w:pPr>
                            <w:tabs>
                              <w:tab w:val="left" w:pos="709"/>
                              <w:tab w:val="left" w:pos="851"/>
                            </w:tabs>
                            <w:ind w:firstLine="720"/>
                            <w:jc w:val="both"/>
                            <w:rPr>
                              <w:szCs w:val="24"/>
                              <w:lang w:eastAsia="lt-LT"/>
                            </w:rPr>
                          </w:pPr>
                          <w:sdt>
                            <w:sdtPr>
                              <w:alias w:val="Numeris"/>
                              <w:tag w:val="nr_8742136b84da426e88c097f9c5148acd"/>
                              <w:lock w:val="sdtLocked"/>
                              <w:richText/>
                            </w:sdtPr>
                            <w:sdtContent>
                              <w:r>
                                <w:rPr>
                                  <w:szCs w:val="24"/>
                                  <w:lang w:eastAsia="lt-LT"/>
                                </w:rPr>
                                <w:t>14.8.3</w:t>
                              </w:r>
                            </w:sdtContent>
                          </w:sdt>
                          <w:r>
                            <w:rPr>
                              <w:szCs w:val="24"/>
                              <w:lang w:eastAsia="lt-LT"/>
                            </w:rPr>
                            <w:t xml:space="preserve">. valstybinio socialinio draudimo valstybės lėšomis įmokų bazė (draudžiamosios pajamos); </w:t>
                          </w:r>
                        </w:p>
                      </w:sdtContent>
                    </w:sdt>
                    <w:sdt>
                      <w:sdtPr>
                        <w:alias w:val="14.8.4 pp."/>
                        <w:tag w:val="part_fdd2cac9629745febe7695f74776d500"/>
                        <w:lock w:val="sdtLocked"/>
                        <w:richText/>
                      </w:sdtPr>
                      <w:sdtContent>
                        <w:p>
                          <w:pPr>
                            <w:tabs>
                              <w:tab w:val="left" w:pos="709"/>
                              <w:tab w:val="left" w:pos="851"/>
                            </w:tabs>
                            <w:ind w:firstLine="720"/>
                            <w:jc w:val="both"/>
                            <w:rPr>
                              <w:szCs w:val="24"/>
                              <w:lang w:eastAsia="lt-LT"/>
                            </w:rPr>
                          </w:pPr>
                          <w:sdt>
                            <w:sdtPr>
                              <w:alias w:val="Numeris"/>
                              <w:tag w:val="nr_fdd2cac9629745febe7695f74776d500"/>
                              <w:lock w:val="sdtLocked"/>
                              <w:richText/>
                            </w:sdtPr>
                            <w:sdtContent>
                              <w:r>
                                <w:rPr>
                                  <w:szCs w:val="24"/>
                                  <w:lang w:eastAsia="lt-LT"/>
                                </w:rPr>
                                <w:t>14.8.4</w:t>
                              </w:r>
                            </w:sdtContent>
                          </w:sdt>
                          <w:r>
                            <w:rPr>
                              <w:szCs w:val="24"/>
                              <w:lang w:eastAsia="lt-LT"/>
                            </w:rPr>
                            <w:t>. apskaičiuotos valstybinio socialinio draudimo valstybės lėšomis įmokų sumos;</w:t>
                          </w:r>
                        </w:p>
                      </w:sdtContent>
                    </w:sdt>
                  </w:sdtContent>
                </w:sdt>
                <w:sdt>
                  <w:sdtPr>
                    <w:alias w:val="14.9 pp."/>
                    <w:tag w:val="part_5687392f34c74743a5925c3a6f481351"/>
                    <w:lock w:val="sdtLocked"/>
                    <w:richText/>
                  </w:sdtPr>
                  <w:sdtContent>
                    <w:p>
                      <w:pPr>
                        <w:tabs>
                          <w:tab w:val="left" w:pos="709"/>
                          <w:tab w:val="left" w:pos="851"/>
                        </w:tabs>
                        <w:ind w:firstLine="720"/>
                        <w:jc w:val="both"/>
                        <w:rPr>
                          <w:szCs w:val="24"/>
                          <w:lang w:eastAsia="lt-LT"/>
                        </w:rPr>
                      </w:pPr>
                      <w:sdt>
                        <w:sdtPr>
                          <w:alias w:val="Numeris"/>
                          <w:tag w:val="nr_5687392f34c74743a5925c3a6f481351"/>
                          <w:lock w:val="sdtLocked"/>
                          <w:richText/>
                        </w:sdtPr>
                        <w:sdtContent>
                          <w:r>
                            <w:rPr>
                              <w:szCs w:val="24"/>
                              <w:lang w:eastAsia="lt-LT"/>
                            </w:rPr>
                            <w:t>14.9</w:t>
                          </w:r>
                        </w:sdtContent>
                      </w:sdt>
                      <w:r>
                        <w:rPr>
                          <w:szCs w:val="24"/>
                          <w:lang w:eastAsia="lt-LT"/>
                        </w:rPr>
                        <w:t>. mėnesių, už kuriuos apskaičiuotos vidutinio darbo užmokesčio dydžio išeitinės išmokos ar kompensacijos arba priklausančios išeitinės išmokos ar kompensacijos, skaičius;</w:t>
                      </w:r>
                    </w:p>
                  </w:sdtContent>
                </w:sdt>
                <w:sdt>
                  <w:sdtPr>
                    <w:alias w:val="14.10 pp."/>
                    <w:tag w:val="part_30ed8ecc748540b6b502a1d60c56a37f"/>
                    <w:lock w:val="sdtLocked"/>
                    <w:richText/>
                  </w:sdtPr>
                  <w:sdtContent>
                    <w:p>
                      <w:pPr>
                        <w:tabs>
                          <w:tab w:val="left" w:pos="851"/>
                        </w:tabs>
                        <w:ind w:firstLine="720"/>
                        <w:jc w:val="both"/>
                        <w:rPr>
                          <w:szCs w:val="24"/>
                          <w:lang w:eastAsia="lt-LT"/>
                        </w:rPr>
                      </w:pPr>
                      <w:sdt>
                        <w:sdtPr>
                          <w:alias w:val="Numeris"/>
                          <w:tag w:val="nr_30ed8ecc748540b6b502a1d60c56a37f"/>
                          <w:lock w:val="sdtLocked"/>
                          <w:richText/>
                        </w:sdtPr>
                        <w:sdtContent>
                          <w:r>
                            <w:rPr>
                              <w:szCs w:val="24"/>
                              <w:lang w:eastAsia="lt-LT"/>
                            </w:rPr>
                            <w:t>14.10</w:t>
                          </w:r>
                        </w:sdtContent>
                      </w:sdt>
                      <w:r>
                        <w:rPr>
                          <w:szCs w:val="24"/>
                          <w:lang w:eastAsia="lt-LT"/>
                        </w:rPr>
                        <w:t xml:space="preserve">. apdraustojo profesija pagal ūkio ministro patvirtintą Lietuvos profesijų klasifikatorių. </w:t>
                      </w:r>
                    </w:p>
                  </w:sdtContent>
                </w:sdt>
              </w:sdtContent>
            </w:sdt>
            <w:sdt>
              <w:sdtPr>
                <w:alias w:val="15 p."/>
                <w:tag w:val="part_aa506f57ab8f4e1c983381525443dea7"/>
                <w:lock w:val="sdtLocked"/>
                <w:richText/>
              </w:sdtPr>
              <w:sdtContent>
                <w:p>
                  <w:pPr>
                    <w:tabs>
                      <w:tab w:val="left" w:pos="851"/>
                    </w:tabs>
                    <w:ind w:firstLine="720"/>
                    <w:jc w:val="both"/>
                    <w:rPr>
                      <w:strike/>
                      <w:szCs w:val="24"/>
                      <w:lang w:eastAsia="lt-LT"/>
                    </w:rPr>
                  </w:pPr>
                  <w:sdt>
                    <w:sdtPr>
                      <w:alias w:val="Numeris"/>
                      <w:tag w:val="nr_aa506f57ab8f4e1c983381525443dea7"/>
                      <w:lock w:val="sdtLocked"/>
                      <w:richText/>
                    </w:sdtPr>
                    <w:sdtContent>
                      <w:r>
                        <w:rPr>
                          <w:szCs w:val="24"/>
                          <w:lang w:eastAsia="lt-LT"/>
                        </w:rPr>
                        <w:t>15</w:t>
                      </w:r>
                    </w:sdtContent>
                  </w:sdt>
                  <w:r>
                    <w:rPr>
                      <w:szCs w:val="24"/>
                      <w:lang w:eastAsia="lt-LT"/>
                    </w:rPr>
                    <w:t>. Registre tvarkomi šie specialieji draudėjų duomenys:</w:t>
                  </w:r>
                </w:p>
                <w:sdt>
                  <w:sdtPr>
                    <w:alias w:val="15.1 pp."/>
                    <w:tag w:val="part_3f484872e44748b3b81998ce7a752e27"/>
                    <w:lock w:val="sdtLocked"/>
                    <w:richText/>
                  </w:sdtPr>
                  <w:sdtContent>
                    <w:p>
                      <w:pPr>
                        <w:tabs>
                          <w:tab w:val="left" w:pos="851"/>
                        </w:tabs>
                        <w:ind w:firstLine="720"/>
                        <w:jc w:val="both"/>
                        <w:rPr>
                          <w:szCs w:val="24"/>
                          <w:lang w:eastAsia="lt-LT"/>
                        </w:rPr>
                      </w:pPr>
                      <w:sdt>
                        <w:sdtPr>
                          <w:alias w:val="Numeris"/>
                          <w:tag w:val="nr_3f484872e44748b3b81998ce7a752e27"/>
                          <w:lock w:val="sdtLocked"/>
                          <w:richText/>
                        </w:sdtPr>
                        <w:sdtContent>
                          <w:r>
                            <w:rPr>
                              <w:szCs w:val="24"/>
                              <w:lang w:eastAsia="lt-LT"/>
                            </w:rPr>
                            <w:t>15.1</w:t>
                          </w:r>
                        </w:sdtContent>
                      </w:sdt>
                      <w:r>
                        <w:rPr>
                          <w:szCs w:val="24"/>
                          <w:lang w:eastAsia="lt-LT"/>
                        </w:rPr>
                        <w:t>. mokesčių mokėtojo identifikavimo numeris;</w:t>
                      </w:r>
                    </w:p>
                  </w:sdtContent>
                </w:sdt>
                <w:sdt>
                  <w:sdtPr>
                    <w:alias w:val="15.2 pp."/>
                    <w:tag w:val="part_27ec68cfe13d4cbba4b6482a08b2f24b"/>
                    <w:lock w:val="sdtLocked"/>
                    <w:richText/>
                  </w:sdtPr>
                  <w:sdtContent>
                    <w:p>
                      <w:pPr>
                        <w:tabs>
                          <w:tab w:val="left" w:pos="851"/>
                        </w:tabs>
                        <w:ind w:firstLine="720"/>
                        <w:jc w:val="both"/>
                        <w:rPr>
                          <w:szCs w:val="24"/>
                          <w:lang w:eastAsia="lt-LT"/>
                        </w:rPr>
                      </w:pPr>
                      <w:sdt>
                        <w:sdtPr>
                          <w:alias w:val="Numeris"/>
                          <w:tag w:val="nr_27ec68cfe13d4cbba4b6482a08b2f24b"/>
                          <w:lock w:val="sdtLocked"/>
                          <w:richText/>
                        </w:sdtPr>
                        <w:sdtContent>
                          <w:r>
                            <w:rPr>
                              <w:szCs w:val="24"/>
                              <w:lang w:eastAsia="lt-LT"/>
                            </w:rPr>
                            <w:t>15.2</w:t>
                          </w:r>
                        </w:sdtContent>
                      </w:sdt>
                      <w:r>
                        <w:rPr>
                          <w:szCs w:val="24"/>
                          <w:lang w:eastAsia="lt-LT"/>
                        </w:rPr>
                        <w:t>. mokesčių mokėtojo pavadinimas;</w:t>
                      </w:r>
                    </w:p>
                  </w:sdtContent>
                </w:sdt>
                <w:sdt>
                  <w:sdtPr>
                    <w:alias w:val="15.3 pp."/>
                    <w:tag w:val="part_d9e5b40eaca04e89a94613510c4534a9"/>
                    <w:lock w:val="sdtLocked"/>
                    <w:richText/>
                  </w:sdtPr>
                  <w:sdtContent>
                    <w:p>
                      <w:pPr>
                        <w:tabs>
                          <w:tab w:val="left" w:pos="851"/>
                        </w:tabs>
                        <w:ind w:firstLine="720"/>
                        <w:jc w:val="both"/>
                        <w:rPr>
                          <w:szCs w:val="24"/>
                          <w:lang w:eastAsia="lt-LT"/>
                        </w:rPr>
                      </w:pPr>
                      <w:sdt>
                        <w:sdtPr>
                          <w:alias w:val="Numeris"/>
                          <w:tag w:val="nr_d9e5b40eaca04e89a94613510c4534a9"/>
                          <w:lock w:val="sdtLocked"/>
                          <w:richText/>
                        </w:sdtPr>
                        <w:sdtContent>
                          <w:r>
                            <w:rPr>
                              <w:szCs w:val="24"/>
                              <w:lang w:eastAsia="lt-LT"/>
                            </w:rPr>
                            <w:t>15.3</w:t>
                          </w:r>
                        </w:sdtContent>
                      </w:sdt>
                      <w:r>
                        <w:rPr>
                          <w:szCs w:val="24"/>
                          <w:lang w:eastAsia="lt-LT"/>
                        </w:rPr>
                        <w:t>. mokesčių mokėtojo tipo kodas ir pavadinimas;</w:t>
                      </w:r>
                    </w:p>
                  </w:sdtContent>
                </w:sdt>
                <w:sdt>
                  <w:sdtPr>
                    <w:alias w:val="15.4 pp."/>
                    <w:tag w:val="part_ad1e5172a0a540aaabde399c15eaefe7"/>
                    <w:lock w:val="sdtLocked"/>
                    <w:richText/>
                  </w:sdtPr>
                  <w:sdtContent>
                    <w:p>
                      <w:pPr>
                        <w:tabs>
                          <w:tab w:val="left" w:pos="851"/>
                        </w:tabs>
                        <w:ind w:firstLine="720"/>
                        <w:jc w:val="both"/>
                        <w:rPr>
                          <w:szCs w:val="24"/>
                          <w:lang w:eastAsia="lt-LT"/>
                        </w:rPr>
                      </w:pPr>
                      <w:sdt>
                        <w:sdtPr>
                          <w:alias w:val="Numeris"/>
                          <w:tag w:val="nr_ad1e5172a0a540aaabde399c15eaefe7"/>
                          <w:lock w:val="sdtLocked"/>
                          <w:richText/>
                        </w:sdtPr>
                        <w:sdtContent>
                          <w:r>
                            <w:rPr>
                              <w:szCs w:val="24"/>
                              <w:lang w:eastAsia="lt-LT"/>
                            </w:rPr>
                            <w:t>15.4</w:t>
                          </w:r>
                        </w:sdtContent>
                      </w:sdt>
                      <w:r>
                        <w:rPr>
                          <w:szCs w:val="24"/>
                          <w:lang w:eastAsia="lt-LT"/>
                        </w:rPr>
                        <w:t>. įregistravimo Mokesčių mokėtojų registre ir išregistravimo iš jo datos;</w:t>
                      </w:r>
                    </w:p>
                  </w:sdtContent>
                </w:sdt>
                <w:sdt>
                  <w:sdtPr>
                    <w:alias w:val="15.5 pp."/>
                    <w:tag w:val="part_dc2492fee48e45f8ae5ee407d9637900"/>
                    <w:lock w:val="sdtLocked"/>
                    <w:richText/>
                  </w:sdtPr>
                  <w:sdtContent>
                    <w:p>
                      <w:pPr>
                        <w:tabs>
                          <w:tab w:val="left" w:pos="851"/>
                        </w:tabs>
                        <w:ind w:firstLine="720"/>
                        <w:jc w:val="both"/>
                        <w:rPr>
                          <w:szCs w:val="24"/>
                          <w:lang w:eastAsia="lt-LT"/>
                        </w:rPr>
                      </w:pPr>
                      <w:sdt>
                        <w:sdtPr>
                          <w:alias w:val="Numeris"/>
                          <w:tag w:val="nr_dc2492fee48e45f8ae5ee407d9637900"/>
                          <w:lock w:val="sdtLocked"/>
                          <w:richText/>
                        </w:sdtPr>
                        <w:sdtContent>
                          <w:r>
                            <w:rPr>
                              <w:szCs w:val="24"/>
                              <w:lang w:eastAsia="lt-LT"/>
                            </w:rPr>
                            <w:t>15.5</w:t>
                          </w:r>
                        </w:sdtContent>
                      </w:sdt>
                      <w:r>
                        <w:rPr>
                          <w:szCs w:val="24"/>
                          <w:lang w:eastAsia="lt-LT"/>
                        </w:rPr>
                        <w:t>. įregistravimo Juridinių asmenų registre ir išregistravimo iš jo datos;</w:t>
                      </w:r>
                    </w:p>
                  </w:sdtContent>
                </w:sdt>
                <w:sdt>
                  <w:sdtPr>
                    <w:alias w:val="15.6 pp."/>
                    <w:tag w:val="part_23b83acd319c4bd88e056095699dd832"/>
                    <w:lock w:val="sdtLocked"/>
                    <w:richText/>
                  </w:sdtPr>
                  <w:sdtContent>
                    <w:p>
                      <w:pPr>
                        <w:tabs>
                          <w:tab w:val="left" w:pos="851"/>
                        </w:tabs>
                        <w:ind w:firstLine="720"/>
                        <w:jc w:val="both"/>
                        <w:rPr>
                          <w:szCs w:val="24"/>
                          <w:lang w:eastAsia="lt-LT"/>
                        </w:rPr>
                      </w:pPr>
                      <w:sdt>
                        <w:sdtPr>
                          <w:alias w:val="Numeris"/>
                          <w:tag w:val="nr_23b83acd319c4bd88e056095699dd832"/>
                          <w:lock w:val="sdtLocked"/>
                          <w:richText/>
                        </w:sdtPr>
                        <w:sdtContent>
                          <w:r>
                            <w:rPr>
                              <w:szCs w:val="24"/>
                              <w:lang w:eastAsia="lt-LT"/>
                            </w:rPr>
                            <w:t>15.6</w:t>
                          </w:r>
                        </w:sdtContent>
                      </w:sdt>
                      <w:r>
                        <w:rPr>
                          <w:szCs w:val="24"/>
                          <w:lang w:eastAsia="lt-LT"/>
                        </w:rPr>
                        <w:t>. teisinio statuso kodas ir pavadinimas;</w:t>
                      </w:r>
                    </w:p>
                  </w:sdtContent>
                </w:sdt>
                <w:sdt>
                  <w:sdtPr>
                    <w:alias w:val="15.7 pp."/>
                    <w:tag w:val="part_6f0fc9a98f184e7087c8f27cb4cdbd28"/>
                    <w:lock w:val="sdtLocked"/>
                    <w:richText/>
                  </w:sdtPr>
                  <w:sdtContent>
                    <w:p>
                      <w:pPr>
                        <w:tabs>
                          <w:tab w:val="left" w:pos="851"/>
                        </w:tabs>
                        <w:ind w:firstLine="720"/>
                        <w:jc w:val="both"/>
                        <w:rPr>
                          <w:szCs w:val="24"/>
                          <w:lang w:eastAsia="lt-LT"/>
                        </w:rPr>
                      </w:pPr>
                      <w:sdt>
                        <w:sdtPr>
                          <w:alias w:val="Numeris"/>
                          <w:tag w:val="nr_6f0fc9a98f184e7087c8f27cb4cdbd28"/>
                          <w:lock w:val="sdtLocked"/>
                          <w:richText/>
                        </w:sdtPr>
                        <w:sdtContent>
                          <w:r>
                            <w:rPr>
                              <w:szCs w:val="24"/>
                              <w:lang w:eastAsia="lt-LT"/>
                            </w:rPr>
                            <w:t>15.7</w:t>
                          </w:r>
                        </w:sdtContent>
                      </w:sdt>
                      <w:r>
                        <w:rPr>
                          <w:szCs w:val="24"/>
                          <w:lang w:eastAsia="lt-LT"/>
                        </w:rPr>
                        <w:t>. teisinės formos kodas ir pavadinimas;</w:t>
                      </w:r>
                    </w:p>
                  </w:sdtContent>
                </w:sdt>
                <w:sdt>
                  <w:sdtPr>
                    <w:alias w:val="15.8 pp."/>
                    <w:tag w:val="part_552c709a26b7413dbeba370e0714f4cf"/>
                    <w:lock w:val="sdtLocked"/>
                    <w:richText/>
                  </w:sdtPr>
                  <w:sdtContent>
                    <w:p>
                      <w:pPr>
                        <w:tabs>
                          <w:tab w:val="left" w:pos="851"/>
                        </w:tabs>
                        <w:ind w:firstLine="720"/>
                        <w:jc w:val="both"/>
                        <w:rPr>
                          <w:szCs w:val="24"/>
                          <w:lang w:eastAsia="lt-LT"/>
                        </w:rPr>
                      </w:pPr>
                      <w:sdt>
                        <w:sdtPr>
                          <w:alias w:val="Numeris"/>
                          <w:tag w:val="nr_552c709a26b7413dbeba370e0714f4cf"/>
                          <w:lock w:val="sdtLocked"/>
                          <w:richText/>
                        </w:sdtPr>
                        <w:sdtContent>
                          <w:r>
                            <w:rPr>
                              <w:szCs w:val="24"/>
                              <w:lang w:eastAsia="lt-LT"/>
                            </w:rPr>
                            <w:t>15.8</w:t>
                          </w:r>
                        </w:sdtContent>
                      </w:sdt>
                      <w:r>
                        <w:rPr>
                          <w:szCs w:val="24"/>
                          <w:lang w:eastAsia="lt-LT"/>
                        </w:rPr>
                        <w:t>. buveinės adresas;</w:t>
                      </w:r>
                    </w:p>
                  </w:sdtContent>
                </w:sdt>
                <w:sdt>
                  <w:sdtPr>
                    <w:alias w:val="15.9 pp."/>
                    <w:tag w:val="part_229aaecbc0414746aad5a60641c7419b"/>
                    <w:lock w:val="sdtLocked"/>
                    <w:richText/>
                  </w:sdtPr>
                  <w:sdtContent>
                    <w:p>
                      <w:pPr>
                        <w:tabs>
                          <w:tab w:val="left" w:pos="851"/>
                        </w:tabs>
                        <w:ind w:firstLine="720"/>
                        <w:jc w:val="both"/>
                        <w:rPr>
                          <w:szCs w:val="24"/>
                          <w:lang w:eastAsia="lt-LT"/>
                        </w:rPr>
                      </w:pPr>
                      <w:sdt>
                        <w:sdtPr>
                          <w:alias w:val="Numeris"/>
                          <w:tag w:val="nr_229aaecbc0414746aad5a60641c7419b"/>
                          <w:lock w:val="sdtLocked"/>
                          <w:richText/>
                        </w:sdtPr>
                        <w:sdtContent>
                          <w:r>
                            <w:rPr>
                              <w:szCs w:val="24"/>
                              <w:lang w:eastAsia="lt-LT"/>
                            </w:rPr>
                            <w:t>15.9</w:t>
                          </w:r>
                        </w:sdtContent>
                      </w:sdt>
                      <w:r>
                        <w:rPr>
                          <w:szCs w:val="24"/>
                          <w:lang w:eastAsia="lt-LT"/>
                        </w:rPr>
                        <w:t>. buveinės elektroninių ryšių rekvizitai;</w:t>
                      </w:r>
                    </w:p>
                  </w:sdtContent>
                </w:sdt>
                <w:sdt>
                  <w:sdtPr>
                    <w:alias w:val="15.10 pp."/>
                    <w:tag w:val="part_2b15f0905dbe4b929075fe153bb7a08d"/>
                    <w:lock w:val="sdtLocked"/>
                    <w:richText/>
                  </w:sdtPr>
                  <w:sdtContent>
                    <w:p>
                      <w:pPr>
                        <w:tabs>
                          <w:tab w:val="left" w:pos="851"/>
                        </w:tabs>
                        <w:ind w:firstLine="720"/>
                        <w:jc w:val="both"/>
                        <w:rPr>
                          <w:szCs w:val="24"/>
                          <w:lang w:eastAsia="lt-LT"/>
                        </w:rPr>
                      </w:pPr>
                      <w:sdt>
                        <w:sdtPr>
                          <w:alias w:val="Numeris"/>
                          <w:tag w:val="nr_2b15f0905dbe4b929075fe153bb7a08d"/>
                          <w:lock w:val="sdtLocked"/>
                          <w:richText/>
                        </w:sdtPr>
                        <w:sdtContent>
                          <w:r>
                            <w:rPr>
                              <w:szCs w:val="24"/>
                              <w:lang w:eastAsia="lt-LT"/>
                            </w:rPr>
                            <w:t>15.10</w:t>
                          </w:r>
                        </w:sdtContent>
                      </w:sdt>
                      <w:r>
                        <w:rPr>
                          <w:szCs w:val="24"/>
                          <w:lang w:eastAsia="lt-LT"/>
                        </w:rPr>
                        <w:t xml:space="preserve">. atstovaujančio asmens kodas (jeigu tai fizinis asmuo), Lietuvos ar užsienio juridinio asmens (organizacijos ar jos padalinio) identifikavimo numeris, vardas ir pavardė (jeigu tai fizinis asmuo) arba pavadinimas (jeigu tai juridinis asmuo, organizacija ar jos padalinys), jeigu apskaitą tvarko užsienio pilietis, – jo identifikavimo numeris; </w:t>
                      </w:r>
                    </w:p>
                  </w:sdtContent>
                </w:sdt>
                <w:sdt>
                  <w:sdtPr>
                    <w:alias w:val="15.11 pp."/>
                    <w:tag w:val="part_f652c8d7cc6d4a83a5a2e717044eaf36"/>
                    <w:lock w:val="sdtLocked"/>
                    <w:richText/>
                  </w:sdtPr>
                  <w:sdtContent>
                    <w:p>
                      <w:pPr>
                        <w:tabs>
                          <w:tab w:val="left" w:pos="851"/>
                        </w:tabs>
                        <w:ind w:firstLine="720"/>
                        <w:jc w:val="both"/>
                        <w:rPr>
                          <w:szCs w:val="24"/>
                          <w:lang w:eastAsia="lt-LT"/>
                        </w:rPr>
                      </w:pPr>
                      <w:sdt>
                        <w:sdtPr>
                          <w:alias w:val="Numeris"/>
                          <w:tag w:val="nr_f652c8d7cc6d4a83a5a2e717044eaf36"/>
                          <w:lock w:val="sdtLocked"/>
                          <w:richText/>
                        </w:sdtPr>
                        <w:sdtContent>
                          <w:r>
                            <w:rPr>
                              <w:szCs w:val="24"/>
                              <w:lang w:eastAsia="lt-LT"/>
                            </w:rPr>
                            <w:t>15.11</w:t>
                          </w:r>
                        </w:sdtContent>
                      </w:sdt>
                      <w:r>
                        <w:rPr>
                          <w:szCs w:val="24"/>
                          <w:lang w:eastAsia="lt-LT"/>
                        </w:rPr>
                        <w:t>. vykdomos veiklos rūšies kodas, pavadinimas, pradžios ir pabaigos datos;</w:t>
                      </w:r>
                    </w:p>
                  </w:sdtContent>
                </w:sdt>
                <w:sdt>
                  <w:sdtPr>
                    <w:alias w:val="15.12 pp."/>
                    <w:tag w:val="part_245993a87cba44e091ced8752ffd9cdd"/>
                    <w:lock w:val="sdtLocked"/>
                    <w:richText/>
                  </w:sdtPr>
                  <w:sdtContent>
                    <w:p>
                      <w:pPr>
                        <w:tabs>
                          <w:tab w:val="left" w:pos="851"/>
                        </w:tabs>
                        <w:ind w:firstLine="720"/>
                        <w:jc w:val="both"/>
                        <w:rPr>
                          <w:szCs w:val="24"/>
                          <w:lang w:eastAsia="lt-LT"/>
                        </w:rPr>
                      </w:pPr>
                      <w:sdt>
                        <w:sdtPr>
                          <w:alias w:val="Numeris"/>
                          <w:tag w:val="nr_245993a87cba44e091ced8752ffd9cdd"/>
                          <w:lock w:val="sdtLocked"/>
                          <w:richText/>
                        </w:sdtPr>
                        <w:sdtContent>
                          <w:r>
                            <w:rPr>
                              <w:szCs w:val="24"/>
                              <w:lang w:eastAsia="lt-LT"/>
                            </w:rPr>
                            <w:t>15.12</w:t>
                          </w:r>
                        </w:sdtContent>
                      </w:sdt>
                      <w:r>
                        <w:rPr>
                          <w:szCs w:val="24"/>
                          <w:lang w:eastAsia="lt-LT"/>
                        </w:rPr>
                        <w:t xml:space="preserve">. </w:t>
                      </w:r>
                      <w:r>
                        <w:rPr>
                          <w:color w:val="000000"/>
                          <w:szCs w:val="24"/>
                          <w:lang w:eastAsia="lt-LT"/>
                        </w:rPr>
                        <w:t>informacija apie atidarytas, uždarytas sąskaitas Lietuvos kredito įstaigose (sąskaitų numeriai), kredito įstaigos kodas, pavadinimas, sąskaitų atidarymo, uždarymo datos (metai, mėnuo, diena);</w:t>
                      </w:r>
                    </w:p>
                  </w:sdtContent>
                </w:sdt>
                <w:sdt>
                  <w:sdtPr>
                    <w:alias w:val="15.13 pp."/>
                    <w:tag w:val="part_4edbe1d4e50144288b51c3df5be144db"/>
                    <w:lock w:val="sdtLocked"/>
                    <w:richText/>
                  </w:sdtPr>
                  <w:sdtContent>
                    <w:p>
                      <w:pPr>
                        <w:tabs>
                          <w:tab w:val="left" w:pos="851"/>
                        </w:tabs>
                        <w:ind w:firstLine="720"/>
                        <w:jc w:val="both"/>
                        <w:rPr>
                          <w:szCs w:val="24"/>
                          <w:lang w:eastAsia="lt-LT"/>
                        </w:rPr>
                      </w:pPr>
                      <w:sdt>
                        <w:sdtPr>
                          <w:alias w:val="Numeris"/>
                          <w:tag w:val="nr_4edbe1d4e50144288b51c3df5be144db"/>
                          <w:lock w:val="sdtLocked"/>
                          <w:richText/>
                        </w:sdtPr>
                        <w:sdtContent>
                          <w:r>
                            <w:rPr>
                              <w:szCs w:val="24"/>
                              <w:lang w:eastAsia="lt-LT"/>
                            </w:rPr>
                            <w:t>15.13</w:t>
                          </w:r>
                        </w:sdtContent>
                      </w:sdt>
                      <w:r>
                        <w:rPr>
                          <w:szCs w:val="24"/>
                          <w:lang w:eastAsia="lt-LT"/>
                        </w:rPr>
                        <w:t>. individualią veiklą vykdančio asmens vardas (-ai), pavardė (-ės), asmens kodas;</w:t>
                      </w:r>
                    </w:p>
                  </w:sdtContent>
                </w:sdt>
                <w:sdt>
                  <w:sdtPr>
                    <w:alias w:val="15.14 pp."/>
                    <w:tag w:val="part_2721961faf3542b994acdb13a27aa83f"/>
                    <w:lock w:val="sdtLocked"/>
                    <w:richText/>
                  </w:sdtPr>
                  <w:sdtContent>
                    <w:p>
                      <w:pPr>
                        <w:ind w:firstLine="720"/>
                        <w:jc w:val="both"/>
                        <w:rPr>
                          <w:szCs w:val="24"/>
                          <w:lang w:eastAsia="lt-LT"/>
                        </w:rPr>
                      </w:pPr>
                      <w:sdt>
                        <w:sdtPr>
                          <w:alias w:val="Numeris"/>
                          <w:tag w:val="nr_2721961faf3542b994acdb13a27aa83f"/>
                          <w:lock w:val="sdtLocked"/>
                          <w:richText/>
                        </w:sdtPr>
                        <w:sdtContent>
                          <w:r>
                            <w:rPr>
                              <w:szCs w:val="24"/>
                              <w:lang w:eastAsia="lt-LT"/>
                            </w:rPr>
                            <w:t>15.14</w:t>
                          </w:r>
                        </w:sdtContent>
                      </w:sdt>
                      <w:r>
                        <w:rPr>
                          <w:szCs w:val="24"/>
                          <w:lang w:eastAsia="lt-LT"/>
                        </w:rPr>
                        <w:t>. veiklos vykdymo pradžios ir pabaigos datos;</w:t>
                      </w:r>
                    </w:p>
                  </w:sdtContent>
                </w:sdt>
                <w:sdt>
                  <w:sdtPr>
                    <w:alias w:val="15.15 pp."/>
                    <w:tag w:val="part_7ebe5e16ed164e9199dff3192ecdc324"/>
                    <w:lock w:val="sdtLocked"/>
                    <w:richText/>
                  </w:sdtPr>
                  <w:sdtContent>
                    <w:p>
                      <w:pPr>
                        <w:ind w:firstLine="720"/>
                        <w:jc w:val="both"/>
                        <w:rPr>
                          <w:szCs w:val="24"/>
                          <w:lang w:eastAsia="lt-LT"/>
                        </w:rPr>
                      </w:pPr>
                      <w:sdt>
                        <w:sdtPr>
                          <w:alias w:val="Numeris"/>
                          <w:tag w:val="nr_7ebe5e16ed164e9199dff3192ecdc324"/>
                          <w:lock w:val="sdtLocked"/>
                          <w:richText/>
                        </w:sdtPr>
                        <w:sdtContent>
                          <w:r>
                            <w:rPr>
                              <w:szCs w:val="24"/>
                              <w:lang w:eastAsia="lt-LT"/>
                            </w:rPr>
                            <w:t>15.15</w:t>
                          </w:r>
                        </w:sdtContent>
                      </w:sdt>
                      <w:r>
                        <w:rPr>
                          <w:szCs w:val="24"/>
                          <w:lang w:eastAsia="lt-LT"/>
                        </w:rPr>
                        <w:t>. laikino veiklos nevykdymo laikotarpio pradžios ir pabaigos datos;</w:t>
                      </w:r>
                    </w:p>
                  </w:sdtContent>
                </w:sdt>
                <w:sdt>
                  <w:sdtPr>
                    <w:alias w:val="15.16 pp."/>
                    <w:tag w:val="part_f24c94297bb34c49bfbadde2b540edb3"/>
                    <w:lock w:val="sdtLocked"/>
                    <w:richText/>
                  </w:sdtPr>
                  <w:sdtContent>
                    <w:p>
                      <w:pPr>
                        <w:ind w:firstLine="720"/>
                        <w:jc w:val="both"/>
                        <w:rPr>
                          <w:szCs w:val="24"/>
                          <w:lang w:eastAsia="lt-LT"/>
                        </w:rPr>
                      </w:pPr>
                      <w:sdt>
                        <w:sdtPr>
                          <w:alias w:val="Numeris"/>
                          <w:tag w:val="nr_f24c94297bb34c49bfbadde2b540edb3"/>
                          <w:lock w:val="sdtLocked"/>
                          <w:richText/>
                        </w:sdtPr>
                        <w:sdtContent>
                          <w:r>
                            <w:rPr>
                              <w:szCs w:val="24"/>
                              <w:lang w:eastAsia="lt-LT"/>
                            </w:rPr>
                            <w:t>15.16</w:t>
                          </w:r>
                        </w:sdtContent>
                      </w:sdt>
                      <w:r>
                        <w:rPr>
                          <w:szCs w:val="24"/>
                          <w:lang w:eastAsia="lt-LT"/>
                        </w:rPr>
                        <w:t>. verslo liudijimo mokestinis laikotarpis;</w:t>
                      </w:r>
                    </w:p>
                  </w:sdtContent>
                </w:sdt>
                <w:sdt>
                  <w:sdtPr>
                    <w:alias w:val="15.17 pp."/>
                    <w:tag w:val="part_b5f5da65aca34d77b6375dd64eadcd2e"/>
                    <w:lock w:val="sdtLocked"/>
                    <w:richText/>
                  </w:sdtPr>
                  <w:sdtContent>
                    <w:p>
                      <w:pPr>
                        <w:ind w:firstLine="720"/>
                        <w:jc w:val="both"/>
                        <w:rPr>
                          <w:szCs w:val="24"/>
                          <w:lang w:eastAsia="lt-LT"/>
                        </w:rPr>
                      </w:pPr>
                      <w:sdt>
                        <w:sdtPr>
                          <w:alias w:val="Numeris"/>
                          <w:tag w:val="nr_b5f5da65aca34d77b6375dd64eadcd2e"/>
                          <w:lock w:val="sdtLocked"/>
                          <w:richText/>
                        </w:sdtPr>
                        <w:sdtContent>
                          <w:r>
                            <w:rPr>
                              <w:szCs w:val="24"/>
                              <w:lang w:eastAsia="lt-LT"/>
                            </w:rPr>
                            <w:t>15.17</w:t>
                          </w:r>
                        </w:sdtContent>
                      </w:sdt>
                      <w:r>
                        <w:rPr>
                          <w:szCs w:val="24"/>
                          <w:lang w:eastAsia="lt-LT"/>
                        </w:rPr>
                        <w:t>. žemės ūkio valdos dydis;</w:t>
                      </w:r>
                    </w:p>
                  </w:sdtContent>
                </w:sdt>
                <w:sdt>
                  <w:sdtPr>
                    <w:alias w:val="15.18 pp."/>
                    <w:tag w:val="part_1771bdb2459344a6b8afa994aacf0ca2"/>
                    <w:lock w:val="sdtLocked"/>
                    <w:richText/>
                  </w:sdtPr>
                  <w:sdtContent>
                    <w:p>
                      <w:pPr>
                        <w:ind w:firstLine="720"/>
                        <w:jc w:val="both"/>
                        <w:rPr>
                          <w:szCs w:val="24"/>
                          <w:lang w:eastAsia="lt-LT"/>
                        </w:rPr>
                      </w:pPr>
                      <w:sdt>
                        <w:sdtPr>
                          <w:alias w:val="Numeris"/>
                          <w:tag w:val="nr_1771bdb2459344a6b8afa994aacf0ca2"/>
                          <w:lock w:val="sdtLocked"/>
                          <w:richText/>
                        </w:sdtPr>
                        <w:sdtContent>
                          <w:r>
                            <w:rPr>
                              <w:szCs w:val="24"/>
                              <w:lang w:eastAsia="lt-LT"/>
                            </w:rPr>
                            <w:t>15.18</w:t>
                          </w:r>
                        </w:sdtContent>
                      </w:sdt>
                      <w:r>
                        <w:rPr>
                          <w:szCs w:val="24"/>
                          <w:lang w:eastAsia="lt-LT"/>
                        </w:rPr>
                        <w:t>. gyventojo, gaunančio pajamų, nuo kurių pajamų mokestį privalo apskaičiuoti, išskaičiuoti ir sumokėti į Lietuvos Respublikos valstybės biudžetą mokestį išskaičiuojantis asmuo, mokestinis laikotarpis (mokestiniai metai).</w:t>
                      </w:r>
                    </w:p>
                  </w:sdtContent>
                </w:sdt>
              </w:sdtContent>
            </w:sdt>
            <w:sdt>
              <w:sdtPr>
                <w:alias w:val="16 p."/>
                <w:tag w:val="part_5df3aacd6d324e5eb63ccf2725d2611a"/>
                <w:lock w:val="sdtLocked"/>
                <w:richText/>
              </w:sdtPr>
              <w:sdtContent>
                <w:p>
                  <w:pPr>
                    <w:ind w:firstLine="720"/>
                    <w:jc w:val="both"/>
                    <w:rPr>
                      <w:szCs w:val="24"/>
                      <w:lang w:eastAsia="lt-LT"/>
                    </w:rPr>
                  </w:pPr>
                  <w:sdt>
                    <w:sdtPr>
                      <w:alias w:val="Numeris"/>
                      <w:tag w:val="nr_5df3aacd6d324e5eb63ccf2725d2611a"/>
                      <w:lock w:val="sdtLocked"/>
                      <w:richText/>
                    </w:sdtPr>
                    <w:sdtContent>
                      <w:r>
                        <w:rPr>
                          <w:szCs w:val="24"/>
                          <w:lang w:eastAsia="lt-LT"/>
                        </w:rPr>
                        <w:t>16</w:t>
                      </w:r>
                    </w:sdtContent>
                  </w:sdt>
                  <w:r>
                    <w:rPr>
                      <w:szCs w:val="24"/>
                      <w:lang w:eastAsia="lt-LT"/>
                    </w:rPr>
                    <w:t>. Registre tvarkomi šie specialieji apdraustųjų duomenys iš ES institucijų pensijų sistemos:</w:t>
                  </w:r>
                </w:p>
                <w:sdt>
                  <w:sdtPr>
                    <w:alias w:val="16.1 pp."/>
                    <w:tag w:val="part_10a95a2e44a540a8b2b0b199d8334707"/>
                    <w:lock w:val="sdtLocked"/>
                    <w:richText/>
                  </w:sdtPr>
                  <w:sdtContent>
                    <w:p>
                      <w:pPr>
                        <w:ind w:firstLine="720"/>
                        <w:jc w:val="both"/>
                        <w:rPr>
                          <w:szCs w:val="24"/>
                          <w:lang w:eastAsia="lt-LT"/>
                        </w:rPr>
                      </w:pPr>
                      <w:sdt>
                        <w:sdtPr>
                          <w:alias w:val="Numeris"/>
                          <w:tag w:val="nr_10a95a2e44a540a8b2b0b199d8334707"/>
                          <w:lock w:val="sdtLocked"/>
                          <w:richText/>
                        </w:sdtPr>
                        <w:sdtContent>
                          <w:r>
                            <w:rPr>
                              <w:szCs w:val="24"/>
                              <w:lang w:eastAsia="lt-LT"/>
                            </w:rPr>
                            <w:t>16.1</w:t>
                          </w:r>
                        </w:sdtContent>
                      </w:sdt>
                      <w:r>
                        <w:rPr>
                          <w:szCs w:val="24"/>
                          <w:lang w:eastAsia="lt-LT"/>
                        </w:rPr>
                        <w:t>. kompetentingos ES įstaigos ar institucijos prašymo pervesti lėšas už asmens įgytas pensines teises gavimo data;</w:t>
                      </w:r>
                    </w:p>
                  </w:sdtContent>
                </w:sdt>
                <w:sdt>
                  <w:sdtPr>
                    <w:alias w:val="16.2 pp."/>
                    <w:tag w:val="part_9c09fff99ca1418b9909eee7d0b1be8d"/>
                    <w:lock w:val="sdtLocked"/>
                    <w:richText/>
                  </w:sdtPr>
                  <w:sdtContent>
                    <w:p>
                      <w:pPr>
                        <w:ind w:firstLine="720"/>
                        <w:jc w:val="both"/>
                        <w:rPr>
                          <w:szCs w:val="24"/>
                          <w:lang w:eastAsia="lt-LT"/>
                        </w:rPr>
                      </w:pPr>
                      <w:sdt>
                        <w:sdtPr>
                          <w:alias w:val="Numeris"/>
                          <w:tag w:val="nr_9c09fff99ca1418b9909eee7d0b1be8d"/>
                          <w:lock w:val="sdtLocked"/>
                          <w:richText/>
                        </w:sdtPr>
                        <w:sdtContent>
                          <w:r>
                            <w:rPr>
                              <w:szCs w:val="24"/>
                              <w:lang w:eastAsia="lt-LT"/>
                            </w:rPr>
                            <w:t>16.2</w:t>
                          </w:r>
                        </w:sdtContent>
                      </w:sdt>
                      <w:r>
                        <w:rPr>
                          <w:szCs w:val="24"/>
                          <w:lang w:eastAsia="lt-LT"/>
                        </w:rPr>
                        <w:t>. asmens darbo ES institucijose pradžios data;</w:t>
                      </w:r>
                    </w:p>
                  </w:sdtContent>
                </w:sdt>
                <w:sdt>
                  <w:sdtPr>
                    <w:alias w:val="16.3 pp."/>
                    <w:tag w:val="part_41f7148997b14b4685cdb1fbbf9bd9b1"/>
                    <w:lock w:val="sdtLocked"/>
                    <w:richText/>
                  </w:sdtPr>
                  <w:sdtContent>
                    <w:p>
                      <w:pPr>
                        <w:ind w:firstLine="720"/>
                        <w:jc w:val="both"/>
                        <w:rPr>
                          <w:szCs w:val="24"/>
                          <w:lang w:eastAsia="lt-LT"/>
                        </w:rPr>
                      </w:pPr>
                      <w:sdt>
                        <w:sdtPr>
                          <w:alias w:val="Numeris"/>
                          <w:tag w:val="nr_41f7148997b14b4685cdb1fbbf9bd9b1"/>
                          <w:lock w:val="sdtLocked"/>
                          <w:richText/>
                        </w:sdtPr>
                        <w:sdtContent>
                          <w:r>
                            <w:rPr>
                              <w:szCs w:val="24"/>
                              <w:lang w:eastAsia="lt-LT"/>
                            </w:rPr>
                            <w:t>16.3</w:t>
                          </w:r>
                        </w:sdtContent>
                      </w:sdt>
                      <w:r>
                        <w:rPr>
                          <w:szCs w:val="24"/>
                          <w:lang w:eastAsia="lt-LT"/>
                        </w:rPr>
                        <w:t>. laikotarpiai, už kuriuos pervedamos lėšos;</w:t>
                      </w:r>
                    </w:p>
                  </w:sdtContent>
                </w:sdt>
                <w:sdt>
                  <w:sdtPr>
                    <w:alias w:val="16.4 pp."/>
                    <w:tag w:val="part_79a3d1edf51146d89d9438b851ed49f8"/>
                    <w:lock w:val="sdtLocked"/>
                    <w:richText/>
                  </w:sdtPr>
                  <w:sdtContent>
                    <w:p>
                      <w:pPr>
                        <w:ind w:firstLine="720"/>
                        <w:jc w:val="both"/>
                        <w:rPr>
                          <w:szCs w:val="24"/>
                          <w:lang w:eastAsia="lt-LT"/>
                        </w:rPr>
                      </w:pPr>
                      <w:sdt>
                        <w:sdtPr>
                          <w:alias w:val="Numeris"/>
                          <w:tag w:val="nr_79a3d1edf51146d89d9438b851ed49f8"/>
                          <w:lock w:val="sdtLocked"/>
                          <w:richText/>
                        </w:sdtPr>
                        <w:sdtContent>
                          <w:r>
                            <w:rPr>
                              <w:szCs w:val="24"/>
                              <w:lang w:eastAsia="lt-LT"/>
                            </w:rPr>
                            <w:t>16.4</w:t>
                          </w:r>
                        </w:sdtContent>
                      </w:sdt>
                      <w:r>
                        <w:rPr>
                          <w:szCs w:val="24"/>
                          <w:lang w:eastAsia="lt-LT"/>
                        </w:rPr>
                        <w:t>. pervedamų lėšų už asmens įgytas pensines teises suma;</w:t>
                      </w:r>
                    </w:p>
                  </w:sdtContent>
                </w:sdt>
                <w:sdt>
                  <w:sdtPr>
                    <w:alias w:val="16.5 pp."/>
                    <w:tag w:val="part_5ba1235f8df846e08d0b8accb6a86c96"/>
                    <w:lock w:val="sdtLocked"/>
                    <w:richText/>
                  </w:sdtPr>
                  <w:sdtContent>
                    <w:p>
                      <w:pPr>
                        <w:ind w:firstLine="720"/>
                        <w:jc w:val="both"/>
                        <w:rPr>
                          <w:szCs w:val="24"/>
                          <w:lang w:eastAsia="lt-LT"/>
                        </w:rPr>
                      </w:pPr>
                      <w:sdt>
                        <w:sdtPr>
                          <w:alias w:val="Numeris"/>
                          <w:tag w:val="nr_5ba1235f8df846e08d0b8accb6a86c96"/>
                          <w:lock w:val="sdtLocked"/>
                          <w:richText/>
                        </w:sdtPr>
                        <w:sdtContent>
                          <w:r>
                            <w:rPr>
                              <w:szCs w:val="24"/>
                              <w:lang w:eastAsia="lt-LT"/>
                            </w:rPr>
                            <w:t>16.5</w:t>
                          </w:r>
                        </w:sdtContent>
                      </w:sdt>
                      <w:r>
                        <w:rPr>
                          <w:szCs w:val="24"/>
                          <w:lang w:eastAsia="lt-LT"/>
                        </w:rPr>
                        <w:t>. lėšų pervedimo data;</w:t>
                      </w:r>
                    </w:p>
                  </w:sdtContent>
                </w:sdt>
                <w:sdt>
                  <w:sdtPr>
                    <w:alias w:val="16.6 pp."/>
                    <w:tag w:val="part_b36be63b675e44dca98224326d17123b"/>
                    <w:lock w:val="sdtLocked"/>
                    <w:richText/>
                  </w:sdtPr>
                  <w:sdtContent>
                    <w:p>
                      <w:pPr>
                        <w:ind w:firstLine="720"/>
                        <w:jc w:val="both"/>
                        <w:rPr>
                          <w:szCs w:val="24"/>
                          <w:lang w:eastAsia="lt-LT"/>
                        </w:rPr>
                      </w:pPr>
                      <w:sdt>
                        <w:sdtPr>
                          <w:alias w:val="Numeris"/>
                          <w:tag w:val="nr_b36be63b675e44dca98224326d17123b"/>
                          <w:lock w:val="sdtLocked"/>
                          <w:richText/>
                        </w:sdtPr>
                        <w:sdtContent>
                          <w:r>
                            <w:rPr>
                              <w:szCs w:val="24"/>
                              <w:lang w:eastAsia="lt-LT"/>
                            </w:rPr>
                            <w:t>16.6</w:t>
                          </w:r>
                        </w:sdtContent>
                      </w:sdt>
                      <w:r>
                        <w:rPr>
                          <w:szCs w:val="24"/>
                          <w:lang w:eastAsia="lt-LT"/>
                        </w:rPr>
                        <w:t xml:space="preserve">. data, nuo kurios asmuo netenka teisės gauti valstybinės socialinio draudimo pensijos, išskyrus valstybinę socialinio draudimo našlių ir našlaičių (maitintojo netekimo) pensiją, ar kompensacijos už ypatingas darbo sąlygas. </w:t>
                      </w:r>
                    </w:p>
                  </w:sdtContent>
                </w:sdt>
              </w:sdtContent>
            </w:sdt>
            <w:sdt>
              <w:sdtPr>
                <w:alias w:val="17 p."/>
                <w:tag w:val="part_b451481123054c12866afb16abee293c"/>
                <w:lock w:val="sdtLocked"/>
                <w:richText/>
              </w:sdtPr>
              <w:sdtContent>
                <w:p>
                  <w:pPr>
                    <w:ind w:firstLine="720"/>
                    <w:jc w:val="both"/>
                    <w:rPr>
                      <w:szCs w:val="24"/>
                      <w:lang w:eastAsia="lt-LT"/>
                    </w:rPr>
                  </w:pPr>
                  <w:sdt>
                    <w:sdtPr>
                      <w:alias w:val="Numeris"/>
                      <w:tag w:val="nr_b451481123054c12866afb16abee293c"/>
                      <w:lock w:val="sdtLocked"/>
                      <w:richText/>
                    </w:sdtPr>
                    <w:sdtContent>
                      <w:r>
                        <w:rPr>
                          <w:szCs w:val="24"/>
                          <w:lang w:eastAsia="lt-LT"/>
                        </w:rPr>
                        <w:t>17</w:t>
                      </w:r>
                    </w:sdtContent>
                  </w:sdt>
                  <w:r>
                    <w:rPr>
                      <w:szCs w:val="24"/>
                      <w:lang w:eastAsia="lt-LT"/>
                    </w:rPr>
                    <w:t>. Specialieji apdraustojo duomenys apie asmens pensinių teisių perkėlimą iš ES institucijų pensijų sistemos:</w:t>
                  </w:r>
                </w:p>
                <w:sdt>
                  <w:sdtPr>
                    <w:alias w:val="17.1 pp."/>
                    <w:tag w:val="part_604d54ccaa9a4843bcbba04e0b65d15e"/>
                    <w:lock w:val="sdtLocked"/>
                    <w:richText/>
                  </w:sdtPr>
                  <w:sdtContent>
                    <w:p>
                      <w:pPr>
                        <w:ind w:firstLine="720"/>
                        <w:jc w:val="both"/>
                        <w:rPr>
                          <w:szCs w:val="24"/>
                          <w:lang w:eastAsia="lt-LT"/>
                        </w:rPr>
                      </w:pPr>
                      <w:sdt>
                        <w:sdtPr>
                          <w:alias w:val="Numeris"/>
                          <w:tag w:val="nr_604d54ccaa9a4843bcbba04e0b65d15e"/>
                          <w:lock w:val="sdtLocked"/>
                          <w:richText/>
                        </w:sdtPr>
                        <w:sdtContent>
                          <w:r>
                            <w:rPr>
                              <w:szCs w:val="24"/>
                              <w:lang w:eastAsia="lt-LT"/>
                            </w:rPr>
                            <w:t>17.1</w:t>
                          </w:r>
                        </w:sdtContent>
                      </w:sdt>
                      <w:r>
                        <w:rPr>
                          <w:szCs w:val="24"/>
                          <w:lang w:eastAsia="lt-LT"/>
                        </w:rPr>
                        <w:t>. asmens prašymo perkelti pensines teises pateikimo data;</w:t>
                      </w:r>
                    </w:p>
                  </w:sdtContent>
                </w:sdt>
                <w:sdt>
                  <w:sdtPr>
                    <w:alias w:val="17.2 pp."/>
                    <w:tag w:val="part_c3aadd82961a44e4a4a3f52df18a31fa"/>
                    <w:lock w:val="sdtLocked"/>
                    <w:richText/>
                  </w:sdtPr>
                  <w:sdtContent>
                    <w:p>
                      <w:pPr>
                        <w:ind w:firstLine="720"/>
                        <w:jc w:val="both"/>
                        <w:rPr>
                          <w:szCs w:val="24"/>
                          <w:lang w:eastAsia="lt-LT"/>
                        </w:rPr>
                      </w:pPr>
                      <w:sdt>
                        <w:sdtPr>
                          <w:alias w:val="Numeris"/>
                          <w:tag w:val="nr_c3aadd82961a44e4a4a3f52df18a31fa"/>
                          <w:lock w:val="sdtLocked"/>
                          <w:richText/>
                        </w:sdtPr>
                        <w:sdtContent>
                          <w:r>
                            <w:rPr>
                              <w:szCs w:val="24"/>
                              <w:lang w:eastAsia="lt-LT"/>
                            </w:rPr>
                            <w:t>17.2</w:t>
                          </w:r>
                        </w:sdtContent>
                      </w:sdt>
                      <w:r>
                        <w:rPr>
                          <w:szCs w:val="24"/>
                          <w:lang w:eastAsia="lt-LT"/>
                        </w:rPr>
                        <w:t>. asmens pasirinktas pensinių teisių perkėlimo būdas;</w:t>
                      </w:r>
                    </w:p>
                  </w:sdtContent>
                </w:sdt>
                <w:sdt>
                  <w:sdtPr>
                    <w:alias w:val="17.3 pp."/>
                    <w:tag w:val="part_9663075f364b4648a16cc24a7941d0cc"/>
                    <w:lock w:val="sdtLocked"/>
                    <w:richText/>
                  </w:sdtPr>
                  <w:sdtContent>
                    <w:p>
                      <w:pPr>
                        <w:ind w:firstLine="720"/>
                        <w:jc w:val="both"/>
                        <w:rPr>
                          <w:szCs w:val="24"/>
                          <w:lang w:eastAsia="lt-LT"/>
                        </w:rPr>
                      </w:pPr>
                      <w:sdt>
                        <w:sdtPr>
                          <w:alias w:val="Numeris"/>
                          <w:tag w:val="nr_9663075f364b4648a16cc24a7941d0cc"/>
                          <w:lock w:val="sdtLocked"/>
                          <w:richText/>
                        </w:sdtPr>
                        <w:sdtContent>
                          <w:r>
                            <w:rPr>
                              <w:szCs w:val="24"/>
                              <w:lang w:eastAsia="lt-LT"/>
                            </w:rPr>
                            <w:t>17.3</w:t>
                          </w:r>
                        </w:sdtContent>
                      </w:sdt>
                      <w:r>
                        <w:rPr>
                          <w:szCs w:val="24"/>
                          <w:lang w:eastAsia="lt-LT"/>
                        </w:rPr>
                        <w:t xml:space="preserve">. į Fondą įskaitytų lėšų suma; </w:t>
                      </w:r>
                    </w:p>
                  </w:sdtContent>
                </w:sdt>
                <w:sdt>
                  <w:sdtPr>
                    <w:alias w:val="17.4 pp."/>
                    <w:tag w:val="part_8002998ddbf141c79bff9e2b3e68b0e9"/>
                    <w:lock w:val="sdtLocked"/>
                    <w:richText/>
                  </w:sdtPr>
                  <w:sdtContent>
                    <w:p>
                      <w:pPr>
                        <w:ind w:firstLine="720"/>
                        <w:jc w:val="both"/>
                        <w:rPr>
                          <w:szCs w:val="24"/>
                          <w:lang w:eastAsia="lt-LT"/>
                        </w:rPr>
                      </w:pPr>
                      <w:sdt>
                        <w:sdtPr>
                          <w:alias w:val="Numeris"/>
                          <w:tag w:val="nr_8002998ddbf141c79bff9e2b3e68b0e9"/>
                          <w:lock w:val="sdtLocked"/>
                          <w:richText/>
                        </w:sdtPr>
                        <w:sdtContent>
                          <w:r>
                            <w:rPr>
                              <w:szCs w:val="24"/>
                              <w:lang w:eastAsia="lt-LT"/>
                            </w:rPr>
                            <w:t>17.4</w:t>
                          </w:r>
                        </w:sdtContent>
                      </w:sdt>
                      <w:r>
                        <w:rPr>
                          <w:szCs w:val="24"/>
                          <w:lang w:eastAsia="lt-LT"/>
                        </w:rPr>
                        <w:t>. darbo ES institucijose laikotarpiai.</w:t>
                      </w:r>
                    </w:p>
                  </w:sdtContent>
                </w:sdt>
              </w:sdtContent>
            </w:sdt>
            <w:sdt>
              <w:sdtPr>
                <w:alias w:val="18 p."/>
                <w:tag w:val="part_f174b934eabb4c9bb4ffd55766c0557f"/>
                <w:lock w:val="sdtLocked"/>
                <w:richText/>
              </w:sdtPr>
              <w:sdtContent>
                <w:p>
                  <w:pPr>
                    <w:ind w:firstLine="720"/>
                    <w:jc w:val="both"/>
                    <w:rPr>
                      <w:szCs w:val="24"/>
                      <w:lang w:eastAsia="lt-LT"/>
                    </w:rPr>
                  </w:pPr>
                  <w:sdt>
                    <w:sdtPr>
                      <w:alias w:val="Numeris"/>
                      <w:tag w:val="nr_f174b934eabb4c9bb4ffd55766c0557f"/>
                      <w:lock w:val="sdtLocked"/>
                      <w:richText/>
                    </w:sdtPr>
                    <w:sdtContent>
                      <w:r>
                        <w:rPr>
                          <w:szCs w:val="24"/>
                          <w:lang w:eastAsia="lt-LT"/>
                        </w:rPr>
                        <w:t>18</w:t>
                      </w:r>
                    </w:sdtContent>
                  </w:sdt>
                  <w:r>
                    <w:rPr>
                      <w:szCs w:val="24"/>
                      <w:lang w:eastAsia="lt-LT"/>
                    </w:rPr>
                    <w:t>. Specialieji apdraustojo duomenys apie asmens draudžiamosioms pajamoms prilyginamas pajamas, įskaitomas už kiekvienus kalendorinius darbo ES institucijose metus:</w:t>
                  </w:r>
                </w:p>
                <w:sdt>
                  <w:sdtPr>
                    <w:alias w:val="18.1 pp."/>
                    <w:tag w:val="part_497d7f788855452e96944bd204af679f"/>
                    <w:lock w:val="sdtLocked"/>
                    <w:richText/>
                  </w:sdtPr>
                  <w:sdtContent>
                    <w:p>
                      <w:pPr>
                        <w:ind w:firstLine="720"/>
                        <w:jc w:val="both"/>
                        <w:rPr>
                          <w:szCs w:val="24"/>
                          <w:lang w:eastAsia="lt-LT"/>
                        </w:rPr>
                      </w:pPr>
                      <w:sdt>
                        <w:sdtPr>
                          <w:alias w:val="Numeris"/>
                          <w:tag w:val="nr_497d7f788855452e96944bd204af679f"/>
                          <w:lock w:val="sdtLocked"/>
                          <w:richText/>
                        </w:sdtPr>
                        <w:sdtContent>
                          <w:r>
                            <w:rPr>
                              <w:szCs w:val="24"/>
                              <w:lang w:eastAsia="lt-LT"/>
                            </w:rPr>
                            <w:t>18.1</w:t>
                          </w:r>
                        </w:sdtContent>
                      </w:sdt>
                      <w:r>
                        <w:rPr>
                          <w:szCs w:val="24"/>
                          <w:lang w:eastAsia="lt-LT"/>
                        </w:rPr>
                        <w:t>. pensinių teisių perkėlimo data;</w:t>
                      </w:r>
                    </w:p>
                  </w:sdtContent>
                </w:sdt>
                <w:sdt>
                  <w:sdtPr>
                    <w:alias w:val="18.2 pp."/>
                    <w:tag w:val="part_905a35693bad4d5899df9894b9bde2dd"/>
                    <w:lock w:val="sdtLocked"/>
                    <w:richText/>
                  </w:sdtPr>
                  <w:sdtContent>
                    <w:p>
                      <w:pPr>
                        <w:ind w:firstLine="720"/>
                        <w:jc w:val="both"/>
                        <w:rPr>
                          <w:szCs w:val="24"/>
                          <w:lang w:eastAsia="lt-LT"/>
                        </w:rPr>
                      </w:pPr>
                      <w:sdt>
                        <w:sdtPr>
                          <w:alias w:val="Numeris"/>
                          <w:tag w:val="nr_905a35693bad4d5899df9894b9bde2dd"/>
                          <w:lock w:val="sdtLocked"/>
                          <w:richText/>
                        </w:sdtPr>
                        <w:sdtContent>
                          <w:r>
                            <w:rPr>
                              <w:szCs w:val="24"/>
                              <w:lang w:eastAsia="lt-LT"/>
                            </w:rPr>
                            <w:t>18.2</w:t>
                          </w:r>
                        </w:sdtContent>
                      </w:sdt>
                      <w:r>
                        <w:rPr>
                          <w:szCs w:val="24"/>
                          <w:lang w:eastAsia="lt-LT"/>
                        </w:rPr>
                        <w:t>. data, nuo kurios Fonde atkuriamos asmens pensinės teisės laikotarpiu iki darbo ES institucijose pradžios.</w:t>
                      </w:r>
                    </w:p>
                  </w:sdtContent>
                </w:sdt>
              </w:sdtContent>
            </w:sdt>
            <w:sdt>
              <w:sdtPr>
                <w:alias w:val="19 p."/>
                <w:tag w:val="part_f16be3a979cf4ddfa93304bc4cfdfc4d"/>
                <w:lock w:val="sdtLocked"/>
                <w:richText/>
              </w:sdtPr>
              <w:sdtContent>
                <w:p>
                  <w:pPr>
                    <w:ind w:firstLine="720"/>
                    <w:jc w:val="both"/>
                    <w:rPr>
                      <w:szCs w:val="24"/>
                      <w:lang w:eastAsia="lt-LT"/>
                    </w:rPr>
                  </w:pPr>
                  <w:sdt>
                    <w:sdtPr>
                      <w:alias w:val="Numeris"/>
                      <w:tag w:val="nr_f16be3a979cf4ddfa93304bc4cfdfc4d"/>
                      <w:lock w:val="sdtLocked"/>
                      <w:richText/>
                    </w:sdtPr>
                    <w:sdtContent>
                      <w:r>
                        <w:rPr>
                          <w:szCs w:val="24"/>
                          <w:lang w:eastAsia="lt-LT"/>
                        </w:rPr>
                        <w:t>19</w:t>
                      </w:r>
                    </w:sdtContent>
                  </w:sdt>
                  <w:r>
                    <w:rPr>
                      <w:szCs w:val="24"/>
                      <w:lang w:eastAsia="lt-LT"/>
                    </w:rPr>
                    <w:t>. Registre tvarkomi šie specialieji išmokų gavėjų duomenys:</w:t>
                  </w:r>
                </w:p>
                <w:sdt>
                  <w:sdtPr>
                    <w:alias w:val="19.1 pp."/>
                    <w:tag w:val="part_3c270814d3b14a3889bcadbbf74b65a1"/>
                    <w:lock w:val="sdtLocked"/>
                    <w:richText/>
                  </w:sdtPr>
                  <w:sdtContent>
                    <w:p>
                      <w:pPr>
                        <w:ind w:firstLine="720"/>
                        <w:jc w:val="both"/>
                        <w:rPr>
                          <w:szCs w:val="24"/>
                          <w:lang w:eastAsia="lt-LT"/>
                        </w:rPr>
                      </w:pPr>
                      <w:sdt>
                        <w:sdtPr>
                          <w:alias w:val="Numeris"/>
                          <w:tag w:val="nr_3c270814d3b14a3889bcadbbf74b65a1"/>
                          <w:lock w:val="sdtLocked"/>
                          <w:richText/>
                        </w:sdtPr>
                        <w:sdtContent>
                          <w:r>
                            <w:rPr>
                              <w:szCs w:val="24"/>
                              <w:lang w:eastAsia="lt-LT"/>
                            </w:rPr>
                            <w:t>19.1</w:t>
                          </w:r>
                        </w:sdtContent>
                      </w:sdt>
                      <w:r>
                        <w:rPr>
                          <w:szCs w:val="24"/>
                          <w:lang w:eastAsia="lt-LT"/>
                        </w:rPr>
                        <w:t>. išmokos (-ų) gavėjo bylos numeris;</w:t>
                      </w:r>
                    </w:p>
                  </w:sdtContent>
                </w:sdt>
                <w:sdt>
                  <w:sdtPr>
                    <w:alias w:val="19.2 pp."/>
                    <w:tag w:val="part_4bad3d8184a345aabfd90c10d404537d"/>
                    <w:lock w:val="sdtLocked"/>
                    <w:richText/>
                  </w:sdtPr>
                  <w:sdtContent>
                    <w:p>
                      <w:pPr>
                        <w:ind w:firstLine="720"/>
                        <w:jc w:val="both"/>
                        <w:rPr>
                          <w:szCs w:val="24"/>
                          <w:lang w:eastAsia="lt-LT"/>
                        </w:rPr>
                      </w:pPr>
                      <w:sdt>
                        <w:sdtPr>
                          <w:alias w:val="Numeris"/>
                          <w:tag w:val="nr_4bad3d8184a345aabfd90c10d404537d"/>
                          <w:lock w:val="sdtLocked"/>
                          <w:richText/>
                        </w:sdtPr>
                        <w:sdtContent>
                          <w:r>
                            <w:rPr>
                              <w:szCs w:val="24"/>
                              <w:lang w:eastAsia="lt-LT"/>
                            </w:rPr>
                            <w:t>19.2</w:t>
                          </w:r>
                        </w:sdtContent>
                      </w:sdt>
                      <w:r>
                        <w:rPr>
                          <w:szCs w:val="24"/>
                          <w:lang w:eastAsia="lt-LT"/>
                        </w:rPr>
                        <w:t>. pensijų kaupiamųjų duomenų bylos numeris;</w:t>
                      </w:r>
                    </w:p>
                  </w:sdtContent>
                </w:sdt>
                <w:sdt>
                  <w:sdtPr>
                    <w:alias w:val="19.3 pp."/>
                    <w:tag w:val="part_3c92536aca1f44dcab361d9166a1caa8"/>
                    <w:lock w:val="sdtLocked"/>
                    <w:richText/>
                  </w:sdtPr>
                  <w:sdtContent>
                    <w:p>
                      <w:pPr>
                        <w:ind w:firstLine="720"/>
                        <w:jc w:val="both"/>
                        <w:rPr>
                          <w:szCs w:val="24"/>
                          <w:lang w:eastAsia="lt-LT"/>
                        </w:rPr>
                      </w:pPr>
                      <w:sdt>
                        <w:sdtPr>
                          <w:alias w:val="Numeris"/>
                          <w:tag w:val="nr_3c92536aca1f44dcab361d9166a1caa8"/>
                          <w:lock w:val="sdtLocked"/>
                          <w:richText/>
                        </w:sdtPr>
                        <w:sdtContent>
                          <w:r>
                            <w:rPr>
                              <w:szCs w:val="24"/>
                              <w:lang w:eastAsia="lt-LT"/>
                            </w:rPr>
                            <w:t>19.3</w:t>
                          </w:r>
                        </w:sdtContent>
                      </w:sdt>
                      <w:r>
                        <w:rPr>
                          <w:szCs w:val="24"/>
                          <w:lang w:eastAsia="lt-LT"/>
                        </w:rPr>
                        <w:t>. pensijos gavėjo pažymėjimo duomenys;</w:t>
                      </w:r>
                    </w:p>
                  </w:sdtContent>
                </w:sdt>
                <w:sdt>
                  <w:sdtPr>
                    <w:alias w:val="19.4 pp."/>
                    <w:tag w:val="part_8fcfcc04730145b38a187d18867d59bf"/>
                    <w:lock w:val="sdtLocked"/>
                    <w:richText/>
                  </w:sdtPr>
                  <w:sdtContent>
                    <w:p>
                      <w:pPr>
                        <w:ind w:firstLine="720"/>
                        <w:jc w:val="both"/>
                        <w:rPr>
                          <w:szCs w:val="24"/>
                          <w:lang w:eastAsia="lt-LT"/>
                        </w:rPr>
                      </w:pPr>
                      <w:sdt>
                        <w:sdtPr>
                          <w:alias w:val="Numeris"/>
                          <w:tag w:val="nr_8fcfcc04730145b38a187d18867d59bf"/>
                          <w:lock w:val="sdtLocked"/>
                          <w:richText/>
                        </w:sdtPr>
                        <w:sdtContent>
                          <w:r>
                            <w:rPr>
                              <w:szCs w:val="24"/>
                              <w:lang w:eastAsia="lt-LT"/>
                            </w:rPr>
                            <w:t>19.4</w:t>
                          </w:r>
                        </w:sdtContent>
                      </w:sdt>
                      <w:r>
                        <w:rPr>
                          <w:szCs w:val="24"/>
                          <w:lang w:eastAsia="lt-LT"/>
                        </w:rPr>
                        <w:t>. kreipimosi dėl išmokos skyrimo data;</w:t>
                      </w:r>
                    </w:p>
                  </w:sdtContent>
                </w:sdt>
                <w:sdt>
                  <w:sdtPr>
                    <w:alias w:val="19.5 pp."/>
                    <w:tag w:val="part_3d516249e01e47a9ac71507e7532f9cf"/>
                    <w:lock w:val="sdtLocked"/>
                    <w:richText/>
                  </w:sdtPr>
                  <w:sdtContent>
                    <w:p>
                      <w:pPr>
                        <w:ind w:firstLine="720"/>
                        <w:jc w:val="both"/>
                        <w:rPr>
                          <w:szCs w:val="24"/>
                          <w:lang w:eastAsia="lt-LT"/>
                        </w:rPr>
                      </w:pPr>
                      <w:sdt>
                        <w:sdtPr>
                          <w:alias w:val="Numeris"/>
                          <w:tag w:val="nr_3d516249e01e47a9ac71507e7532f9cf"/>
                          <w:lock w:val="sdtLocked"/>
                          <w:richText/>
                        </w:sdtPr>
                        <w:sdtContent>
                          <w:r>
                            <w:rPr>
                              <w:szCs w:val="24"/>
                              <w:lang w:eastAsia="lt-LT"/>
                            </w:rPr>
                            <w:t>19.5</w:t>
                          </w:r>
                        </w:sdtContent>
                      </w:sdt>
                      <w:r>
                        <w:rPr>
                          <w:szCs w:val="24"/>
                          <w:lang w:eastAsia="lt-LT"/>
                        </w:rPr>
                        <w:t>. registro duomenys apie išmokos gavėjo darbingumą:</w:t>
                      </w:r>
                    </w:p>
                    <w:sdt>
                      <w:sdtPr>
                        <w:alias w:val="19.5.1 pp."/>
                        <w:tag w:val="part_f718a956cf944720b3fcf21ece8f7fd1"/>
                        <w:lock w:val="sdtLocked"/>
                        <w:richText/>
                      </w:sdtPr>
                      <w:sdtContent>
                        <w:p>
                          <w:pPr>
                            <w:ind w:firstLine="720"/>
                            <w:jc w:val="both"/>
                            <w:rPr>
                              <w:szCs w:val="24"/>
                              <w:lang w:eastAsia="lt-LT"/>
                            </w:rPr>
                          </w:pPr>
                          <w:sdt>
                            <w:sdtPr>
                              <w:alias w:val="Numeris"/>
                              <w:tag w:val="nr_f718a956cf944720b3fcf21ece8f7fd1"/>
                              <w:lock w:val="sdtLocked"/>
                              <w:richText/>
                            </w:sdtPr>
                            <w:sdtContent>
                              <w:r>
                                <w:rPr>
                                  <w:szCs w:val="24"/>
                                  <w:lang w:eastAsia="lt-LT"/>
                                </w:rPr>
                                <w:t>19.5.1</w:t>
                              </w:r>
                            </w:sdtContent>
                          </w:sdt>
                          <w:r>
                            <w:rPr>
                              <w:szCs w:val="24"/>
                              <w:lang w:eastAsia="lt-LT"/>
                            </w:rPr>
                            <w:t>. netekto darbingumo procentai (invalidumo grupė);</w:t>
                          </w:r>
                        </w:p>
                      </w:sdtContent>
                    </w:sdt>
                    <w:sdt>
                      <w:sdtPr>
                        <w:alias w:val="19.5.2 pp."/>
                        <w:tag w:val="part_7c4a1fbd5a254949bd93a8005a8b6127"/>
                        <w:lock w:val="sdtLocked"/>
                        <w:richText/>
                      </w:sdtPr>
                      <w:sdtContent>
                        <w:p>
                          <w:pPr>
                            <w:ind w:firstLine="720"/>
                            <w:jc w:val="both"/>
                            <w:rPr>
                              <w:szCs w:val="24"/>
                              <w:lang w:eastAsia="lt-LT"/>
                            </w:rPr>
                          </w:pPr>
                          <w:sdt>
                            <w:sdtPr>
                              <w:alias w:val="Numeris"/>
                              <w:tag w:val="nr_7c4a1fbd5a254949bd93a8005a8b6127"/>
                              <w:lock w:val="sdtLocked"/>
                              <w:richText/>
                            </w:sdtPr>
                            <w:sdtContent>
                              <w:r>
                                <w:rPr>
                                  <w:szCs w:val="24"/>
                                  <w:lang w:eastAsia="lt-LT"/>
                                </w:rPr>
                                <w:t>19.5.2</w:t>
                              </w:r>
                            </w:sdtContent>
                          </w:sdt>
                          <w:r>
                            <w:rPr>
                              <w:szCs w:val="24"/>
                              <w:lang w:eastAsia="lt-LT"/>
                            </w:rPr>
                            <w:t>. darbingumo netekimo (invalidumo) priežastis;</w:t>
                          </w:r>
                        </w:p>
                      </w:sdtContent>
                    </w:sdt>
                    <w:sdt>
                      <w:sdtPr>
                        <w:alias w:val="19.5.3 pp."/>
                        <w:tag w:val="part_a20cd05273f24bb9acc84360b1f22bfb"/>
                        <w:lock w:val="sdtLocked"/>
                        <w:richText/>
                      </w:sdtPr>
                      <w:sdtContent>
                        <w:p>
                          <w:pPr>
                            <w:ind w:firstLine="720"/>
                            <w:jc w:val="both"/>
                            <w:rPr>
                              <w:szCs w:val="24"/>
                              <w:lang w:eastAsia="lt-LT"/>
                            </w:rPr>
                          </w:pPr>
                          <w:sdt>
                            <w:sdtPr>
                              <w:alias w:val="Numeris"/>
                              <w:tag w:val="nr_a20cd05273f24bb9acc84360b1f22bfb"/>
                              <w:lock w:val="sdtLocked"/>
                              <w:richText/>
                            </w:sdtPr>
                            <w:sdtContent>
                              <w:r>
                                <w:rPr>
                                  <w:szCs w:val="24"/>
                                  <w:lang w:eastAsia="lt-LT"/>
                                </w:rPr>
                                <w:t>19.5.3</w:t>
                              </w:r>
                            </w:sdtContent>
                          </w:sdt>
                          <w:r>
                            <w:rPr>
                              <w:szCs w:val="24"/>
                              <w:lang w:eastAsia="lt-LT"/>
                            </w:rPr>
                            <w:t>. laikotarpis, kuriam asmeniui nustatyti netekto darbingumo procentai (invalidumo grupė);</w:t>
                          </w:r>
                        </w:p>
                      </w:sdtContent>
                    </w:sdt>
                  </w:sdtContent>
                </w:sdt>
                <w:sdt>
                  <w:sdtPr>
                    <w:alias w:val="19.6 pp."/>
                    <w:tag w:val="part_ea602be4ab11452cbb826b501f971d37"/>
                    <w:lock w:val="sdtLocked"/>
                    <w:richText/>
                  </w:sdtPr>
                  <w:sdtContent>
                    <w:p>
                      <w:pPr>
                        <w:ind w:firstLine="720"/>
                        <w:jc w:val="both"/>
                        <w:rPr>
                          <w:szCs w:val="24"/>
                          <w:lang w:eastAsia="lt-LT"/>
                        </w:rPr>
                      </w:pPr>
                      <w:sdt>
                        <w:sdtPr>
                          <w:alias w:val="Numeris"/>
                          <w:tag w:val="nr_ea602be4ab11452cbb826b501f971d37"/>
                          <w:lock w:val="sdtLocked"/>
                          <w:richText/>
                        </w:sdtPr>
                        <w:sdtContent>
                          <w:r>
                            <w:rPr>
                              <w:szCs w:val="24"/>
                              <w:lang w:eastAsia="lt-LT"/>
                            </w:rPr>
                            <w:t>19.6</w:t>
                          </w:r>
                        </w:sdtContent>
                      </w:sdt>
                      <w:r>
                        <w:rPr>
                          <w:szCs w:val="24"/>
                          <w:lang w:eastAsia="lt-LT"/>
                        </w:rPr>
                        <w:t>. laikinojo nedarbingumo priežastis;</w:t>
                      </w:r>
                    </w:p>
                  </w:sdtContent>
                </w:sdt>
                <w:sdt>
                  <w:sdtPr>
                    <w:alias w:val="19.7 pp."/>
                    <w:tag w:val="part_17eb2103be3848a69446664197551862"/>
                    <w:lock w:val="sdtLocked"/>
                    <w:richText/>
                  </w:sdtPr>
                  <w:sdtContent>
                    <w:p>
                      <w:pPr>
                        <w:ind w:firstLine="720"/>
                        <w:jc w:val="both"/>
                        <w:rPr>
                          <w:szCs w:val="24"/>
                          <w:lang w:eastAsia="lt-LT"/>
                        </w:rPr>
                      </w:pPr>
                      <w:sdt>
                        <w:sdtPr>
                          <w:alias w:val="Numeris"/>
                          <w:tag w:val="nr_17eb2103be3848a69446664197551862"/>
                          <w:lock w:val="sdtLocked"/>
                          <w:richText/>
                        </w:sdtPr>
                        <w:sdtContent>
                          <w:r>
                            <w:rPr>
                              <w:szCs w:val="24"/>
                              <w:lang w:eastAsia="lt-LT"/>
                            </w:rPr>
                            <w:t>19.7</w:t>
                          </w:r>
                        </w:sdtContent>
                      </w:sdt>
                      <w:r>
                        <w:rPr>
                          <w:szCs w:val="24"/>
                          <w:lang w:eastAsia="lt-LT"/>
                        </w:rPr>
                        <w:t>. laikotarpiai, per kuriuos asmuo pripažintas laikinai nedarbingu;</w:t>
                      </w:r>
                    </w:p>
                  </w:sdtContent>
                </w:sdt>
                <w:sdt>
                  <w:sdtPr>
                    <w:alias w:val="19.8 pp."/>
                    <w:tag w:val="part_3c6fb56a44804dcbacf1199c365565b1"/>
                    <w:lock w:val="sdtLocked"/>
                    <w:richText/>
                  </w:sdtPr>
                  <w:sdtContent>
                    <w:p>
                      <w:pPr>
                        <w:ind w:firstLine="720"/>
                        <w:jc w:val="both"/>
                        <w:rPr>
                          <w:szCs w:val="24"/>
                          <w:lang w:eastAsia="lt-LT"/>
                        </w:rPr>
                      </w:pPr>
                      <w:sdt>
                        <w:sdtPr>
                          <w:alias w:val="Numeris"/>
                          <w:tag w:val="nr_3c6fb56a44804dcbacf1199c365565b1"/>
                          <w:lock w:val="sdtLocked"/>
                          <w:richText/>
                        </w:sdtPr>
                        <w:sdtContent>
                          <w:r>
                            <w:rPr>
                              <w:szCs w:val="24"/>
                              <w:lang w:eastAsia="lt-LT"/>
                            </w:rPr>
                            <w:t>19.8</w:t>
                          </w:r>
                        </w:sdtContent>
                      </w:sdt>
                      <w:r>
                        <w:rPr>
                          <w:szCs w:val="24"/>
                          <w:lang w:eastAsia="lt-LT"/>
                        </w:rPr>
                        <w:t>. nėštumo ir gimdymo, tėvystės ar vaiko priežiūros atostogų laikotarpiai;</w:t>
                      </w:r>
                    </w:p>
                  </w:sdtContent>
                </w:sdt>
                <w:sdt>
                  <w:sdtPr>
                    <w:alias w:val="19.9 pp."/>
                    <w:tag w:val="part_5c3dbd2266a042b1a6228b21748b8b4a"/>
                    <w:lock w:val="sdtLocked"/>
                    <w:richText/>
                  </w:sdtPr>
                  <w:sdtContent>
                    <w:p>
                      <w:pPr>
                        <w:ind w:firstLine="720"/>
                        <w:jc w:val="both"/>
                        <w:rPr>
                          <w:szCs w:val="24"/>
                          <w:lang w:eastAsia="lt-LT"/>
                        </w:rPr>
                      </w:pPr>
                      <w:sdt>
                        <w:sdtPr>
                          <w:alias w:val="Numeris"/>
                          <w:tag w:val="nr_5c3dbd2266a042b1a6228b21748b8b4a"/>
                          <w:lock w:val="sdtLocked"/>
                          <w:richText/>
                        </w:sdtPr>
                        <w:sdtContent>
                          <w:r>
                            <w:rPr>
                              <w:szCs w:val="24"/>
                              <w:lang w:eastAsia="lt-LT"/>
                            </w:rPr>
                            <w:t>19.9</w:t>
                          </w:r>
                        </w:sdtContent>
                      </w:sdt>
                      <w:r>
                        <w:rPr>
                          <w:szCs w:val="24"/>
                          <w:lang w:eastAsia="lt-LT"/>
                        </w:rPr>
                        <w:t>. profesinės reabilitacijos programos pradžia ir pabaiga;</w:t>
                      </w:r>
                    </w:p>
                  </w:sdtContent>
                </w:sdt>
                <w:sdt>
                  <w:sdtPr>
                    <w:alias w:val="19.10 pp."/>
                    <w:tag w:val="part_a826cb8843904c8a942305e304237245"/>
                    <w:lock w:val="sdtLocked"/>
                    <w:richText/>
                  </w:sdtPr>
                  <w:sdtContent>
                    <w:p>
                      <w:pPr>
                        <w:ind w:firstLine="720"/>
                        <w:jc w:val="both"/>
                        <w:rPr>
                          <w:szCs w:val="24"/>
                          <w:lang w:eastAsia="lt-LT"/>
                        </w:rPr>
                      </w:pPr>
                      <w:sdt>
                        <w:sdtPr>
                          <w:alias w:val="Numeris"/>
                          <w:tag w:val="nr_a826cb8843904c8a942305e304237245"/>
                          <w:lock w:val="sdtLocked"/>
                          <w:richText/>
                        </w:sdtPr>
                        <w:sdtContent>
                          <w:r>
                            <w:rPr>
                              <w:szCs w:val="24"/>
                              <w:lang w:eastAsia="lt-LT"/>
                            </w:rPr>
                            <w:t>19.10</w:t>
                          </w:r>
                        </w:sdtContent>
                      </w:sdt>
                      <w:r>
                        <w:rPr>
                          <w:szCs w:val="24"/>
                          <w:lang w:eastAsia="lt-LT"/>
                        </w:rPr>
                        <w:t>. profesinės reabilitacijos įstaigos kodas;</w:t>
                      </w:r>
                    </w:p>
                  </w:sdtContent>
                </w:sdt>
                <w:sdt>
                  <w:sdtPr>
                    <w:alias w:val="19.11 pp."/>
                    <w:tag w:val="part_faef29ea8392492d9dda9fc1e0704fef"/>
                    <w:lock w:val="sdtLocked"/>
                    <w:richText/>
                  </w:sdtPr>
                  <w:sdtContent>
                    <w:p>
                      <w:pPr>
                        <w:ind w:firstLine="720"/>
                        <w:jc w:val="both"/>
                        <w:rPr>
                          <w:strike/>
                          <w:szCs w:val="24"/>
                          <w:lang w:eastAsia="lt-LT"/>
                        </w:rPr>
                      </w:pPr>
                      <w:sdt>
                        <w:sdtPr>
                          <w:alias w:val="Numeris"/>
                          <w:tag w:val="nr_faef29ea8392492d9dda9fc1e0704fef"/>
                          <w:lock w:val="sdtLocked"/>
                          <w:richText/>
                        </w:sdtPr>
                        <w:sdtContent>
                          <w:r>
                            <w:rPr>
                              <w:szCs w:val="24"/>
                              <w:lang w:eastAsia="lt-LT"/>
                            </w:rPr>
                            <w:t>19.11</w:t>
                          </w:r>
                        </w:sdtContent>
                      </w:sdt>
                      <w:r>
                        <w:rPr>
                          <w:szCs w:val="24"/>
                          <w:lang w:eastAsia="lt-LT"/>
                        </w:rPr>
                        <w:t xml:space="preserve">. teritorinės darbo biržos, siuntusios asmenį į profesinę reabilitaciją, kodas; </w:t>
                      </w:r>
                    </w:p>
                  </w:sdtContent>
                </w:sdt>
                <w:sdt>
                  <w:sdtPr>
                    <w:alias w:val="19.12 pp."/>
                    <w:tag w:val="part_1d5c4df0a6264ee49221d4cf65d7dbfa"/>
                    <w:lock w:val="sdtLocked"/>
                    <w:richText/>
                  </w:sdtPr>
                  <w:sdtContent>
                    <w:p>
                      <w:pPr>
                        <w:ind w:firstLine="720"/>
                        <w:jc w:val="both"/>
                        <w:rPr>
                          <w:szCs w:val="24"/>
                          <w:lang w:eastAsia="lt-LT"/>
                        </w:rPr>
                      </w:pPr>
                      <w:sdt>
                        <w:sdtPr>
                          <w:alias w:val="Numeris"/>
                          <w:tag w:val="nr_1d5c4df0a6264ee49221d4cf65d7dbfa"/>
                          <w:lock w:val="sdtLocked"/>
                          <w:richText/>
                        </w:sdtPr>
                        <w:sdtContent>
                          <w:r>
                            <w:rPr>
                              <w:szCs w:val="24"/>
                              <w:lang w:eastAsia="lt-LT"/>
                            </w:rPr>
                            <w:t>19.12</w:t>
                          </w:r>
                        </w:sdtContent>
                      </w:sdt>
                      <w:r>
                        <w:rPr>
                          <w:szCs w:val="24"/>
                          <w:lang w:eastAsia="lt-LT"/>
                        </w:rPr>
                        <w:t>. registro duomenys apie apdraustiesiems įvykusius nelaimingus atsitikimus darbe (pakeliui į darbą ar iš darbo) ir profesines ligas:</w:t>
                      </w:r>
                    </w:p>
                    <w:sdt>
                      <w:sdtPr>
                        <w:alias w:val="19.12.1 pp."/>
                        <w:tag w:val="part_25da7bc1b7004a7689e8189778c3a109"/>
                        <w:lock w:val="sdtLocked"/>
                        <w:richText/>
                      </w:sdtPr>
                      <w:sdtContent>
                        <w:p>
                          <w:pPr>
                            <w:ind w:firstLine="720"/>
                            <w:jc w:val="both"/>
                            <w:rPr>
                              <w:szCs w:val="24"/>
                              <w:lang w:eastAsia="lt-LT"/>
                            </w:rPr>
                          </w:pPr>
                          <w:sdt>
                            <w:sdtPr>
                              <w:alias w:val="Numeris"/>
                              <w:tag w:val="nr_25da7bc1b7004a7689e8189778c3a109"/>
                              <w:lock w:val="sdtLocked"/>
                              <w:richText/>
                            </w:sdtPr>
                            <w:sdtContent>
                              <w:r>
                                <w:rPr>
                                  <w:szCs w:val="24"/>
                                  <w:lang w:eastAsia="lt-LT"/>
                                </w:rPr>
                                <w:t>19.12.1</w:t>
                              </w:r>
                            </w:sdtContent>
                          </w:sdt>
                          <w:r>
                            <w:rPr>
                              <w:szCs w:val="24"/>
                              <w:lang w:eastAsia="lt-LT"/>
                            </w:rPr>
                            <w:t>. nelaimingo atsitikimo data;</w:t>
                          </w:r>
                        </w:p>
                      </w:sdtContent>
                    </w:sdt>
                    <w:sdt>
                      <w:sdtPr>
                        <w:alias w:val="19.12.2 pp."/>
                        <w:tag w:val="part_aa37570a938246cca79b394c994d1e42"/>
                        <w:lock w:val="sdtLocked"/>
                        <w:richText/>
                      </w:sdtPr>
                      <w:sdtContent>
                        <w:p>
                          <w:pPr>
                            <w:ind w:firstLine="720"/>
                            <w:jc w:val="both"/>
                            <w:rPr>
                              <w:szCs w:val="24"/>
                              <w:lang w:eastAsia="lt-LT"/>
                            </w:rPr>
                          </w:pPr>
                          <w:sdt>
                            <w:sdtPr>
                              <w:alias w:val="Numeris"/>
                              <w:tag w:val="nr_aa37570a938246cca79b394c994d1e42"/>
                              <w:lock w:val="sdtLocked"/>
                              <w:richText/>
                            </w:sdtPr>
                            <w:sdtContent>
                              <w:r>
                                <w:rPr>
                                  <w:szCs w:val="24"/>
                                  <w:lang w:eastAsia="lt-LT"/>
                                </w:rPr>
                                <w:t>19.12.2</w:t>
                              </w:r>
                            </w:sdtContent>
                          </w:sdt>
                          <w:r>
                            <w:rPr>
                              <w:szCs w:val="24"/>
                              <w:lang w:eastAsia="lt-LT"/>
                            </w:rPr>
                            <w:t>. profesinės ligos nustatymo data;</w:t>
                          </w:r>
                        </w:p>
                      </w:sdtContent>
                    </w:sdt>
                    <w:sdt>
                      <w:sdtPr>
                        <w:alias w:val="19.12.3 pp."/>
                        <w:tag w:val="part_e26ed42d175249e6b79a8286892b852a"/>
                        <w:lock w:val="sdtLocked"/>
                        <w:richText/>
                      </w:sdtPr>
                      <w:sdtContent>
                        <w:p>
                          <w:pPr>
                            <w:ind w:firstLine="720"/>
                            <w:jc w:val="both"/>
                            <w:rPr>
                              <w:szCs w:val="24"/>
                              <w:lang w:eastAsia="lt-LT"/>
                            </w:rPr>
                          </w:pPr>
                          <w:sdt>
                            <w:sdtPr>
                              <w:alias w:val="Numeris"/>
                              <w:tag w:val="nr_e26ed42d175249e6b79a8286892b852a"/>
                              <w:lock w:val="sdtLocked"/>
                              <w:richText/>
                            </w:sdtPr>
                            <w:sdtContent>
                              <w:r>
                                <w:rPr>
                                  <w:szCs w:val="24"/>
                                  <w:lang w:eastAsia="lt-LT"/>
                                </w:rPr>
                                <w:t>19.12.3</w:t>
                              </w:r>
                            </w:sdtContent>
                          </w:sdt>
                          <w:r>
                            <w:rPr>
                              <w:szCs w:val="24"/>
                              <w:lang w:eastAsia="lt-LT"/>
                            </w:rPr>
                            <w:t>. nelaimingo atsitikimo tyrimo akto data ir numeris;</w:t>
                          </w:r>
                        </w:p>
                      </w:sdtContent>
                    </w:sdt>
                    <w:sdt>
                      <w:sdtPr>
                        <w:alias w:val="19.12.4 pp."/>
                        <w:tag w:val="part_25ee5751fd8d4ff2a45ece64875c7c1e"/>
                        <w:lock w:val="sdtLocked"/>
                        <w:richText/>
                      </w:sdtPr>
                      <w:sdtContent>
                        <w:p>
                          <w:pPr>
                            <w:ind w:firstLine="720"/>
                            <w:jc w:val="both"/>
                            <w:rPr>
                              <w:szCs w:val="24"/>
                              <w:lang w:eastAsia="lt-LT"/>
                            </w:rPr>
                          </w:pPr>
                          <w:sdt>
                            <w:sdtPr>
                              <w:alias w:val="Numeris"/>
                              <w:tag w:val="nr_25ee5751fd8d4ff2a45ece64875c7c1e"/>
                              <w:lock w:val="sdtLocked"/>
                              <w:richText/>
                            </w:sdtPr>
                            <w:sdtContent>
                              <w:r>
                                <w:rPr>
                                  <w:szCs w:val="24"/>
                                  <w:lang w:eastAsia="lt-LT"/>
                                </w:rPr>
                                <w:t>19.12.4</w:t>
                              </w:r>
                            </w:sdtContent>
                          </w:sdt>
                          <w:r>
                            <w:rPr>
                              <w:szCs w:val="24"/>
                              <w:lang w:eastAsia="lt-LT"/>
                            </w:rPr>
                            <w:t>. profesinės ligos priežasčių tyrimo akto data ir numeris;</w:t>
                          </w:r>
                        </w:p>
                      </w:sdtContent>
                    </w:sdt>
                    <w:sdt>
                      <w:sdtPr>
                        <w:alias w:val="19.12.5 pp."/>
                        <w:tag w:val="part_6ec87483d2d64690b343b711218a8bb7"/>
                        <w:lock w:val="sdtLocked"/>
                        <w:richText/>
                      </w:sdtPr>
                      <w:sdtContent>
                        <w:p>
                          <w:pPr>
                            <w:ind w:firstLine="720"/>
                            <w:jc w:val="both"/>
                            <w:rPr>
                              <w:szCs w:val="24"/>
                              <w:lang w:eastAsia="lt-LT"/>
                            </w:rPr>
                          </w:pPr>
                          <w:sdt>
                            <w:sdtPr>
                              <w:alias w:val="Numeris"/>
                              <w:tag w:val="nr_6ec87483d2d64690b343b711218a8bb7"/>
                              <w:lock w:val="sdtLocked"/>
                              <w:richText/>
                            </w:sdtPr>
                            <w:sdtContent>
                              <w:r>
                                <w:rPr>
                                  <w:szCs w:val="24"/>
                                  <w:lang w:eastAsia="lt-LT"/>
                                </w:rPr>
                                <w:t>19.12.5</w:t>
                              </w:r>
                            </w:sdtContent>
                          </w:sdt>
                          <w:r>
                            <w:rPr>
                              <w:szCs w:val="24"/>
                              <w:lang w:eastAsia="lt-LT"/>
                            </w:rPr>
                            <w:t>. profesinės ligos patvirtinimo akto data ir numeris;</w:t>
                          </w:r>
                        </w:p>
                      </w:sdtContent>
                    </w:sdt>
                    <w:sdt>
                      <w:sdtPr>
                        <w:alias w:val="19.12.6 pp."/>
                        <w:tag w:val="part_90078874d5ab43588f70e8f7ee2d593c"/>
                        <w:lock w:val="sdtLocked"/>
                        <w:richText/>
                      </w:sdtPr>
                      <w:sdtContent>
                        <w:p>
                          <w:pPr>
                            <w:ind w:firstLine="720"/>
                            <w:jc w:val="both"/>
                            <w:rPr>
                              <w:szCs w:val="24"/>
                              <w:lang w:eastAsia="lt-LT"/>
                            </w:rPr>
                          </w:pPr>
                          <w:sdt>
                            <w:sdtPr>
                              <w:alias w:val="Numeris"/>
                              <w:tag w:val="nr_90078874d5ab43588f70e8f7ee2d593c"/>
                              <w:lock w:val="sdtLocked"/>
                              <w:richText/>
                            </w:sdtPr>
                            <w:sdtContent>
                              <w:r>
                                <w:rPr>
                                  <w:szCs w:val="24"/>
                                  <w:lang w:eastAsia="lt-LT"/>
                                </w:rPr>
                                <w:t>19.12.6</w:t>
                              </w:r>
                            </w:sdtContent>
                          </w:sdt>
                          <w:r>
                            <w:rPr>
                              <w:szCs w:val="24"/>
                              <w:lang w:eastAsia="lt-LT"/>
                            </w:rPr>
                            <w:t>. nelaimingo atsitikimo metu gautos traumos sunkumas;</w:t>
                          </w:r>
                        </w:p>
                      </w:sdtContent>
                    </w:sdt>
                    <w:sdt>
                      <w:sdtPr>
                        <w:alias w:val="19.12.7 pp."/>
                        <w:tag w:val="part_5a52fc1aa9214d4799176765c8966364"/>
                        <w:lock w:val="sdtLocked"/>
                        <w:richText/>
                      </w:sdtPr>
                      <w:sdtContent>
                        <w:p>
                          <w:pPr>
                            <w:ind w:firstLine="720"/>
                            <w:jc w:val="both"/>
                            <w:rPr>
                              <w:szCs w:val="24"/>
                              <w:lang w:eastAsia="lt-LT"/>
                            </w:rPr>
                          </w:pPr>
                          <w:sdt>
                            <w:sdtPr>
                              <w:alias w:val="Numeris"/>
                              <w:tag w:val="nr_5a52fc1aa9214d4799176765c8966364"/>
                              <w:lock w:val="sdtLocked"/>
                              <w:richText/>
                            </w:sdtPr>
                            <w:sdtContent>
                              <w:r>
                                <w:rPr>
                                  <w:szCs w:val="24"/>
                                  <w:lang w:eastAsia="lt-LT"/>
                                </w:rPr>
                                <w:t>19.12.7</w:t>
                              </w:r>
                            </w:sdtContent>
                          </w:sdt>
                          <w:r>
                            <w:rPr>
                              <w:szCs w:val="24"/>
                              <w:lang w:eastAsia="lt-LT"/>
                            </w:rPr>
                            <w:t xml:space="preserve">. nelaimingų atsitikimų darbe akto formose (N-1 ar N-2), patvirtintose Lietuvos Respublikos Vyriausybės 2004 m. rugsėjo 2 d. nutarimu Nr. 1118 „Dėl Nelaimingų atsitikimų darbe tyrimo ir apskaitos nuostatų patvirtinimo“, esantys duomenys: </w:t>
                          </w:r>
                        </w:p>
                        <w:sdt>
                          <w:sdtPr>
                            <w:alias w:val="19.12.7.1 pp."/>
                            <w:tag w:val="part_67d9945093d442ffaa673e38feef91c6"/>
                            <w:lock w:val="sdtLocked"/>
                            <w:richText/>
                          </w:sdtPr>
                          <w:sdtContent>
                            <w:p>
                              <w:pPr>
                                <w:ind w:firstLine="720"/>
                                <w:jc w:val="both"/>
                                <w:rPr>
                                  <w:szCs w:val="24"/>
                                  <w:lang w:eastAsia="lt-LT"/>
                                </w:rPr>
                              </w:pPr>
                              <w:sdt>
                                <w:sdtPr>
                                  <w:alias w:val="Numeris"/>
                                  <w:tag w:val="nr_67d9945093d442ffaa673e38feef91c6"/>
                                  <w:lock w:val="sdtLocked"/>
                                  <w:richText/>
                                </w:sdtPr>
                                <w:sdtContent>
                                  <w:r>
                                    <w:rPr>
                                      <w:szCs w:val="24"/>
                                      <w:lang w:eastAsia="lt-LT"/>
                                    </w:rPr>
                                    <w:t>19.12.7.1</w:t>
                                  </w:r>
                                </w:sdtContent>
                              </w:sdt>
                              <w:r>
                                <w:rPr>
                                  <w:szCs w:val="24"/>
                                  <w:lang w:eastAsia="lt-LT"/>
                                </w:rPr>
                                <w:t>. akto rūšis (nelaimingo atsitikimo darbe aktas (forma N-1 ar N-2), profesinės ligos priežasčių tyrimo aktas, profesinės ligos patvirtinimo aktas);</w:t>
                              </w:r>
                            </w:p>
                          </w:sdtContent>
                        </w:sdt>
                        <w:sdt>
                          <w:sdtPr>
                            <w:alias w:val="19.12.7.2 pp."/>
                            <w:tag w:val="part_548c73ac65a14234818959f018638cef"/>
                            <w:lock w:val="sdtLocked"/>
                            <w:richText/>
                          </w:sdtPr>
                          <w:sdtContent>
                            <w:p>
                              <w:pPr>
                                <w:ind w:firstLine="720"/>
                                <w:jc w:val="both"/>
                                <w:rPr>
                                  <w:szCs w:val="24"/>
                                  <w:lang w:eastAsia="lt-LT"/>
                                </w:rPr>
                              </w:pPr>
                              <w:sdt>
                                <w:sdtPr>
                                  <w:alias w:val="Numeris"/>
                                  <w:tag w:val="nr_548c73ac65a14234818959f018638cef"/>
                                  <w:lock w:val="sdtLocked"/>
                                  <w:richText/>
                                </w:sdtPr>
                                <w:sdtContent>
                                  <w:r>
                                    <w:rPr>
                                      <w:szCs w:val="24"/>
                                      <w:lang w:eastAsia="lt-LT"/>
                                    </w:rPr>
                                    <w:t>19.12.7.2</w:t>
                                  </w:r>
                                </w:sdtContent>
                              </w:sdt>
                              <w:r>
                                <w:rPr>
                                  <w:szCs w:val="24"/>
                                  <w:lang w:eastAsia="lt-LT"/>
                                </w:rPr>
                                <w:t>. akto numeris;</w:t>
                              </w:r>
                            </w:p>
                          </w:sdtContent>
                        </w:sdt>
                        <w:sdt>
                          <w:sdtPr>
                            <w:alias w:val="19.12.7.3 pp."/>
                            <w:tag w:val="part_5e53a34feae346dc8541176f1864fa13"/>
                            <w:lock w:val="sdtLocked"/>
                            <w:richText/>
                          </w:sdtPr>
                          <w:sdtContent>
                            <w:p>
                              <w:pPr>
                                <w:ind w:firstLine="720"/>
                                <w:jc w:val="both"/>
                                <w:rPr>
                                  <w:szCs w:val="24"/>
                                  <w:lang w:eastAsia="lt-LT"/>
                                </w:rPr>
                              </w:pPr>
                              <w:sdt>
                                <w:sdtPr>
                                  <w:alias w:val="Numeris"/>
                                  <w:tag w:val="nr_5e53a34feae346dc8541176f1864fa13"/>
                                  <w:lock w:val="sdtLocked"/>
                                  <w:richText/>
                                </w:sdtPr>
                                <w:sdtContent>
                                  <w:r>
                                    <w:rPr>
                                      <w:szCs w:val="24"/>
                                      <w:lang w:eastAsia="lt-LT"/>
                                    </w:rPr>
                                    <w:t>19.12.7.3</w:t>
                                  </w:r>
                                </w:sdtContent>
                              </w:sdt>
                              <w:r>
                                <w:rPr>
                                  <w:szCs w:val="24"/>
                                  <w:lang w:eastAsia="lt-LT"/>
                                </w:rPr>
                                <w:t>. draudėjo pavadinimas;</w:t>
                              </w:r>
                            </w:p>
                          </w:sdtContent>
                        </w:sdt>
                        <w:sdt>
                          <w:sdtPr>
                            <w:alias w:val="19.12.7.4 pp."/>
                            <w:tag w:val="part_b456a320f6ee44a9b15f71f9efb426a8"/>
                            <w:lock w:val="sdtLocked"/>
                            <w:richText/>
                          </w:sdtPr>
                          <w:sdtContent>
                            <w:p>
                              <w:pPr>
                                <w:ind w:firstLine="720"/>
                                <w:jc w:val="both"/>
                                <w:rPr>
                                  <w:szCs w:val="24"/>
                                  <w:lang w:eastAsia="lt-LT"/>
                                </w:rPr>
                              </w:pPr>
                              <w:sdt>
                                <w:sdtPr>
                                  <w:alias w:val="Numeris"/>
                                  <w:tag w:val="nr_b456a320f6ee44a9b15f71f9efb426a8"/>
                                  <w:lock w:val="sdtLocked"/>
                                  <w:richText/>
                                </w:sdtPr>
                                <w:sdtContent>
                                  <w:r>
                                    <w:rPr>
                                      <w:szCs w:val="24"/>
                                      <w:lang w:eastAsia="lt-LT"/>
                                    </w:rPr>
                                    <w:t>19.12.7.4</w:t>
                                  </w:r>
                                </w:sdtContent>
                              </w:sdt>
                              <w:r>
                                <w:rPr>
                                  <w:szCs w:val="24"/>
                                  <w:lang w:eastAsia="lt-LT"/>
                                </w:rPr>
                                <w:t>. Lietuvos Respublikos valstybinės darbo inspekcijos prie Socialinės apsaugos ir darbo ministerijos teritorinio skyriaus pavadinimas;</w:t>
                              </w:r>
                            </w:p>
                          </w:sdtContent>
                        </w:sdt>
                        <w:sdt>
                          <w:sdtPr>
                            <w:alias w:val="19.12.7.5 pp."/>
                            <w:tag w:val="part_d9513e25576b40ba8b804ea616cac1b5"/>
                            <w:lock w:val="sdtLocked"/>
                            <w:richText/>
                          </w:sdtPr>
                          <w:sdtContent>
                            <w:p>
                              <w:pPr>
                                <w:ind w:firstLine="720"/>
                                <w:jc w:val="both"/>
                                <w:rPr>
                                  <w:szCs w:val="24"/>
                                  <w:lang w:eastAsia="lt-LT"/>
                                </w:rPr>
                              </w:pPr>
                              <w:sdt>
                                <w:sdtPr>
                                  <w:alias w:val="Numeris"/>
                                  <w:tag w:val="nr_d9513e25576b40ba8b804ea616cac1b5"/>
                                  <w:lock w:val="sdtLocked"/>
                                  <w:richText/>
                                </w:sdtPr>
                                <w:sdtContent>
                                  <w:r>
                                    <w:rPr>
                                      <w:szCs w:val="24"/>
                                      <w:lang w:eastAsia="lt-LT"/>
                                    </w:rPr>
                                    <w:t>19.12.7.5</w:t>
                                  </w:r>
                                </w:sdtContent>
                              </w:sdt>
                              <w:r>
                                <w:rPr>
                                  <w:szCs w:val="24"/>
                                  <w:lang w:eastAsia="lt-LT"/>
                                </w:rPr>
                                <w:t>. traumos sunkumas (lengva, sunki);</w:t>
                              </w:r>
                            </w:p>
                          </w:sdtContent>
                        </w:sdt>
                        <w:sdt>
                          <w:sdtPr>
                            <w:alias w:val="19.12.7.6 pp."/>
                            <w:tag w:val="part_0f0a1e961dc54743aa53160fd494ac4d"/>
                            <w:lock w:val="sdtLocked"/>
                            <w:richText/>
                          </w:sdtPr>
                          <w:sdtContent>
                            <w:p>
                              <w:pPr>
                                <w:ind w:firstLine="720"/>
                                <w:jc w:val="both"/>
                                <w:rPr>
                                  <w:szCs w:val="24"/>
                                  <w:lang w:eastAsia="lt-LT"/>
                                </w:rPr>
                              </w:pPr>
                              <w:sdt>
                                <w:sdtPr>
                                  <w:alias w:val="Numeris"/>
                                  <w:tag w:val="nr_0f0a1e961dc54743aa53160fd494ac4d"/>
                                  <w:lock w:val="sdtLocked"/>
                                  <w:richText/>
                                </w:sdtPr>
                                <w:sdtContent>
                                  <w:r>
                                    <w:rPr>
                                      <w:szCs w:val="24"/>
                                      <w:lang w:eastAsia="lt-LT"/>
                                    </w:rPr>
                                    <w:t>19.12.7.6</w:t>
                                  </w:r>
                                </w:sdtContent>
                              </w:sdt>
                              <w:r>
                                <w:rPr>
                                  <w:szCs w:val="24"/>
                                  <w:lang w:eastAsia="lt-LT"/>
                                </w:rPr>
                                <w:t>. nukentėjusių asmenų skaičius;</w:t>
                              </w:r>
                            </w:p>
                          </w:sdtContent>
                        </w:sdt>
                        <w:sdt>
                          <w:sdtPr>
                            <w:alias w:val="19.12.7.7 pp."/>
                            <w:tag w:val="part_e37d9b8013d3431e82f605e997aa75ad"/>
                            <w:lock w:val="sdtLocked"/>
                            <w:richText/>
                          </w:sdtPr>
                          <w:sdtContent>
                            <w:p>
                              <w:pPr>
                                <w:ind w:firstLine="720"/>
                                <w:jc w:val="both"/>
                                <w:rPr>
                                  <w:szCs w:val="24"/>
                                  <w:lang w:eastAsia="lt-LT"/>
                                </w:rPr>
                              </w:pPr>
                              <w:sdt>
                                <w:sdtPr>
                                  <w:alias w:val="Numeris"/>
                                  <w:tag w:val="nr_e37d9b8013d3431e82f605e997aa75ad"/>
                                  <w:lock w:val="sdtLocked"/>
                                  <w:richText/>
                                </w:sdtPr>
                                <w:sdtContent>
                                  <w:r>
                                    <w:rPr>
                                      <w:szCs w:val="24"/>
                                      <w:lang w:eastAsia="lt-LT"/>
                                    </w:rPr>
                                    <w:t>19.12.7.7</w:t>
                                  </w:r>
                                </w:sdtContent>
                              </w:sdt>
                              <w:r>
                                <w:rPr>
                                  <w:szCs w:val="24"/>
                                  <w:lang w:eastAsia="lt-LT"/>
                                </w:rPr>
                                <w:t>. kito draudėjo pavadinimas;</w:t>
                              </w:r>
                            </w:p>
                          </w:sdtContent>
                        </w:sdt>
                        <w:sdt>
                          <w:sdtPr>
                            <w:alias w:val="19.12.7.8 pp."/>
                            <w:tag w:val="part_82de082f7a3d49dd8cd7d28403c48fa8"/>
                            <w:lock w:val="sdtLocked"/>
                            <w:richText/>
                          </w:sdtPr>
                          <w:sdtContent>
                            <w:p>
                              <w:pPr>
                                <w:ind w:firstLine="720"/>
                                <w:jc w:val="both"/>
                                <w:rPr>
                                  <w:szCs w:val="24"/>
                                  <w:lang w:eastAsia="lt-LT"/>
                                </w:rPr>
                              </w:pPr>
                              <w:sdt>
                                <w:sdtPr>
                                  <w:alias w:val="Numeris"/>
                                  <w:tag w:val="nr_82de082f7a3d49dd8cd7d28403c48fa8"/>
                                  <w:lock w:val="sdtLocked"/>
                                  <w:richText/>
                                </w:sdtPr>
                                <w:sdtContent>
                                  <w:r>
                                    <w:rPr>
                                      <w:szCs w:val="24"/>
                                      <w:lang w:eastAsia="lt-LT"/>
                                    </w:rPr>
                                    <w:t>19.12.7.8</w:t>
                                  </w:r>
                                </w:sdtContent>
                              </w:sdt>
                              <w:r>
                                <w:rPr>
                                  <w:szCs w:val="24"/>
                                  <w:lang w:eastAsia="lt-LT"/>
                                </w:rPr>
                                <w:t>. eismo įvykis (taip, ne);</w:t>
                              </w:r>
                            </w:p>
                          </w:sdtContent>
                        </w:sdt>
                        <w:sdt>
                          <w:sdtPr>
                            <w:alias w:val="19.12.7.9 pp."/>
                            <w:tag w:val="part_30cdedf68910463a80a9e9a2281be649"/>
                            <w:lock w:val="sdtLocked"/>
                            <w:richText/>
                          </w:sdtPr>
                          <w:sdtContent>
                            <w:p>
                              <w:pPr>
                                <w:ind w:firstLine="720"/>
                                <w:jc w:val="both"/>
                                <w:rPr>
                                  <w:szCs w:val="24"/>
                                  <w:lang w:eastAsia="lt-LT"/>
                                </w:rPr>
                              </w:pPr>
                              <w:sdt>
                                <w:sdtPr>
                                  <w:alias w:val="Numeris"/>
                                  <w:tag w:val="nr_30cdedf68910463a80a9e9a2281be649"/>
                                  <w:lock w:val="sdtLocked"/>
                                  <w:richText/>
                                </w:sdtPr>
                                <w:sdtContent>
                                  <w:r>
                                    <w:rPr>
                                      <w:szCs w:val="24"/>
                                      <w:lang w:eastAsia="lt-LT"/>
                                    </w:rPr>
                                    <w:t>19.12.7.9</w:t>
                                  </w:r>
                                </w:sdtContent>
                              </w:sdt>
                              <w:r>
                                <w:rPr>
                                  <w:szCs w:val="24"/>
                                  <w:lang w:eastAsia="lt-LT"/>
                                </w:rPr>
                                <w:t>. trečiųjų asmenų kaltė (taip, ne);</w:t>
                              </w:r>
                            </w:p>
                          </w:sdtContent>
                        </w:sdt>
                      </w:sdtContent>
                    </w:sdt>
                    <w:sdt>
                      <w:sdtPr>
                        <w:alias w:val="19.12.8 pp."/>
                        <w:tag w:val="part_7d11475ba558417b8a3bde94c32f3bfc"/>
                        <w:lock w:val="sdtLocked"/>
                        <w:richText/>
                      </w:sdtPr>
                      <w:sdtContent>
                        <w:p>
                          <w:pPr>
                            <w:ind w:firstLine="720"/>
                            <w:jc w:val="both"/>
                            <w:rPr>
                              <w:szCs w:val="24"/>
                              <w:lang w:eastAsia="lt-LT"/>
                            </w:rPr>
                          </w:pPr>
                          <w:sdt>
                            <w:sdtPr>
                              <w:alias w:val="Numeris"/>
                              <w:tag w:val="nr_7d11475ba558417b8a3bde94c32f3bfc"/>
                              <w:lock w:val="sdtLocked"/>
                              <w:richText/>
                            </w:sdtPr>
                            <w:sdtContent>
                              <w:r>
                                <w:rPr>
                                  <w:szCs w:val="24"/>
                                  <w:lang w:eastAsia="lt-LT"/>
                                </w:rPr>
                                <w:t>19.12.8</w:t>
                              </w:r>
                            </w:sdtContent>
                          </w:sdt>
                          <w:r>
                            <w:rPr>
                              <w:szCs w:val="24"/>
                              <w:lang w:eastAsia="lt-LT"/>
                            </w:rPr>
                            <w:t>. profesinės ligos priežasčių tyrimo ir profesinės ligos patvirtinimo aktuose esantys duomenys:</w:t>
                          </w:r>
                        </w:p>
                        <w:sdt>
                          <w:sdtPr>
                            <w:alias w:val="19.12.8.1 pp."/>
                            <w:tag w:val="part_ca4b597aa9b04cb598351ba69bfcbe90"/>
                            <w:lock w:val="sdtLocked"/>
                            <w:richText/>
                          </w:sdtPr>
                          <w:sdtContent>
                            <w:p>
                              <w:pPr>
                                <w:ind w:firstLine="720"/>
                                <w:jc w:val="both"/>
                                <w:rPr>
                                  <w:szCs w:val="24"/>
                                  <w:lang w:eastAsia="lt-LT"/>
                                </w:rPr>
                              </w:pPr>
                              <w:sdt>
                                <w:sdtPr>
                                  <w:alias w:val="Numeris"/>
                                  <w:tag w:val="nr_ca4b597aa9b04cb598351ba69bfcbe90"/>
                                  <w:lock w:val="sdtLocked"/>
                                  <w:richText/>
                                </w:sdtPr>
                                <w:sdtContent>
                                  <w:r>
                                    <w:rPr>
                                      <w:szCs w:val="24"/>
                                      <w:lang w:eastAsia="lt-LT"/>
                                    </w:rPr>
                                    <w:t>19.12.8.1</w:t>
                                  </w:r>
                                </w:sdtContent>
                              </w:sdt>
                              <w:r>
                                <w:rPr>
                                  <w:szCs w:val="24"/>
                                  <w:lang w:eastAsia="lt-LT"/>
                                </w:rPr>
                                <w:t>. akto numeris;</w:t>
                              </w:r>
                            </w:p>
                          </w:sdtContent>
                        </w:sdt>
                        <w:sdt>
                          <w:sdtPr>
                            <w:alias w:val="19.12.8.2 pp."/>
                            <w:tag w:val="part_28c9a87430cb48968374b115bceedc65"/>
                            <w:lock w:val="sdtLocked"/>
                            <w:richText/>
                          </w:sdtPr>
                          <w:sdtContent>
                            <w:p>
                              <w:pPr>
                                <w:ind w:firstLine="720"/>
                                <w:jc w:val="both"/>
                                <w:rPr>
                                  <w:szCs w:val="24"/>
                                  <w:lang w:eastAsia="lt-LT"/>
                                </w:rPr>
                              </w:pPr>
                              <w:sdt>
                                <w:sdtPr>
                                  <w:alias w:val="Numeris"/>
                                  <w:tag w:val="nr_28c9a87430cb48968374b115bceedc65"/>
                                  <w:lock w:val="sdtLocked"/>
                                  <w:richText/>
                                </w:sdtPr>
                                <w:sdtContent>
                                  <w:r>
                                    <w:rPr>
                                      <w:szCs w:val="24"/>
                                      <w:lang w:eastAsia="lt-LT"/>
                                    </w:rPr>
                                    <w:t>19.12.8.2</w:t>
                                  </w:r>
                                </w:sdtContent>
                              </w:sdt>
                              <w:r>
                                <w:rPr>
                                  <w:szCs w:val="24"/>
                                  <w:lang w:eastAsia="lt-LT"/>
                                </w:rPr>
                                <w:t>. draudėjo pavadinimas;</w:t>
                              </w:r>
                            </w:p>
                          </w:sdtContent>
                        </w:sdt>
                        <w:sdt>
                          <w:sdtPr>
                            <w:alias w:val="19.12.8.3 pp."/>
                            <w:tag w:val="part_9ec4ed860e67465099dc1c24942d4fa6"/>
                            <w:lock w:val="sdtLocked"/>
                            <w:richText/>
                          </w:sdtPr>
                          <w:sdtContent>
                            <w:p>
                              <w:pPr>
                                <w:ind w:firstLine="720"/>
                                <w:jc w:val="both"/>
                                <w:rPr>
                                  <w:szCs w:val="24"/>
                                  <w:lang w:eastAsia="lt-LT"/>
                                </w:rPr>
                              </w:pPr>
                              <w:sdt>
                                <w:sdtPr>
                                  <w:alias w:val="Numeris"/>
                                  <w:tag w:val="nr_9ec4ed860e67465099dc1c24942d4fa6"/>
                                  <w:lock w:val="sdtLocked"/>
                                  <w:richText/>
                                </w:sdtPr>
                                <w:sdtContent>
                                  <w:r>
                                    <w:rPr>
                                      <w:szCs w:val="24"/>
                                      <w:lang w:eastAsia="lt-LT"/>
                                    </w:rPr>
                                    <w:t>19.12.8.3</w:t>
                                  </w:r>
                                </w:sdtContent>
                              </w:sdt>
                              <w:r>
                                <w:rPr>
                                  <w:szCs w:val="24"/>
                                  <w:lang w:eastAsia="lt-LT"/>
                                </w:rPr>
                                <w:t>. Lietuvos Respublikos valstybinės darbo inspekcijos prie Socialinės apsaugos ir darbo ministerijos teritorinio skyriaus pavadinimas;</w:t>
                              </w:r>
                            </w:p>
                          </w:sdtContent>
                        </w:sdt>
                        <w:sdt>
                          <w:sdtPr>
                            <w:alias w:val="19.12.8.4 pp."/>
                            <w:tag w:val="part_9a24e10e14f3418486bd68c5ce84a037"/>
                            <w:lock w:val="sdtLocked"/>
                            <w:richText/>
                          </w:sdtPr>
                          <w:sdtContent>
                            <w:p>
                              <w:pPr>
                                <w:ind w:firstLine="720"/>
                                <w:jc w:val="both"/>
                                <w:rPr>
                                  <w:szCs w:val="24"/>
                                  <w:lang w:eastAsia="lt-LT"/>
                                </w:rPr>
                              </w:pPr>
                              <w:sdt>
                                <w:sdtPr>
                                  <w:alias w:val="Numeris"/>
                                  <w:tag w:val="nr_9a24e10e14f3418486bd68c5ce84a037"/>
                                  <w:lock w:val="sdtLocked"/>
                                  <w:richText/>
                                </w:sdtPr>
                                <w:sdtContent>
                                  <w:r>
                                    <w:rPr>
                                      <w:szCs w:val="24"/>
                                      <w:lang w:eastAsia="lt-LT"/>
                                    </w:rPr>
                                    <w:t>19.12.8.4</w:t>
                                  </w:r>
                                </w:sdtContent>
                              </w:sdt>
                              <w:r>
                                <w:rPr>
                                  <w:szCs w:val="24"/>
                                  <w:lang w:eastAsia="lt-LT"/>
                                </w:rPr>
                                <w:t>. nukentėjusių asmenų skaičius;</w:t>
                              </w:r>
                            </w:p>
                          </w:sdtContent>
                        </w:sdt>
                        <w:sdt>
                          <w:sdtPr>
                            <w:alias w:val="19.12.8.5 pp."/>
                            <w:tag w:val="part_3a8f0eda01474b2196e3ac36ac9d0343"/>
                            <w:lock w:val="sdtLocked"/>
                            <w:richText/>
                          </w:sdtPr>
                          <w:sdtContent>
                            <w:p>
                              <w:pPr>
                                <w:ind w:firstLine="720"/>
                                <w:jc w:val="both"/>
                                <w:rPr>
                                  <w:szCs w:val="24"/>
                                  <w:lang w:eastAsia="lt-LT"/>
                                </w:rPr>
                              </w:pPr>
                              <w:sdt>
                                <w:sdtPr>
                                  <w:alias w:val="Numeris"/>
                                  <w:tag w:val="nr_3a8f0eda01474b2196e3ac36ac9d0343"/>
                                  <w:lock w:val="sdtLocked"/>
                                  <w:richText/>
                                </w:sdtPr>
                                <w:sdtContent>
                                  <w:r>
                                    <w:rPr>
                                      <w:szCs w:val="24"/>
                                      <w:lang w:eastAsia="lt-LT"/>
                                    </w:rPr>
                                    <w:t>19.12.8.5</w:t>
                                  </w:r>
                                </w:sdtContent>
                              </w:sdt>
                              <w:r>
                                <w:rPr>
                                  <w:szCs w:val="24"/>
                                  <w:lang w:eastAsia="lt-LT"/>
                                </w:rPr>
                                <w:t>. kito draudėjo pavadinimas;</w:t>
                              </w:r>
                            </w:p>
                          </w:sdtContent>
                        </w:sdt>
                        <w:sdt>
                          <w:sdtPr>
                            <w:alias w:val="19.12.8.6 pp."/>
                            <w:tag w:val="part_c16a586a086d4558812a1abf3a2ee374"/>
                            <w:lock w:val="sdtLocked"/>
                            <w:richText/>
                          </w:sdtPr>
                          <w:sdtContent>
                            <w:p>
                              <w:pPr>
                                <w:ind w:firstLine="720"/>
                                <w:jc w:val="both"/>
                                <w:rPr>
                                  <w:szCs w:val="24"/>
                                  <w:lang w:eastAsia="lt-LT"/>
                                </w:rPr>
                              </w:pPr>
                              <w:sdt>
                                <w:sdtPr>
                                  <w:alias w:val="Numeris"/>
                                  <w:tag w:val="nr_c16a586a086d4558812a1abf3a2ee374"/>
                                  <w:lock w:val="sdtLocked"/>
                                  <w:richText/>
                                </w:sdtPr>
                                <w:sdtContent>
                                  <w:r>
                                    <w:rPr>
                                      <w:szCs w:val="24"/>
                                      <w:lang w:eastAsia="lt-LT"/>
                                    </w:rPr>
                                    <w:t>19.12.8.6</w:t>
                                  </w:r>
                                </w:sdtContent>
                              </w:sdt>
                              <w:r>
                                <w:rPr>
                                  <w:szCs w:val="24"/>
                                  <w:lang w:eastAsia="lt-LT"/>
                                </w:rPr>
                                <w:t>. profesinės ligos nustatymo data;</w:t>
                              </w:r>
                            </w:p>
                          </w:sdtContent>
                        </w:sdt>
                        <w:sdt>
                          <w:sdtPr>
                            <w:alias w:val="19.12.8.7 pp."/>
                            <w:tag w:val="part_cc846243d6604ad78b0d4f676f4270b3"/>
                            <w:lock w:val="sdtLocked"/>
                            <w:richText/>
                          </w:sdtPr>
                          <w:sdtContent>
                            <w:p>
                              <w:pPr>
                                <w:ind w:firstLine="720"/>
                                <w:jc w:val="both"/>
                                <w:rPr>
                                  <w:szCs w:val="24"/>
                                  <w:lang w:eastAsia="lt-LT"/>
                                </w:rPr>
                              </w:pPr>
                              <w:sdt>
                                <w:sdtPr>
                                  <w:alias w:val="Numeris"/>
                                  <w:tag w:val="nr_cc846243d6604ad78b0d4f676f4270b3"/>
                                  <w:lock w:val="sdtLocked"/>
                                  <w:richText/>
                                </w:sdtPr>
                                <w:sdtContent>
                                  <w:r>
                                    <w:rPr>
                                      <w:szCs w:val="24"/>
                                      <w:lang w:eastAsia="lt-LT"/>
                                    </w:rPr>
                                    <w:t>19.12.8.7</w:t>
                                  </w:r>
                                </w:sdtContent>
                              </w:sdt>
                              <w:r>
                                <w:rPr>
                                  <w:szCs w:val="24"/>
                                  <w:lang w:eastAsia="lt-LT"/>
                                </w:rPr>
                                <w:t>. profesinės ligos rūšis (ūmi, lėtinė);</w:t>
                              </w:r>
                            </w:p>
                          </w:sdtContent>
                        </w:sdt>
                        <w:sdt>
                          <w:sdtPr>
                            <w:alias w:val="19.12.8.8 pp."/>
                            <w:tag w:val="part_24ad7ad4315544f0a1c3cb5058e9ee00"/>
                            <w:lock w:val="sdtLocked"/>
                            <w:richText/>
                          </w:sdtPr>
                          <w:sdtContent>
                            <w:p>
                              <w:pPr>
                                <w:ind w:firstLine="720"/>
                                <w:jc w:val="both"/>
                                <w:rPr>
                                  <w:szCs w:val="24"/>
                                  <w:lang w:eastAsia="lt-LT"/>
                                </w:rPr>
                              </w:pPr>
                              <w:sdt>
                                <w:sdtPr>
                                  <w:alias w:val="Numeris"/>
                                  <w:tag w:val="nr_24ad7ad4315544f0a1c3cb5058e9ee00"/>
                                  <w:lock w:val="sdtLocked"/>
                                  <w:richText/>
                                </w:sdtPr>
                                <w:sdtContent>
                                  <w:r>
                                    <w:rPr>
                                      <w:szCs w:val="24"/>
                                      <w:lang w:eastAsia="lt-LT"/>
                                    </w:rPr>
                                    <w:t>19.12.8.8</w:t>
                                  </w:r>
                                </w:sdtContent>
                              </w:sdt>
                              <w:r>
                                <w:rPr>
                                  <w:szCs w:val="24"/>
                                  <w:lang w:eastAsia="lt-LT"/>
                                </w:rPr>
                                <w:t>. profesinių ligų diagnozės;</w:t>
                              </w:r>
                            </w:p>
                          </w:sdtContent>
                        </w:sdt>
                      </w:sdtContent>
                    </w:sdt>
                    <w:sdt>
                      <w:sdtPr>
                        <w:alias w:val="19.12.9 pp."/>
                        <w:tag w:val="part_728dd858cd214458b2650b7d9868672f"/>
                        <w:lock w:val="sdtLocked"/>
                        <w:richText/>
                      </w:sdtPr>
                      <w:sdtContent>
                        <w:p>
                          <w:pPr>
                            <w:ind w:firstLine="720"/>
                            <w:jc w:val="both"/>
                            <w:rPr>
                              <w:szCs w:val="24"/>
                              <w:lang w:eastAsia="lt-LT"/>
                            </w:rPr>
                          </w:pPr>
                          <w:sdt>
                            <w:sdtPr>
                              <w:alias w:val="Numeris"/>
                              <w:tag w:val="nr_728dd858cd214458b2650b7d9868672f"/>
                              <w:lock w:val="sdtLocked"/>
                              <w:richText/>
                            </w:sdtPr>
                            <w:sdtContent>
                              <w:r>
                                <w:rPr>
                                  <w:szCs w:val="24"/>
                                  <w:lang w:eastAsia="lt-LT"/>
                                </w:rPr>
                                <w:t>19.12.9</w:t>
                              </w:r>
                            </w:sdtContent>
                          </w:sdt>
                          <w:r>
                            <w:rPr>
                              <w:szCs w:val="24"/>
                              <w:lang w:eastAsia="lt-LT"/>
                            </w:rPr>
                            <w:t>. nelaimingo atsitikimo ar profesinės ligos pripažinimo draudžiamuoju įvykiu data.</w:t>
                          </w:r>
                        </w:p>
                      </w:sdtContent>
                    </w:sdt>
                  </w:sdtContent>
                </w:sdt>
              </w:sdtContent>
            </w:sdt>
            <w:sdt>
              <w:sdtPr>
                <w:alias w:val="20 p."/>
                <w:tag w:val="part_0b3684f8bb074f7dbf12c938b3ac6f51"/>
                <w:lock w:val="sdtLocked"/>
                <w:richText/>
              </w:sdtPr>
              <w:sdtContent>
                <w:p>
                  <w:pPr>
                    <w:ind w:firstLine="720"/>
                    <w:jc w:val="both"/>
                    <w:rPr>
                      <w:szCs w:val="24"/>
                      <w:lang w:eastAsia="lt-LT"/>
                    </w:rPr>
                  </w:pPr>
                  <w:sdt>
                    <w:sdtPr>
                      <w:alias w:val="Numeris"/>
                      <w:tag w:val="nr_0b3684f8bb074f7dbf12c938b3ac6f51"/>
                      <w:lock w:val="sdtLocked"/>
                      <w:richText/>
                    </w:sdtPr>
                    <w:sdtContent>
                      <w:r>
                        <w:rPr>
                          <w:szCs w:val="24"/>
                          <w:lang w:eastAsia="lt-LT"/>
                        </w:rPr>
                        <w:t>20</w:t>
                      </w:r>
                    </w:sdtContent>
                  </w:sdt>
                  <w:r>
                    <w:rPr>
                      <w:szCs w:val="24"/>
                      <w:lang w:eastAsia="lt-LT"/>
                    </w:rPr>
                    <w:t xml:space="preserve">. Registre tvarkomi šie specialieji apdraustojo ir (ar) išmokos gavėjo duomenys, susiję su valstybinio socialinio draudimo ir valstybinio socialinio pensijų draudimo stažo bei draudžiamųjų pajamų skaičiavimu: </w:t>
                  </w:r>
                </w:p>
                <w:sdt>
                  <w:sdtPr>
                    <w:alias w:val="20.1 pp."/>
                    <w:tag w:val="part_78139cee6ac446e59975a0e42962636d"/>
                    <w:lock w:val="sdtLocked"/>
                    <w:richText/>
                  </w:sdtPr>
                  <w:sdtContent>
                    <w:p>
                      <w:pPr>
                        <w:ind w:firstLine="720"/>
                        <w:jc w:val="both"/>
                        <w:rPr>
                          <w:szCs w:val="24"/>
                          <w:lang w:eastAsia="lt-LT"/>
                        </w:rPr>
                      </w:pPr>
                      <w:sdt>
                        <w:sdtPr>
                          <w:alias w:val="Numeris"/>
                          <w:tag w:val="nr_78139cee6ac446e59975a0e42962636d"/>
                          <w:lock w:val="sdtLocked"/>
                          <w:richText/>
                        </w:sdtPr>
                        <w:sdtContent>
                          <w:r>
                            <w:rPr>
                              <w:szCs w:val="24"/>
                              <w:lang w:eastAsia="lt-LT"/>
                            </w:rPr>
                            <w:t>20.1</w:t>
                          </w:r>
                        </w:sdtContent>
                      </w:sdt>
                      <w:r>
                        <w:rPr>
                          <w:szCs w:val="24"/>
                          <w:lang w:eastAsia="lt-LT"/>
                        </w:rPr>
                        <w:t>. valstybinio socialinio pensijų draudimo stažui prilyginamų laikotarpių duomenys:</w:t>
                      </w:r>
                    </w:p>
                    <w:sdt>
                      <w:sdtPr>
                        <w:alias w:val="20.1.1 pp."/>
                        <w:tag w:val="part_430ca1817abb4985ad8f74dbe278dc79"/>
                        <w:lock w:val="sdtLocked"/>
                        <w:richText/>
                      </w:sdtPr>
                      <w:sdtContent>
                        <w:p>
                          <w:pPr>
                            <w:ind w:firstLine="720"/>
                            <w:jc w:val="both"/>
                            <w:rPr>
                              <w:szCs w:val="24"/>
                              <w:lang w:eastAsia="lt-LT"/>
                            </w:rPr>
                          </w:pPr>
                          <w:sdt>
                            <w:sdtPr>
                              <w:alias w:val="Numeris"/>
                              <w:tag w:val="nr_430ca1817abb4985ad8f74dbe278dc79"/>
                              <w:lock w:val="sdtLocked"/>
                              <w:richText/>
                            </w:sdtPr>
                            <w:sdtContent>
                              <w:r>
                                <w:rPr>
                                  <w:szCs w:val="24"/>
                                  <w:lang w:eastAsia="lt-LT"/>
                                </w:rPr>
                                <w:t>20.1.1</w:t>
                              </w:r>
                            </w:sdtContent>
                          </w:sdt>
                          <w:r>
                            <w:rPr>
                              <w:szCs w:val="24"/>
                              <w:lang w:eastAsia="lt-LT"/>
                            </w:rPr>
                            <w:t>. valstybinio socialinio pensijų draudimo stažui prilyginamų laikotarpių pradžios ir pabaigos datos;</w:t>
                          </w:r>
                        </w:p>
                      </w:sdtContent>
                    </w:sdt>
                    <w:sdt>
                      <w:sdtPr>
                        <w:alias w:val="20.1.2 pp."/>
                        <w:tag w:val="part_42a9243d1ce74dbab5e745a480ce3c71"/>
                        <w:lock w:val="sdtLocked"/>
                        <w:richText/>
                      </w:sdtPr>
                      <w:sdtContent>
                        <w:p>
                          <w:pPr>
                            <w:ind w:firstLine="720"/>
                            <w:jc w:val="both"/>
                            <w:rPr>
                              <w:szCs w:val="24"/>
                              <w:lang w:eastAsia="lt-LT"/>
                            </w:rPr>
                          </w:pPr>
                          <w:sdt>
                            <w:sdtPr>
                              <w:alias w:val="Numeris"/>
                              <w:tag w:val="nr_42a9243d1ce74dbab5e745a480ce3c71"/>
                              <w:lock w:val="sdtLocked"/>
                              <w:richText/>
                            </w:sdtPr>
                            <w:sdtContent>
                              <w:r>
                                <w:rPr>
                                  <w:szCs w:val="24"/>
                                  <w:lang w:eastAsia="lt-LT"/>
                                </w:rPr>
                                <w:t>20.1.2</w:t>
                              </w:r>
                            </w:sdtContent>
                          </w:sdt>
                          <w:r>
                            <w:rPr>
                              <w:szCs w:val="24"/>
                              <w:lang w:eastAsia="lt-LT"/>
                            </w:rPr>
                            <w:t>. valstybinio socialinio draudimo stažui prilyginamu laikotarpiu faktiškai dirbtas laikas (metų, mėnesių, dienų skaičius);</w:t>
                          </w:r>
                        </w:p>
                      </w:sdtContent>
                    </w:sdt>
                    <w:sdt>
                      <w:sdtPr>
                        <w:alias w:val="20.1.3 pp."/>
                        <w:tag w:val="part_c43a6687c14842dbb13f796d31338362"/>
                        <w:lock w:val="sdtLocked"/>
                        <w:richText/>
                      </w:sdtPr>
                      <w:sdtContent>
                        <w:p>
                          <w:pPr>
                            <w:ind w:firstLine="720"/>
                            <w:jc w:val="both"/>
                            <w:rPr>
                              <w:szCs w:val="24"/>
                              <w:lang w:eastAsia="lt-LT"/>
                            </w:rPr>
                          </w:pPr>
                          <w:sdt>
                            <w:sdtPr>
                              <w:alias w:val="Numeris"/>
                              <w:tag w:val="nr_c43a6687c14842dbb13f796d31338362"/>
                              <w:lock w:val="sdtLocked"/>
                              <w:richText/>
                            </w:sdtPr>
                            <w:sdtContent>
                              <w:r>
                                <w:rPr>
                                  <w:szCs w:val="24"/>
                                  <w:lang w:eastAsia="lt-LT"/>
                                </w:rPr>
                                <w:t>20.1.3</w:t>
                              </w:r>
                            </w:sdtContent>
                          </w:sdt>
                          <w:r>
                            <w:rPr>
                              <w:szCs w:val="24"/>
                              <w:lang w:eastAsia="lt-LT"/>
                            </w:rPr>
                            <w:t>. valstybinio socialinio pensijų draudimo stažui prilyginamo laikotarpio įgijimo veiklos rūšys;</w:t>
                          </w:r>
                        </w:p>
                      </w:sdtContent>
                    </w:sdt>
                    <w:sdt>
                      <w:sdtPr>
                        <w:alias w:val="20.1.4 pp."/>
                        <w:tag w:val="part_f493bfa8cbf74c0b9e336ac569768988"/>
                        <w:lock w:val="sdtLocked"/>
                        <w:richText/>
                      </w:sdtPr>
                      <w:sdtContent>
                        <w:p>
                          <w:pPr>
                            <w:ind w:firstLine="720"/>
                            <w:jc w:val="both"/>
                            <w:rPr>
                              <w:szCs w:val="24"/>
                              <w:lang w:eastAsia="lt-LT"/>
                            </w:rPr>
                          </w:pPr>
                          <w:sdt>
                            <w:sdtPr>
                              <w:alias w:val="Numeris"/>
                              <w:tag w:val="nr_f493bfa8cbf74c0b9e336ac569768988"/>
                              <w:lock w:val="sdtLocked"/>
                              <w:richText/>
                            </w:sdtPr>
                            <w:sdtContent>
                              <w:r>
                                <w:rPr>
                                  <w:szCs w:val="24"/>
                                  <w:lang w:eastAsia="lt-LT"/>
                                </w:rPr>
                                <w:t>20.1.4</w:t>
                              </w:r>
                            </w:sdtContent>
                          </w:sdt>
                          <w:r>
                            <w:rPr>
                              <w:szCs w:val="24"/>
                              <w:lang w:eastAsia="lt-LT"/>
                            </w:rPr>
                            <w:t>. valstybinio socialinio pensijų draudimo stažui prilyginamus laikotarpius patvirtinančių dokumentų rūšys;</w:t>
                          </w:r>
                        </w:p>
                      </w:sdtContent>
                    </w:sdt>
                    <w:sdt>
                      <w:sdtPr>
                        <w:alias w:val="20.1.5 pp."/>
                        <w:tag w:val="part_f61b0453ac3343c693e624f9c0c006f0"/>
                        <w:lock w:val="sdtLocked"/>
                        <w:richText/>
                      </w:sdtPr>
                      <w:sdtContent>
                        <w:p>
                          <w:pPr>
                            <w:ind w:firstLine="720"/>
                            <w:jc w:val="both"/>
                            <w:rPr>
                              <w:szCs w:val="24"/>
                              <w:lang w:eastAsia="lt-LT"/>
                            </w:rPr>
                          </w:pPr>
                          <w:sdt>
                            <w:sdtPr>
                              <w:alias w:val="Numeris"/>
                              <w:tag w:val="nr_f61b0453ac3343c693e624f9c0c006f0"/>
                              <w:lock w:val="sdtLocked"/>
                              <w:richText/>
                            </w:sdtPr>
                            <w:sdtContent>
                              <w:r>
                                <w:rPr>
                                  <w:szCs w:val="24"/>
                                  <w:lang w:eastAsia="lt-LT"/>
                                </w:rPr>
                                <w:t>20.1.5</w:t>
                              </w:r>
                            </w:sdtContent>
                          </w:sdt>
                          <w:r>
                            <w:rPr>
                              <w:szCs w:val="24"/>
                              <w:lang w:eastAsia="lt-LT"/>
                            </w:rPr>
                            <w:t>. valstybė, kurioje įgytas valstybinio socialinio pensijų draudimo stažui prilyginamas laikotarpis;</w:t>
                          </w:r>
                        </w:p>
                      </w:sdtContent>
                    </w:sdt>
                  </w:sdtContent>
                </w:sdt>
                <w:sdt>
                  <w:sdtPr>
                    <w:alias w:val="20.2 pp."/>
                    <w:tag w:val="part_e6055688b787413ebea16824b1f92908"/>
                    <w:lock w:val="sdtLocked"/>
                    <w:richText/>
                  </w:sdtPr>
                  <w:sdtContent>
                    <w:p>
                      <w:pPr>
                        <w:ind w:firstLine="720"/>
                        <w:jc w:val="both"/>
                        <w:rPr>
                          <w:szCs w:val="24"/>
                          <w:lang w:eastAsia="lt-LT"/>
                        </w:rPr>
                      </w:pPr>
                      <w:sdt>
                        <w:sdtPr>
                          <w:alias w:val="Numeris"/>
                          <w:tag w:val="nr_e6055688b787413ebea16824b1f92908"/>
                          <w:lock w:val="sdtLocked"/>
                          <w:richText/>
                        </w:sdtPr>
                        <w:sdtContent>
                          <w:r>
                            <w:rPr>
                              <w:szCs w:val="24"/>
                              <w:lang w:eastAsia="lt-LT"/>
                            </w:rPr>
                            <w:t>20.2</w:t>
                          </w:r>
                        </w:sdtContent>
                      </w:sdt>
                      <w:r>
                        <w:rPr>
                          <w:szCs w:val="24"/>
                          <w:lang w:eastAsia="lt-LT"/>
                        </w:rPr>
                        <w:t>. asmens draudžiamosioms pajamoms prilyginamų pajamų duomenys:</w:t>
                      </w:r>
                    </w:p>
                    <w:sdt>
                      <w:sdtPr>
                        <w:alias w:val="20.2.1 pp."/>
                        <w:tag w:val="part_c19b79ce91b840289becf22d28ad34c6"/>
                        <w:lock w:val="sdtLocked"/>
                        <w:richText/>
                      </w:sdtPr>
                      <w:sdtContent>
                        <w:p>
                          <w:pPr>
                            <w:ind w:firstLine="720"/>
                            <w:jc w:val="both"/>
                            <w:rPr>
                              <w:szCs w:val="24"/>
                              <w:lang w:eastAsia="lt-LT"/>
                            </w:rPr>
                          </w:pPr>
                          <w:sdt>
                            <w:sdtPr>
                              <w:alias w:val="Numeris"/>
                              <w:tag w:val="nr_c19b79ce91b840289becf22d28ad34c6"/>
                              <w:lock w:val="sdtLocked"/>
                              <w:richText/>
                            </w:sdtPr>
                            <w:sdtContent>
                              <w:r>
                                <w:rPr>
                                  <w:szCs w:val="24"/>
                                  <w:lang w:eastAsia="lt-LT"/>
                                </w:rPr>
                                <w:t>20.2.1</w:t>
                              </w:r>
                            </w:sdtContent>
                          </w:sdt>
                          <w:r>
                            <w:rPr>
                              <w:szCs w:val="24"/>
                              <w:lang w:eastAsia="lt-LT"/>
                            </w:rPr>
                            <w:t>. draudžiamosioms pajamoms prilyginamų pajamų turėjimo laikotarpiai, jų dydžiai ir valiuta;</w:t>
                          </w:r>
                        </w:p>
                      </w:sdtContent>
                    </w:sdt>
                    <w:sdt>
                      <w:sdtPr>
                        <w:alias w:val="20.2.2 pp."/>
                        <w:tag w:val="part_86ff918e87cd4e0e8d30234daa85f240"/>
                        <w:lock w:val="sdtLocked"/>
                        <w:richText/>
                      </w:sdtPr>
                      <w:sdtContent>
                        <w:p>
                          <w:pPr>
                            <w:ind w:firstLine="720"/>
                            <w:jc w:val="both"/>
                            <w:rPr>
                              <w:szCs w:val="24"/>
                              <w:lang w:eastAsia="lt-LT"/>
                            </w:rPr>
                          </w:pPr>
                          <w:sdt>
                            <w:sdtPr>
                              <w:alias w:val="Numeris"/>
                              <w:tag w:val="nr_86ff918e87cd4e0e8d30234daa85f240"/>
                              <w:lock w:val="sdtLocked"/>
                              <w:richText/>
                            </w:sdtPr>
                            <w:sdtContent>
                              <w:r>
                                <w:rPr>
                                  <w:szCs w:val="24"/>
                                  <w:lang w:eastAsia="lt-LT"/>
                                </w:rPr>
                                <w:t>20.2.2</w:t>
                              </w:r>
                            </w:sdtContent>
                          </w:sdt>
                          <w:r>
                            <w:rPr>
                              <w:szCs w:val="24"/>
                              <w:lang w:eastAsia="lt-LT"/>
                            </w:rPr>
                            <w:t>. draudžiamosioms pajamoms prilyginamų pajamų rūšys;</w:t>
                          </w:r>
                        </w:p>
                      </w:sdtContent>
                    </w:sdt>
                    <w:sdt>
                      <w:sdtPr>
                        <w:alias w:val="20.2.3 pp."/>
                        <w:tag w:val="part_63e80332bb5c4ef3bb5b3481a381d05f"/>
                        <w:lock w:val="sdtLocked"/>
                        <w:richText/>
                      </w:sdtPr>
                      <w:sdtContent>
                        <w:p>
                          <w:pPr>
                            <w:ind w:firstLine="720"/>
                            <w:jc w:val="both"/>
                            <w:rPr>
                              <w:szCs w:val="24"/>
                              <w:lang w:eastAsia="lt-LT"/>
                            </w:rPr>
                          </w:pPr>
                          <w:sdt>
                            <w:sdtPr>
                              <w:alias w:val="Numeris"/>
                              <w:tag w:val="nr_63e80332bb5c4ef3bb5b3481a381d05f"/>
                              <w:lock w:val="sdtLocked"/>
                              <w:richText/>
                            </w:sdtPr>
                            <w:sdtContent>
                              <w:r>
                                <w:rPr>
                                  <w:szCs w:val="24"/>
                                  <w:lang w:eastAsia="lt-LT"/>
                                </w:rPr>
                                <w:t>20.2.3</w:t>
                              </w:r>
                            </w:sdtContent>
                          </w:sdt>
                          <w:r>
                            <w:rPr>
                              <w:szCs w:val="24"/>
                              <w:lang w:eastAsia="lt-LT"/>
                            </w:rPr>
                            <w:t>. draudžiamosioms pajamoms prilyginamas pajamas patvirtinančių dokumentų rūšys;</w:t>
                          </w:r>
                        </w:p>
                      </w:sdtContent>
                    </w:sdt>
                    <w:sdt>
                      <w:sdtPr>
                        <w:alias w:val="20.2.4 pp."/>
                        <w:tag w:val="part_460bdb0a9d204c85a6ae00722f6216b5"/>
                        <w:lock w:val="sdtLocked"/>
                        <w:richText/>
                      </w:sdtPr>
                      <w:sdtContent>
                        <w:p>
                          <w:pPr>
                            <w:ind w:firstLine="720"/>
                            <w:jc w:val="both"/>
                            <w:rPr>
                              <w:szCs w:val="24"/>
                              <w:lang w:eastAsia="lt-LT"/>
                            </w:rPr>
                          </w:pPr>
                          <w:sdt>
                            <w:sdtPr>
                              <w:alias w:val="Numeris"/>
                              <w:tag w:val="nr_460bdb0a9d204c85a6ae00722f6216b5"/>
                              <w:lock w:val="sdtLocked"/>
                              <w:richText/>
                            </w:sdtPr>
                            <w:sdtContent>
                              <w:r>
                                <w:rPr>
                                  <w:szCs w:val="24"/>
                                  <w:lang w:eastAsia="lt-LT"/>
                                </w:rPr>
                                <w:t>20.2.4</w:t>
                              </w:r>
                            </w:sdtContent>
                          </w:sdt>
                          <w:r>
                            <w:rPr>
                              <w:szCs w:val="24"/>
                              <w:lang w:eastAsia="lt-LT"/>
                            </w:rPr>
                            <w:t>. valstybė, kurioje turėtos draudžiamosioms pajamoms prilyginamos pajamos;</w:t>
                          </w:r>
                        </w:p>
                      </w:sdtContent>
                    </w:sdt>
                    <w:sdt>
                      <w:sdtPr>
                        <w:alias w:val="20.2.5 pp."/>
                        <w:tag w:val="part_4149a751a3084485933e71c02e26c97e"/>
                        <w:lock w:val="sdtLocked"/>
                        <w:richText/>
                      </w:sdtPr>
                      <w:sdtContent>
                        <w:p>
                          <w:pPr>
                            <w:ind w:firstLine="720"/>
                            <w:jc w:val="both"/>
                            <w:rPr>
                              <w:szCs w:val="24"/>
                              <w:lang w:eastAsia="lt-LT"/>
                            </w:rPr>
                          </w:pPr>
                          <w:sdt>
                            <w:sdtPr>
                              <w:alias w:val="Numeris"/>
                              <w:tag w:val="nr_4149a751a3084485933e71c02e26c97e"/>
                              <w:lock w:val="sdtLocked"/>
                              <w:richText/>
                            </w:sdtPr>
                            <w:sdtContent>
                              <w:r>
                                <w:rPr>
                                  <w:szCs w:val="24"/>
                                  <w:lang w:eastAsia="lt-LT"/>
                                </w:rPr>
                                <w:t>20.2.5</w:t>
                              </w:r>
                            </w:sdtContent>
                          </w:sdt>
                          <w:r>
                            <w:rPr>
                              <w:szCs w:val="24"/>
                              <w:lang w:eastAsia="lt-LT"/>
                            </w:rPr>
                            <w:t>. vienkartinio pobūdžio draudžiamosioms pajamoms prilyginamos pajamos, apskaičiuotos (išmokėtos) 1991–1993 metais.</w:t>
                          </w:r>
                        </w:p>
                      </w:sdtContent>
                    </w:sdt>
                  </w:sdtContent>
                </w:sdt>
              </w:sdtContent>
            </w:sdt>
            <w:sdt>
              <w:sdtPr>
                <w:alias w:val="21 p."/>
                <w:tag w:val="part_d0153449d6af4254892055795404b516"/>
                <w:lock w:val="sdtLocked"/>
                <w:richText/>
              </w:sdtPr>
              <w:sdtContent>
                <w:p>
                  <w:pPr>
                    <w:ind w:firstLine="720"/>
                    <w:jc w:val="both"/>
                    <w:rPr>
                      <w:szCs w:val="24"/>
                      <w:lang w:eastAsia="lt-LT"/>
                    </w:rPr>
                  </w:pPr>
                  <w:sdt>
                    <w:sdtPr>
                      <w:alias w:val="Numeris"/>
                      <w:tag w:val="nr_d0153449d6af4254892055795404b516"/>
                      <w:lock w:val="sdtLocked"/>
                      <w:richText/>
                    </w:sdtPr>
                    <w:sdtContent>
                      <w:r>
                        <w:rPr>
                          <w:szCs w:val="24"/>
                          <w:lang w:eastAsia="lt-LT"/>
                        </w:rPr>
                        <w:t>21</w:t>
                      </w:r>
                    </w:sdtContent>
                  </w:sdt>
                  <w:r>
                    <w:rPr>
                      <w:szCs w:val="24"/>
                      <w:lang w:eastAsia="lt-LT"/>
                    </w:rPr>
                    <w:t>. Išmokos (-ų) gavėjo banko ir kitų kredito įstaigų, per kurias mokamos išmokos, jeigu išmokos mokamos į sąskaitas, duomenys: sąskaitų numeriai, sąskaitų galiojimo datos, jeigu išmokos mokamos į sąskaitas, esančias užsienio valstybėje įregistruotoje kredito įstaigoje, – sąskaitų numeriai, sąskaitų galiojimo datos, banko užsienyje rekvizitai (pavadinimas, SWIFT (BIC) kodas, valstybė, kurioje yra banko sąskaita).</w:t>
                  </w:r>
                </w:p>
              </w:sdtContent>
            </w:sdt>
            <w:sdt>
              <w:sdtPr>
                <w:alias w:val="22 p."/>
                <w:tag w:val="part_dc0f470c048b43909e22b7fc81ff4b72"/>
                <w:lock w:val="sdtLocked"/>
                <w:richText/>
              </w:sdtPr>
              <w:sdtContent>
                <w:p>
                  <w:pPr>
                    <w:ind w:firstLine="720"/>
                    <w:jc w:val="both"/>
                    <w:rPr>
                      <w:szCs w:val="24"/>
                      <w:lang w:eastAsia="lt-LT"/>
                    </w:rPr>
                  </w:pPr>
                  <w:sdt>
                    <w:sdtPr>
                      <w:alias w:val="Numeris"/>
                      <w:tag w:val="nr_dc0f470c048b43909e22b7fc81ff4b72"/>
                      <w:lock w:val="sdtLocked"/>
                      <w:richText/>
                    </w:sdtPr>
                    <w:sdtContent>
                      <w:r>
                        <w:rPr>
                          <w:szCs w:val="24"/>
                          <w:lang w:eastAsia="lt-LT"/>
                        </w:rPr>
                        <w:t>22</w:t>
                      </w:r>
                    </w:sdtContent>
                  </w:sdt>
                  <w:r>
                    <w:rPr>
                      <w:szCs w:val="24"/>
                      <w:lang w:eastAsia="lt-LT"/>
                    </w:rPr>
                    <w:t>. Specialieji duomenys apie vykdomuosius dokumentus ir išskaitas iš išmokų:</w:t>
                  </w:r>
                </w:p>
                <w:sdt>
                  <w:sdtPr>
                    <w:alias w:val="22.1 pp."/>
                    <w:tag w:val="part_4b9d78fceb244a7f97bd3268ae631e6b"/>
                    <w:lock w:val="sdtLocked"/>
                    <w:richText/>
                  </w:sdtPr>
                  <w:sdtContent>
                    <w:p>
                      <w:pPr>
                        <w:ind w:firstLine="720"/>
                        <w:jc w:val="both"/>
                        <w:rPr>
                          <w:szCs w:val="24"/>
                          <w:lang w:eastAsia="lt-LT"/>
                        </w:rPr>
                      </w:pPr>
                      <w:sdt>
                        <w:sdtPr>
                          <w:alias w:val="Numeris"/>
                          <w:tag w:val="nr_4b9d78fceb244a7f97bd3268ae631e6b"/>
                          <w:lock w:val="sdtLocked"/>
                          <w:richText/>
                        </w:sdtPr>
                        <w:sdtContent>
                          <w:r>
                            <w:rPr>
                              <w:szCs w:val="24"/>
                              <w:lang w:eastAsia="lt-LT"/>
                            </w:rPr>
                            <w:t>22.1</w:t>
                          </w:r>
                        </w:sdtContent>
                      </w:sdt>
                      <w:r>
                        <w:rPr>
                          <w:szCs w:val="24"/>
                          <w:lang w:eastAsia="lt-LT"/>
                        </w:rPr>
                        <w:t>. vykdomąjį dokumentą išdavusios institucijos pavadinimas ir išdavimo data;</w:t>
                      </w:r>
                    </w:p>
                  </w:sdtContent>
                </w:sdt>
                <w:sdt>
                  <w:sdtPr>
                    <w:alias w:val="22.2 pp."/>
                    <w:tag w:val="part_5217e98a4f7e482eabc188e0d39d6f70"/>
                    <w:lock w:val="sdtLocked"/>
                    <w:richText/>
                  </w:sdtPr>
                  <w:sdtContent>
                    <w:p>
                      <w:pPr>
                        <w:ind w:firstLine="720"/>
                        <w:jc w:val="both"/>
                        <w:rPr>
                          <w:szCs w:val="24"/>
                          <w:lang w:eastAsia="lt-LT"/>
                        </w:rPr>
                      </w:pPr>
                      <w:sdt>
                        <w:sdtPr>
                          <w:alias w:val="Numeris"/>
                          <w:tag w:val="nr_5217e98a4f7e482eabc188e0d39d6f70"/>
                          <w:lock w:val="sdtLocked"/>
                          <w:richText/>
                        </w:sdtPr>
                        <w:sdtContent>
                          <w:r>
                            <w:rPr>
                              <w:szCs w:val="24"/>
                              <w:lang w:eastAsia="lt-LT"/>
                            </w:rPr>
                            <w:t>22.2</w:t>
                          </w:r>
                        </w:sdtContent>
                      </w:sdt>
                      <w:r>
                        <w:rPr>
                          <w:szCs w:val="24"/>
                          <w:lang w:eastAsia="lt-LT"/>
                        </w:rPr>
                        <w:t>. vykdomojo dokumento numeris;</w:t>
                      </w:r>
                    </w:p>
                  </w:sdtContent>
                </w:sdt>
                <w:sdt>
                  <w:sdtPr>
                    <w:alias w:val="22.3 pp."/>
                    <w:tag w:val="part_a04831df61f94df2b1c551fe77b22fdd"/>
                    <w:lock w:val="sdtLocked"/>
                    <w:richText/>
                  </w:sdtPr>
                  <w:sdtContent>
                    <w:p>
                      <w:pPr>
                        <w:ind w:firstLine="720"/>
                        <w:jc w:val="both"/>
                        <w:rPr>
                          <w:szCs w:val="24"/>
                          <w:lang w:eastAsia="lt-LT"/>
                        </w:rPr>
                      </w:pPr>
                      <w:sdt>
                        <w:sdtPr>
                          <w:alias w:val="Numeris"/>
                          <w:tag w:val="nr_a04831df61f94df2b1c551fe77b22fdd"/>
                          <w:lock w:val="sdtLocked"/>
                          <w:richText/>
                        </w:sdtPr>
                        <w:sdtContent>
                          <w:r>
                            <w:rPr>
                              <w:szCs w:val="24"/>
                              <w:lang w:eastAsia="lt-LT"/>
                            </w:rPr>
                            <w:t>22.3</w:t>
                          </w:r>
                        </w:sdtContent>
                      </w:sdt>
                      <w:r>
                        <w:rPr>
                          <w:szCs w:val="24"/>
                          <w:lang w:eastAsia="lt-LT"/>
                        </w:rPr>
                        <w:t>. vykdomojo dokumento antraštė;</w:t>
                      </w:r>
                    </w:p>
                  </w:sdtContent>
                </w:sdt>
                <w:sdt>
                  <w:sdtPr>
                    <w:alias w:val="22.4 pp."/>
                    <w:tag w:val="part_80fa3b9e674f486b8b44dce914b705d3"/>
                    <w:lock w:val="sdtLocked"/>
                    <w:richText/>
                  </w:sdtPr>
                  <w:sdtContent>
                    <w:p>
                      <w:pPr>
                        <w:ind w:firstLine="720"/>
                        <w:jc w:val="both"/>
                        <w:rPr>
                          <w:szCs w:val="24"/>
                          <w:lang w:eastAsia="lt-LT"/>
                        </w:rPr>
                      </w:pPr>
                      <w:sdt>
                        <w:sdtPr>
                          <w:alias w:val="Numeris"/>
                          <w:tag w:val="nr_80fa3b9e674f486b8b44dce914b705d3"/>
                          <w:lock w:val="sdtLocked"/>
                          <w:richText/>
                        </w:sdtPr>
                        <w:sdtContent>
                          <w:r>
                            <w:rPr>
                              <w:szCs w:val="24"/>
                              <w:lang w:eastAsia="lt-LT"/>
                            </w:rPr>
                            <w:t>22.4</w:t>
                          </w:r>
                        </w:sdtContent>
                      </w:sdt>
                      <w:r>
                        <w:rPr>
                          <w:szCs w:val="24"/>
                          <w:lang w:eastAsia="lt-LT"/>
                        </w:rPr>
                        <w:t>. skolininko vardas (-ai), pavardė (-ės), asmens kodas, adresas;</w:t>
                      </w:r>
                    </w:p>
                  </w:sdtContent>
                </w:sdt>
                <w:sdt>
                  <w:sdtPr>
                    <w:alias w:val="22.5 pp."/>
                    <w:tag w:val="part_8776f65b709b4311a4ca3594733a6cec"/>
                    <w:lock w:val="sdtLocked"/>
                    <w:richText/>
                  </w:sdtPr>
                  <w:sdtContent>
                    <w:p>
                      <w:pPr>
                        <w:ind w:firstLine="720"/>
                        <w:jc w:val="both"/>
                        <w:rPr>
                          <w:szCs w:val="24"/>
                          <w:lang w:eastAsia="lt-LT"/>
                        </w:rPr>
                      </w:pPr>
                      <w:sdt>
                        <w:sdtPr>
                          <w:alias w:val="Numeris"/>
                          <w:tag w:val="nr_8776f65b709b4311a4ca3594733a6cec"/>
                          <w:lock w:val="sdtLocked"/>
                          <w:richText/>
                        </w:sdtPr>
                        <w:sdtContent>
                          <w:r>
                            <w:rPr>
                              <w:szCs w:val="24"/>
                              <w:lang w:eastAsia="lt-LT"/>
                            </w:rPr>
                            <w:t>22.5</w:t>
                          </w:r>
                        </w:sdtContent>
                      </w:sdt>
                      <w:r>
                        <w:rPr>
                          <w:szCs w:val="24"/>
                          <w:lang w:eastAsia="lt-LT"/>
                        </w:rPr>
                        <w:t>. išskaitos (-ų) gavėjo vardas (-ai), pavardė (-ės), asmens kodas, juridinio asmens kodas, adresas;</w:t>
                      </w:r>
                    </w:p>
                  </w:sdtContent>
                </w:sdt>
                <w:sdt>
                  <w:sdtPr>
                    <w:alias w:val="22.6 pp."/>
                    <w:tag w:val="part_1ab70966bdf5452e9a66d1ff7e0a96e3"/>
                    <w:lock w:val="sdtLocked"/>
                    <w:richText/>
                  </w:sdtPr>
                  <w:sdtContent>
                    <w:p>
                      <w:pPr>
                        <w:ind w:firstLine="720"/>
                        <w:jc w:val="both"/>
                        <w:rPr>
                          <w:szCs w:val="24"/>
                          <w:lang w:eastAsia="lt-LT"/>
                        </w:rPr>
                      </w:pPr>
                      <w:sdt>
                        <w:sdtPr>
                          <w:alias w:val="Numeris"/>
                          <w:tag w:val="nr_1ab70966bdf5452e9a66d1ff7e0a96e3"/>
                          <w:lock w:val="sdtLocked"/>
                          <w:richText/>
                        </w:sdtPr>
                        <w:sdtContent>
                          <w:r>
                            <w:rPr>
                              <w:szCs w:val="24"/>
                              <w:lang w:eastAsia="lt-LT"/>
                            </w:rPr>
                            <w:t>22.6</w:t>
                          </w:r>
                        </w:sdtContent>
                      </w:sdt>
                      <w:r>
                        <w:rPr>
                          <w:szCs w:val="24"/>
                          <w:lang w:eastAsia="lt-LT"/>
                        </w:rPr>
                        <w:t>. išskaitos (-ų) gavėjo bankų ir kitų kredito įstaigų sąskaitų numeriai, sąskaitų galiojimo datos;</w:t>
                      </w:r>
                    </w:p>
                  </w:sdtContent>
                </w:sdt>
                <w:sdt>
                  <w:sdtPr>
                    <w:alias w:val="22.7 pp."/>
                    <w:tag w:val="part_6313ec683d7d49ebbd069af580719840"/>
                    <w:lock w:val="sdtLocked"/>
                    <w:richText/>
                  </w:sdtPr>
                  <w:sdtContent>
                    <w:p>
                      <w:pPr>
                        <w:ind w:firstLine="720"/>
                        <w:jc w:val="both"/>
                        <w:rPr>
                          <w:szCs w:val="24"/>
                          <w:lang w:eastAsia="lt-LT"/>
                        </w:rPr>
                      </w:pPr>
                      <w:sdt>
                        <w:sdtPr>
                          <w:alias w:val="Numeris"/>
                          <w:tag w:val="nr_6313ec683d7d49ebbd069af580719840"/>
                          <w:lock w:val="sdtLocked"/>
                          <w:richText/>
                        </w:sdtPr>
                        <w:sdtContent>
                          <w:r>
                            <w:rPr>
                              <w:szCs w:val="24"/>
                              <w:lang w:eastAsia="lt-LT"/>
                            </w:rPr>
                            <w:t>22.7</w:t>
                          </w:r>
                        </w:sdtContent>
                      </w:sdt>
                      <w:r>
                        <w:rPr>
                          <w:szCs w:val="24"/>
                          <w:lang w:eastAsia="lt-LT"/>
                        </w:rPr>
                        <w:t>. išskaitos iš išmokų data;</w:t>
                      </w:r>
                    </w:p>
                  </w:sdtContent>
                </w:sdt>
                <w:sdt>
                  <w:sdtPr>
                    <w:alias w:val="22.8 pp."/>
                    <w:tag w:val="part_7ab6d54c26fc480582b67c72b8ee682e"/>
                    <w:lock w:val="sdtLocked"/>
                    <w:richText/>
                  </w:sdtPr>
                  <w:sdtContent>
                    <w:p>
                      <w:pPr>
                        <w:ind w:firstLine="720"/>
                        <w:jc w:val="both"/>
                        <w:rPr>
                          <w:szCs w:val="24"/>
                          <w:lang w:eastAsia="lt-LT"/>
                        </w:rPr>
                      </w:pPr>
                      <w:sdt>
                        <w:sdtPr>
                          <w:alias w:val="Numeris"/>
                          <w:tag w:val="nr_7ab6d54c26fc480582b67c72b8ee682e"/>
                          <w:lock w:val="sdtLocked"/>
                          <w:richText/>
                        </w:sdtPr>
                        <w:sdtContent>
                          <w:r>
                            <w:rPr>
                              <w:szCs w:val="24"/>
                              <w:lang w:eastAsia="lt-LT"/>
                            </w:rPr>
                            <w:t>22.8</w:t>
                          </w:r>
                        </w:sdtContent>
                      </w:sdt>
                      <w:r>
                        <w:rPr>
                          <w:szCs w:val="24"/>
                          <w:lang w:eastAsia="lt-LT"/>
                        </w:rPr>
                        <w:t>. išskaitos suma;</w:t>
                      </w:r>
                    </w:p>
                  </w:sdtContent>
                </w:sdt>
                <w:sdt>
                  <w:sdtPr>
                    <w:alias w:val="22.9 pp."/>
                    <w:tag w:val="part_74d33d7e2f824247adb23a7fbee7fe61"/>
                    <w:lock w:val="sdtLocked"/>
                    <w:richText/>
                  </w:sdtPr>
                  <w:sdtContent>
                    <w:p>
                      <w:pPr>
                        <w:ind w:firstLine="720"/>
                        <w:jc w:val="both"/>
                        <w:rPr>
                          <w:szCs w:val="24"/>
                          <w:lang w:eastAsia="lt-LT"/>
                        </w:rPr>
                      </w:pPr>
                      <w:sdt>
                        <w:sdtPr>
                          <w:alias w:val="Numeris"/>
                          <w:tag w:val="nr_74d33d7e2f824247adb23a7fbee7fe61"/>
                          <w:lock w:val="sdtLocked"/>
                          <w:richText/>
                        </w:sdtPr>
                        <w:sdtContent>
                          <w:r>
                            <w:rPr>
                              <w:szCs w:val="24"/>
                              <w:lang w:eastAsia="lt-LT"/>
                            </w:rPr>
                            <w:t>22.9</w:t>
                          </w:r>
                        </w:sdtContent>
                      </w:sdt>
                      <w:r>
                        <w:rPr>
                          <w:szCs w:val="24"/>
                          <w:lang w:eastAsia="lt-LT"/>
                        </w:rPr>
                        <w:t>. išskaitos pavadinimas.</w:t>
                      </w:r>
                    </w:p>
                  </w:sdtContent>
                </w:sdt>
              </w:sdtContent>
            </w:sdt>
            <w:sdt>
              <w:sdtPr>
                <w:alias w:val="23 p."/>
                <w:tag w:val="part_12d832a4d4bc468ba50e08b4a65d478b"/>
                <w:lock w:val="sdtLocked"/>
                <w:richText/>
              </w:sdtPr>
              <w:sdtContent>
                <w:p>
                  <w:pPr>
                    <w:ind w:firstLine="720"/>
                    <w:jc w:val="both"/>
                    <w:rPr>
                      <w:szCs w:val="24"/>
                      <w:lang w:eastAsia="lt-LT"/>
                    </w:rPr>
                  </w:pPr>
                  <w:sdt>
                    <w:sdtPr>
                      <w:alias w:val="Numeris"/>
                      <w:tag w:val="nr_12d832a4d4bc468ba50e08b4a65d478b"/>
                      <w:lock w:val="sdtLocked"/>
                      <w:richText/>
                    </w:sdtPr>
                    <w:sdtContent>
                      <w:r>
                        <w:rPr>
                          <w:szCs w:val="24"/>
                          <w:lang w:eastAsia="lt-LT"/>
                        </w:rPr>
                        <w:t>23</w:t>
                      </w:r>
                    </w:sdtContent>
                  </w:sdt>
                  <w:r>
                    <w:rPr>
                      <w:szCs w:val="24"/>
                      <w:lang w:eastAsia="lt-LT"/>
                    </w:rPr>
                    <w:t>. Specialieji duomenys apie darbą ypatingomis sąlygomis:</w:t>
                  </w:r>
                </w:p>
                <w:sdt>
                  <w:sdtPr>
                    <w:alias w:val="23.1 pp."/>
                    <w:tag w:val="part_ba24c3db4277494f9ebbddacdc452eb2"/>
                    <w:lock w:val="sdtLocked"/>
                    <w:richText/>
                  </w:sdtPr>
                  <w:sdtContent>
                    <w:p>
                      <w:pPr>
                        <w:ind w:firstLine="720"/>
                        <w:jc w:val="both"/>
                        <w:rPr>
                          <w:szCs w:val="24"/>
                          <w:lang w:eastAsia="lt-LT"/>
                        </w:rPr>
                      </w:pPr>
                      <w:sdt>
                        <w:sdtPr>
                          <w:alias w:val="Numeris"/>
                          <w:tag w:val="nr_ba24c3db4277494f9ebbddacdc452eb2"/>
                          <w:lock w:val="sdtLocked"/>
                          <w:richText/>
                        </w:sdtPr>
                        <w:sdtContent>
                          <w:r>
                            <w:rPr>
                              <w:szCs w:val="24"/>
                              <w:lang w:eastAsia="lt-LT"/>
                            </w:rPr>
                            <w:t>23.1</w:t>
                          </w:r>
                        </w:sdtContent>
                      </w:sdt>
                      <w:r>
                        <w:rPr>
                          <w:szCs w:val="24"/>
                          <w:lang w:eastAsia="lt-LT"/>
                        </w:rPr>
                        <w:t>. laikotarpio, kuriuo dirbta ypatingomis sąlygomis, pradžios ir pabaigos datos;</w:t>
                      </w:r>
                    </w:p>
                  </w:sdtContent>
                </w:sdt>
                <w:sdt>
                  <w:sdtPr>
                    <w:alias w:val="23.2 pp."/>
                    <w:tag w:val="part_91ced1f5b18847be814c813c0488c253"/>
                    <w:lock w:val="sdtLocked"/>
                    <w:richText/>
                  </w:sdtPr>
                  <w:sdtContent>
                    <w:p>
                      <w:pPr>
                        <w:ind w:firstLine="720"/>
                        <w:jc w:val="both"/>
                        <w:rPr>
                          <w:szCs w:val="24"/>
                          <w:lang w:eastAsia="lt-LT"/>
                        </w:rPr>
                      </w:pPr>
                      <w:sdt>
                        <w:sdtPr>
                          <w:alias w:val="Numeris"/>
                          <w:tag w:val="nr_91ced1f5b18847be814c813c0488c253"/>
                          <w:lock w:val="sdtLocked"/>
                          <w:richText/>
                        </w:sdtPr>
                        <w:sdtContent>
                          <w:r>
                            <w:rPr>
                              <w:szCs w:val="24"/>
                              <w:lang w:eastAsia="lt-LT"/>
                            </w:rPr>
                            <w:t>23.2</w:t>
                          </w:r>
                        </w:sdtContent>
                      </w:sdt>
                      <w:r>
                        <w:rPr>
                          <w:szCs w:val="24"/>
                          <w:lang w:eastAsia="lt-LT"/>
                        </w:rPr>
                        <w:t>. ypatingomis sąlygomis faktiškai dirbtas laikas (metų, mėnesių, dienų skaičius);</w:t>
                      </w:r>
                    </w:p>
                  </w:sdtContent>
                </w:sdt>
                <w:sdt>
                  <w:sdtPr>
                    <w:alias w:val="23.3 pp."/>
                    <w:tag w:val="part_f2618af94dc147348aa7850f9db7a10d"/>
                    <w:lock w:val="sdtLocked"/>
                    <w:richText/>
                  </w:sdtPr>
                  <w:sdtContent>
                    <w:p>
                      <w:pPr>
                        <w:ind w:firstLine="720"/>
                        <w:jc w:val="both"/>
                        <w:rPr>
                          <w:szCs w:val="24"/>
                          <w:lang w:eastAsia="lt-LT"/>
                        </w:rPr>
                      </w:pPr>
                      <w:sdt>
                        <w:sdtPr>
                          <w:alias w:val="Numeris"/>
                          <w:tag w:val="nr_f2618af94dc147348aa7850f9db7a10d"/>
                          <w:lock w:val="sdtLocked"/>
                          <w:richText/>
                        </w:sdtPr>
                        <w:sdtContent>
                          <w:r>
                            <w:rPr>
                              <w:szCs w:val="24"/>
                              <w:lang w:eastAsia="lt-LT"/>
                            </w:rPr>
                            <w:t>23.3</w:t>
                          </w:r>
                        </w:sdtContent>
                      </w:sdt>
                      <w:r>
                        <w:rPr>
                          <w:szCs w:val="24"/>
                          <w:lang w:eastAsia="lt-LT"/>
                        </w:rPr>
                        <w:t>. darbo ypatingomis sąlygomis kategorija (pagal darbų ir profesijų sąrašus ir profesijas);</w:t>
                      </w:r>
                    </w:p>
                  </w:sdtContent>
                </w:sdt>
                <w:sdt>
                  <w:sdtPr>
                    <w:alias w:val="23.4 pp."/>
                    <w:tag w:val="part_44516fa1e49642408ac823855e610b36"/>
                    <w:lock w:val="sdtLocked"/>
                    <w:richText/>
                  </w:sdtPr>
                  <w:sdtContent>
                    <w:p>
                      <w:pPr>
                        <w:ind w:firstLine="720"/>
                        <w:jc w:val="both"/>
                        <w:rPr>
                          <w:szCs w:val="24"/>
                          <w:lang w:eastAsia="lt-LT"/>
                        </w:rPr>
                      </w:pPr>
                      <w:sdt>
                        <w:sdtPr>
                          <w:alias w:val="Numeris"/>
                          <w:tag w:val="nr_44516fa1e49642408ac823855e610b36"/>
                          <w:lock w:val="sdtLocked"/>
                          <w:richText/>
                        </w:sdtPr>
                        <w:sdtContent>
                          <w:r>
                            <w:rPr>
                              <w:szCs w:val="24"/>
                              <w:lang w:eastAsia="lt-LT"/>
                            </w:rPr>
                            <w:t>23.4</w:t>
                          </w:r>
                        </w:sdtContent>
                      </w:sdt>
                      <w:r>
                        <w:rPr>
                          <w:szCs w:val="24"/>
                          <w:lang w:eastAsia="lt-LT"/>
                        </w:rPr>
                        <w:t>. darbo ypatingomis sąlygomis trukmę įrodančio dokumento rūšis.</w:t>
                      </w:r>
                    </w:p>
                  </w:sdtContent>
                </w:sdt>
              </w:sdtContent>
            </w:sdt>
            <w:sdt>
              <w:sdtPr>
                <w:alias w:val="24 p."/>
                <w:tag w:val="part_e30c561439e9448b994ad7fc3bb40fed"/>
                <w:lock w:val="sdtLocked"/>
                <w:richText/>
              </w:sdtPr>
              <w:sdtContent>
                <w:p>
                  <w:pPr>
                    <w:ind w:firstLine="720"/>
                    <w:jc w:val="both"/>
                    <w:rPr>
                      <w:szCs w:val="24"/>
                      <w:lang w:eastAsia="lt-LT"/>
                    </w:rPr>
                  </w:pPr>
                  <w:sdt>
                    <w:sdtPr>
                      <w:alias w:val="Numeris"/>
                      <w:tag w:val="nr_e30c561439e9448b994ad7fc3bb40fed"/>
                      <w:lock w:val="sdtLocked"/>
                      <w:richText/>
                    </w:sdtPr>
                    <w:sdtContent>
                      <w:r>
                        <w:rPr>
                          <w:szCs w:val="24"/>
                          <w:lang w:eastAsia="lt-LT"/>
                        </w:rPr>
                        <w:t>24</w:t>
                      </w:r>
                    </w:sdtContent>
                  </w:sdt>
                  <w:r>
                    <w:rPr>
                      <w:szCs w:val="24"/>
                      <w:lang w:eastAsia="lt-LT"/>
                    </w:rPr>
                    <w:t>. Specialieji duomenys apie paskirtas valstybinio socialinio draudimo išmokas (pašalpas) (iki 2016 m. gruodžio 31 d. vadinama pašalpos; toliau kartu – išmokos (pašalpos):</w:t>
                  </w:r>
                </w:p>
                <w:sdt>
                  <w:sdtPr>
                    <w:alias w:val="24.1 pp."/>
                    <w:tag w:val="part_516430ec0fb54c9aa247860118e0b7df"/>
                    <w:lock w:val="sdtLocked"/>
                    <w:richText/>
                  </w:sdtPr>
                  <w:sdtContent>
                    <w:p>
                      <w:pPr>
                        <w:ind w:firstLine="720"/>
                        <w:jc w:val="both"/>
                        <w:rPr>
                          <w:szCs w:val="24"/>
                          <w:lang w:eastAsia="lt-LT"/>
                        </w:rPr>
                      </w:pPr>
                      <w:sdt>
                        <w:sdtPr>
                          <w:alias w:val="Numeris"/>
                          <w:tag w:val="nr_516430ec0fb54c9aa247860118e0b7df"/>
                          <w:lock w:val="sdtLocked"/>
                          <w:richText/>
                        </w:sdtPr>
                        <w:sdtContent>
                          <w:r>
                            <w:rPr>
                              <w:szCs w:val="24"/>
                              <w:lang w:eastAsia="lt-LT"/>
                            </w:rPr>
                            <w:t>24.1</w:t>
                          </w:r>
                        </w:sdtContent>
                      </w:sdt>
                      <w:r>
                        <w:rPr>
                          <w:szCs w:val="24"/>
                          <w:lang w:eastAsia="lt-LT"/>
                        </w:rPr>
                        <w:t>. išmokos (pašalpos) rūšis (ligos, ligos dėl nelaimingo atsitikimo darbe ar profesinės ligos, motinystės, tėvystės, vaiko priežiūros (iki 2016 m. gruodžio 31 d. motinystės (tėvystės), profesinės reabilitacijos);</w:t>
                      </w:r>
                    </w:p>
                  </w:sdtContent>
                </w:sdt>
                <w:sdt>
                  <w:sdtPr>
                    <w:alias w:val="24.2 pp."/>
                    <w:tag w:val="part_2405909bd6e24e70822cd33c3d98eb4c"/>
                    <w:lock w:val="sdtLocked"/>
                    <w:richText/>
                  </w:sdtPr>
                  <w:sdtContent>
                    <w:p>
                      <w:pPr>
                        <w:ind w:firstLine="720"/>
                        <w:jc w:val="both"/>
                        <w:rPr>
                          <w:szCs w:val="24"/>
                          <w:lang w:eastAsia="lt-LT"/>
                        </w:rPr>
                      </w:pPr>
                      <w:sdt>
                        <w:sdtPr>
                          <w:alias w:val="Numeris"/>
                          <w:tag w:val="nr_2405909bd6e24e70822cd33c3d98eb4c"/>
                          <w:lock w:val="sdtLocked"/>
                          <w:richText/>
                        </w:sdtPr>
                        <w:sdtContent>
                          <w:r>
                            <w:rPr>
                              <w:szCs w:val="24"/>
                              <w:lang w:eastAsia="lt-LT"/>
                            </w:rPr>
                            <w:t>24.2</w:t>
                          </w:r>
                        </w:sdtContent>
                      </w:sdt>
                      <w:r>
                        <w:rPr>
                          <w:szCs w:val="24"/>
                          <w:lang w:eastAsia="lt-LT"/>
                        </w:rPr>
                        <w:t>. teisės į išmoką (pašalpą) nustatymo data;</w:t>
                      </w:r>
                    </w:p>
                  </w:sdtContent>
                </w:sdt>
                <w:sdt>
                  <w:sdtPr>
                    <w:alias w:val="24.3 pp."/>
                    <w:tag w:val="part_d0fdacc3e58548f5af3205416b0b6820"/>
                    <w:lock w:val="sdtLocked"/>
                    <w:richText/>
                  </w:sdtPr>
                  <w:sdtContent>
                    <w:p>
                      <w:pPr>
                        <w:ind w:firstLine="720"/>
                        <w:jc w:val="both"/>
                        <w:rPr>
                          <w:szCs w:val="24"/>
                          <w:lang w:eastAsia="lt-LT"/>
                        </w:rPr>
                      </w:pPr>
                      <w:sdt>
                        <w:sdtPr>
                          <w:alias w:val="Numeris"/>
                          <w:tag w:val="nr_d0fdacc3e58548f5af3205416b0b6820"/>
                          <w:lock w:val="sdtLocked"/>
                          <w:richText/>
                        </w:sdtPr>
                        <w:sdtContent>
                          <w:r>
                            <w:rPr>
                              <w:szCs w:val="24"/>
                              <w:lang w:eastAsia="lt-LT"/>
                            </w:rPr>
                            <w:t>24.3</w:t>
                          </w:r>
                        </w:sdtContent>
                      </w:sdt>
                      <w:r>
                        <w:rPr>
                          <w:szCs w:val="24"/>
                          <w:lang w:eastAsia="lt-LT"/>
                        </w:rPr>
                        <w:t>. data, nuo kurios išmoka (pašalpa) skiriama (paskirta);</w:t>
                      </w:r>
                    </w:p>
                  </w:sdtContent>
                </w:sdt>
                <w:sdt>
                  <w:sdtPr>
                    <w:alias w:val="24.4 pp."/>
                    <w:tag w:val="part_3e94bc8098204c729bfbf830c2319cb2"/>
                    <w:lock w:val="sdtLocked"/>
                    <w:richText/>
                  </w:sdtPr>
                  <w:sdtContent>
                    <w:p>
                      <w:pPr>
                        <w:ind w:firstLine="720"/>
                        <w:jc w:val="both"/>
                        <w:rPr>
                          <w:szCs w:val="24"/>
                          <w:lang w:eastAsia="lt-LT"/>
                        </w:rPr>
                      </w:pPr>
                      <w:sdt>
                        <w:sdtPr>
                          <w:alias w:val="Numeris"/>
                          <w:tag w:val="nr_3e94bc8098204c729bfbf830c2319cb2"/>
                          <w:lock w:val="sdtLocked"/>
                          <w:richText/>
                        </w:sdtPr>
                        <w:sdtContent>
                          <w:r>
                            <w:rPr>
                              <w:szCs w:val="24"/>
                              <w:lang w:eastAsia="lt-LT"/>
                            </w:rPr>
                            <w:t>24.4</w:t>
                          </w:r>
                        </w:sdtContent>
                      </w:sdt>
                      <w:r>
                        <w:rPr>
                          <w:szCs w:val="24"/>
                          <w:lang w:eastAsia="lt-LT"/>
                        </w:rPr>
                        <w:t>. paskirtos išmokos (pašalpos) dydis;</w:t>
                      </w:r>
                    </w:p>
                  </w:sdtContent>
                </w:sdt>
                <w:sdt>
                  <w:sdtPr>
                    <w:alias w:val="24.5 pp."/>
                    <w:tag w:val="part_cb81693df61740dbabd4fef9809f153c"/>
                    <w:lock w:val="sdtLocked"/>
                    <w:richText/>
                  </w:sdtPr>
                  <w:sdtContent>
                    <w:p>
                      <w:pPr>
                        <w:ind w:firstLine="720"/>
                        <w:jc w:val="both"/>
                        <w:rPr>
                          <w:szCs w:val="24"/>
                          <w:lang w:eastAsia="lt-LT"/>
                        </w:rPr>
                      </w:pPr>
                      <w:sdt>
                        <w:sdtPr>
                          <w:alias w:val="Numeris"/>
                          <w:tag w:val="nr_cb81693df61740dbabd4fef9809f153c"/>
                          <w:lock w:val="sdtLocked"/>
                          <w:richText/>
                        </w:sdtPr>
                        <w:sdtContent>
                          <w:r>
                            <w:rPr>
                              <w:szCs w:val="24"/>
                              <w:lang w:eastAsia="lt-LT"/>
                            </w:rPr>
                            <w:t>24.5</w:t>
                          </w:r>
                        </w:sdtContent>
                      </w:sdt>
                      <w:r>
                        <w:rPr>
                          <w:szCs w:val="24"/>
                          <w:lang w:eastAsia="lt-LT"/>
                        </w:rPr>
                        <w:t>. laikotarpis, kuriam skiriama išmoka (pašalpa).</w:t>
                      </w:r>
                    </w:p>
                  </w:sdtContent>
                </w:sdt>
              </w:sdtContent>
            </w:sdt>
            <w:sdt>
              <w:sdtPr>
                <w:alias w:val="25 p."/>
                <w:tag w:val="part_5ef20cfbc42f48948f84c7a6a7b1720b"/>
                <w:lock w:val="sdtLocked"/>
                <w:richText/>
              </w:sdtPr>
              <w:sdtContent>
                <w:p>
                  <w:pPr>
                    <w:ind w:firstLine="720"/>
                    <w:jc w:val="both"/>
                    <w:rPr>
                      <w:szCs w:val="24"/>
                      <w:lang w:eastAsia="lt-LT"/>
                    </w:rPr>
                  </w:pPr>
                  <w:sdt>
                    <w:sdtPr>
                      <w:alias w:val="Numeris"/>
                      <w:tag w:val="nr_5ef20cfbc42f48948f84c7a6a7b1720b"/>
                      <w:lock w:val="sdtLocked"/>
                      <w:richText/>
                    </w:sdtPr>
                    <w:sdtContent>
                      <w:r>
                        <w:rPr>
                          <w:szCs w:val="24"/>
                          <w:lang w:eastAsia="lt-LT"/>
                        </w:rPr>
                        <w:t>25</w:t>
                      </w:r>
                    </w:sdtContent>
                  </w:sdt>
                  <w:r>
                    <w:rPr>
                      <w:szCs w:val="24"/>
                      <w:lang w:eastAsia="lt-LT"/>
                    </w:rPr>
                    <w:t>. Specialieji duomenys apie apskaičiuotas ir išmokėtas valstybinio socialinio draudimo išmokas (pašalpas):</w:t>
                  </w:r>
                </w:p>
                <w:sdt>
                  <w:sdtPr>
                    <w:alias w:val="25.1 pp."/>
                    <w:tag w:val="part_b53c9900d02b45d39a1cf90035e9ac7a"/>
                    <w:lock w:val="sdtLocked"/>
                    <w:richText/>
                  </w:sdtPr>
                  <w:sdtContent>
                    <w:p>
                      <w:pPr>
                        <w:ind w:firstLine="720"/>
                        <w:jc w:val="both"/>
                        <w:rPr>
                          <w:szCs w:val="24"/>
                          <w:lang w:eastAsia="lt-LT"/>
                        </w:rPr>
                      </w:pPr>
                      <w:sdt>
                        <w:sdtPr>
                          <w:alias w:val="Numeris"/>
                          <w:tag w:val="nr_b53c9900d02b45d39a1cf90035e9ac7a"/>
                          <w:lock w:val="sdtLocked"/>
                          <w:richText/>
                        </w:sdtPr>
                        <w:sdtContent>
                          <w:r>
                            <w:rPr>
                              <w:szCs w:val="24"/>
                              <w:lang w:eastAsia="lt-LT"/>
                            </w:rPr>
                            <w:t>25.1</w:t>
                          </w:r>
                        </w:sdtContent>
                      </w:sdt>
                      <w:r>
                        <w:rPr>
                          <w:szCs w:val="24"/>
                          <w:lang w:eastAsia="lt-LT"/>
                        </w:rPr>
                        <w:t>. apskaičiuotos išmokos (pašalpos) suma;</w:t>
                      </w:r>
                    </w:p>
                  </w:sdtContent>
                </w:sdt>
                <w:sdt>
                  <w:sdtPr>
                    <w:alias w:val="25.2 pp."/>
                    <w:tag w:val="part_311b2695230e40279dd996d6212d1a03"/>
                    <w:lock w:val="sdtLocked"/>
                    <w:richText/>
                  </w:sdtPr>
                  <w:sdtContent>
                    <w:p>
                      <w:pPr>
                        <w:ind w:firstLine="720"/>
                        <w:jc w:val="both"/>
                        <w:rPr>
                          <w:szCs w:val="24"/>
                          <w:lang w:eastAsia="lt-LT"/>
                        </w:rPr>
                      </w:pPr>
                      <w:sdt>
                        <w:sdtPr>
                          <w:alias w:val="Numeris"/>
                          <w:tag w:val="nr_311b2695230e40279dd996d6212d1a03"/>
                          <w:lock w:val="sdtLocked"/>
                          <w:richText/>
                        </w:sdtPr>
                        <w:sdtContent>
                          <w:r>
                            <w:rPr>
                              <w:szCs w:val="24"/>
                              <w:lang w:eastAsia="lt-LT"/>
                            </w:rPr>
                            <w:t>25.2</w:t>
                          </w:r>
                        </w:sdtContent>
                      </w:sdt>
                      <w:r>
                        <w:rPr>
                          <w:szCs w:val="24"/>
                          <w:lang w:eastAsia="lt-LT"/>
                        </w:rPr>
                        <w:t>. apskaičiuotas gyventojų pajamų mokestis ir jo pervedimo Valstybinei mokesčių inspekcijai prie Lietuvos Respublikos finansų ministerijos (toliau – Valstybinė mokesčių inspekcija) data;</w:t>
                      </w:r>
                    </w:p>
                  </w:sdtContent>
                </w:sdt>
                <w:sdt>
                  <w:sdtPr>
                    <w:alias w:val="25.3 pp."/>
                    <w:tag w:val="part_ab1793221d9b4e36ae01230f8d187d33"/>
                    <w:lock w:val="sdtLocked"/>
                    <w:richText/>
                  </w:sdtPr>
                  <w:sdtContent>
                    <w:p>
                      <w:pPr>
                        <w:ind w:firstLine="720"/>
                        <w:jc w:val="both"/>
                        <w:rPr>
                          <w:szCs w:val="24"/>
                          <w:lang w:eastAsia="lt-LT"/>
                        </w:rPr>
                      </w:pPr>
                      <w:sdt>
                        <w:sdtPr>
                          <w:alias w:val="Numeris"/>
                          <w:tag w:val="nr_ab1793221d9b4e36ae01230f8d187d33"/>
                          <w:lock w:val="sdtLocked"/>
                          <w:richText/>
                        </w:sdtPr>
                        <w:sdtContent>
                          <w:r>
                            <w:rPr>
                              <w:szCs w:val="24"/>
                              <w:lang w:eastAsia="lt-LT"/>
                            </w:rPr>
                            <w:t>25.3</w:t>
                          </w:r>
                        </w:sdtContent>
                      </w:sdt>
                      <w:r>
                        <w:rPr>
                          <w:szCs w:val="24"/>
                          <w:lang w:eastAsia="lt-LT"/>
                        </w:rPr>
                        <w:t>. išmokėtos išmokos (pašalpos) suma;</w:t>
                      </w:r>
                    </w:p>
                  </w:sdtContent>
                </w:sdt>
                <w:sdt>
                  <w:sdtPr>
                    <w:alias w:val="25.4 pp."/>
                    <w:tag w:val="part_37aed158fcb24fc4945b1414e39c9e7f"/>
                    <w:lock w:val="sdtLocked"/>
                    <w:richText/>
                  </w:sdtPr>
                  <w:sdtContent>
                    <w:p>
                      <w:pPr>
                        <w:ind w:firstLine="720"/>
                        <w:jc w:val="both"/>
                        <w:rPr>
                          <w:szCs w:val="24"/>
                          <w:lang w:eastAsia="lt-LT"/>
                        </w:rPr>
                      </w:pPr>
                      <w:sdt>
                        <w:sdtPr>
                          <w:alias w:val="Numeris"/>
                          <w:tag w:val="nr_37aed158fcb24fc4945b1414e39c9e7f"/>
                          <w:lock w:val="sdtLocked"/>
                          <w:richText/>
                        </w:sdtPr>
                        <w:sdtContent>
                          <w:r>
                            <w:rPr>
                              <w:szCs w:val="24"/>
                              <w:lang w:eastAsia="lt-LT"/>
                            </w:rPr>
                            <w:t>25.4</w:t>
                          </w:r>
                        </w:sdtContent>
                      </w:sdt>
                      <w:r>
                        <w:rPr>
                          <w:szCs w:val="24"/>
                          <w:lang w:eastAsia="lt-LT"/>
                        </w:rPr>
                        <w:t>. išmokėjimo data;</w:t>
                      </w:r>
                    </w:p>
                  </w:sdtContent>
                </w:sdt>
                <w:sdt>
                  <w:sdtPr>
                    <w:alias w:val="25.5 pp."/>
                    <w:tag w:val="part_4901b0e2306d475b97c53bffa65334dc"/>
                    <w:lock w:val="sdtLocked"/>
                    <w:richText/>
                  </w:sdtPr>
                  <w:sdtContent>
                    <w:p>
                      <w:pPr>
                        <w:ind w:firstLine="720"/>
                        <w:jc w:val="both"/>
                        <w:rPr>
                          <w:szCs w:val="24"/>
                          <w:lang w:eastAsia="lt-LT"/>
                        </w:rPr>
                      </w:pPr>
                      <w:sdt>
                        <w:sdtPr>
                          <w:alias w:val="Numeris"/>
                          <w:tag w:val="nr_4901b0e2306d475b97c53bffa65334dc"/>
                          <w:lock w:val="sdtLocked"/>
                          <w:richText/>
                        </w:sdtPr>
                        <w:sdtContent>
                          <w:r>
                            <w:rPr>
                              <w:szCs w:val="24"/>
                              <w:lang w:eastAsia="lt-LT"/>
                            </w:rPr>
                            <w:t>25.5</w:t>
                          </w:r>
                        </w:sdtContent>
                      </w:sdt>
                      <w:r>
                        <w:rPr>
                          <w:szCs w:val="24"/>
                          <w:lang w:eastAsia="lt-LT"/>
                        </w:rPr>
                        <w:t>. laikotarpis, už kurį apskaičiuota ir išmokėta išmoka (pašalpa);</w:t>
                      </w:r>
                    </w:p>
                  </w:sdtContent>
                </w:sdt>
                <w:sdt>
                  <w:sdtPr>
                    <w:alias w:val="25.6 pp."/>
                    <w:tag w:val="part_36e05ad185fe44c58cfe915a3f923106"/>
                    <w:lock w:val="sdtLocked"/>
                    <w:richText/>
                  </w:sdtPr>
                  <w:sdtContent>
                    <w:p>
                      <w:pPr>
                        <w:ind w:firstLine="720"/>
                        <w:jc w:val="both"/>
                        <w:rPr>
                          <w:szCs w:val="24"/>
                          <w:lang w:eastAsia="lt-LT"/>
                        </w:rPr>
                      </w:pPr>
                      <w:sdt>
                        <w:sdtPr>
                          <w:alias w:val="Numeris"/>
                          <w:tag w:val="nr_36e05ad185fe44c58cfe915a3f923106"/>
                          <w:lock w:val="sdtLocked"/>
                          <w:richText/>
                        </w:sdtPr>
                        <w:sdtContent>
                          <w:r>
                            <w:rPr>
                              <w:szCs w:val="24"/>
                              <w:lang w:eastAsia="lt-LT"/>
                            </w:rPr>
                            <w:t>25.6</w:t>
                          </w:r>
                        </w:sdtContent>
                      </w:sdt>
                      <w:r>
                        <w:rPr>
                          <w:szCs w:val="24"/>
                          <w:lang w:eastAsia="lt-LT"/>
                        </w:rPr>
                        <w:t>. išmokėjimo būdas;</w:t>
                      </w:r>
                    </w:p>
                  </w:sdtContent>
                </w:sdt>
                <w:sdt>
                  <w:sdtPr>
                    <w:alias w:val="25.7 pp."/>
                    <w:tag w:val="part_df81a86d2fb247ee9473e2c0be0ddbdf"/>
                    <w:lock w:val="sdtLocked"/>
                    <w:richText/>
                  </w:sdtPr>
                  <w:sdtContent>
                    <w:p>
                      <w:pPr>
                        <w:ind w:firstLine="720"/>
                        <w:jc w:val="both"/>
                        <w:rPr>
                          <w:szCs w:val="24"/>
                          <w:lang w:eastAsia="lt-LT"/>
                        </w:rPr>
                      </w:pPr>
                      <w:sdt>
                        <w:sdtPr>
                          <w:alias w:val="Numeris"/>
                          <w:tag w:val="nr_df81a86d2fb247ee9473e2c0be0ddbdf"/>
                          <w:lock w:val="sdtLocked"/>
                          <w:richText/>
                        </w:sdtPr>
                        <w:sdtContent>
                          <w:r>
                            <w:rPr>
                              <w:szCs w:val="24"/>
                              <w:lang w:eastAsia="lt-LT"/>
                            </w:rPr>
                            <w:t>25.7</w:t>
                          </w:r>
                        </w:sdtContent>
                      </w:sdt>
                      <w:r>
                        <w:rPr>
                          <w:szCs w:val="24"/>
                          <w:lang w:eastAsia="lt-LT"/>
                        </w:rPr>
                        <w:t>. apskaičiuota ir į Privalomojo sveikatos draudimo fondą pervesta privalomojo sveikatos draudimo įmoka.</w:t>
                      </w:r>
                    </w:p>
                  </w:sdtContent>
                </w:sdt>
              </w:sdtContent>
            </w:sdt>
            <w:sdt>
              <w:sdtPr>
                <w:alias w:val="26 p."/>
                <w:tag w:val="part_51d44bbd560b49f4be561aec59334047"/>
                <w:lock w:val="sdtLocked"/>
                <w:richText/>
              </w:sdtPr>
              <w:sdtContent>
                <w:p>
                  <w:pPr>
                    <w:ind w:firstLine="720"/>
                    <w:jc w:val="both"/>
                    <w:rPr>
                      <w:szCs w:val="24"/>
                      <w:lang w:eastAsia="lt-LT"/>
                    </w:rPr>
                  </w:pPr>
                  <w:sdt>
                    <w:sdtPr>
                      <w:alias w:val="Numeris"/>
                      <w:tag w:val="nr_51d44bbd560b49f4be561aec59334047"/>
                      <w:lock w:val="sdtLocked"/>
                      <w:richText/>
                    </w:sdtPr>
                    <w:sdtContent>
                      <w:r>
                        <w:rPr>
                          <w:szCs w:val="24"/>
                          <w:lang w:eastAsia="lt-LT"/>
                        </w:rPr>
                        <w:t>26</w:t>
                      </w:r>
                    </w:sdtContent>
                  </w:sdt>
                  <w:r>
                    <w:rPr>
                      <w:szCs w:val="24"/>
                      <w:lang w:eastAsia="lt-LT"/>
                    </w:rPr>
                    <w:t>. Specialieji duomenys apie paskirtas valstybinio socialinio draudimo kompensacijas:</w:t>
                  </w:r>
                </w:p>
                <w:sdt>
                  <w:sdtPr>
                    <w:alias w:val="26.1 pp."/>
                    <w:tag w:val="part_e1cfca86b45d4c5bbb55f824255632ba"/>
                    <w:lock w:val="sdtLocked"/>
                    <w:richText/>
                  </w:sdtPr>
                  <w:sdtContent>
                    <w:p>
                      <w:pPr>
                        <w:ind w:firstLine="720"/>
                        <w:jc w:val="both"/>
                        <w:rPr>
                          <w:szCs w:val="24"/>
                          <w:lang w:eastAsia="lt-LT"/>
                        </w:rPr>
                      </w:pPr>
                      <w:sdt>
                        <w:sdtPr>
                          <w:alias w:val="Numeris"/>
                          <w:tag w:val="nr_e1cfca86b45d4c5bbb55f824255632ba"/>
                          <w:lock w:val="sdtLocked"/>
                          <w:richText/>
                        </w:sdtPr>
                        <w:sdtContent>
                          <w:r>
                            <w:rPr>
                              <w:szCs w:val="24"/>
                              <w:lang w:eastAsia="lt-LT"/>
                            </w:rPr>
                            <w:t>26.1</w:t>
                          </w:r>
                        </w:sdtContent>
                      </w:sdt>
                      <w:r>
                        <w:rPr>
                          <w:szCs w:val="24"/>
                          <w:lang w:eastAsia="lt-LT"/>
                        </w:rPr>
                        <w:t>. kompensacijos rūšis (netekto darbingumo vienkartinė kompensacija, netekto darbingumo periodinė kompensacija, kompensacija už ypatingas darbo sąlygas);</w:t>
                      </w:r>
                    </w:p>
                  </w:sdtContent>
                </w:sdt>
                <w:sdt>
                  <w:sdtPr>
                    <w:alias w:val="26.2 pp."/>
                    <w:tag w:val="part_787ee434890d4cff9afff51d6615522f"/>
                    <w:lock w:val="sdtLocked"/>
                    <w:richText/>
                  </w:sdtPr>
                  <w:sdtContent>
                    <w:p>
                      <w:pPr>
                        <w:ind w:firstLine="720"/>
                        <w:jc w:val="both"/>
                        <w:rPr>
                          <w:szCs w:val="24"/>
                          <w:lang w:eastAsia="lt-LT"/>
                        </w:rPr>
                      </w:pPr>
                      <w:sdt>
                        <w:sdtPr>
                          <w:alias w:val="Numeris"/>
                          <w:tag w:val="nr_787ee434890d4cff9afff51d6615522f"/>
                          <w:lock w:val="sdtLocked"/>
                          <w:richText/>
                        </w:sdtPr>
                        <w:sdtContent>
                          <w:r>
                            <w:rPr>
                              <w:szCs w:val="24"/>
                              <w:lang w:eastAsia="lt-LT"/>
                            </w:rPr>
                            <w:t>26.2</w:t>
                          </w:r>
                        </w:sdtContent>
                      </w:sdt>
                      <w:r>
                        <w:rPr>
                          <w:szCs w:val="24"/>
                          <w:lang w:eastAsia="lt-LT"/>
                        </w:rPr>
                        <w:t>. teisės į kompensaciją nustatymo data;</w:t>
                      </w:r>
                    </w:p>
                  </w:sdtContent>
                </w:sdt>
                <w:sdt>
                  <w:sdtPr>
                    <w:alias w:val="26.3 pp."/>
                    <w:tag w:val="part_a47927abeb4546be84e6bfe72ec327a8"/>
                    <w:lock w:val="sdtLocked"/>
                    <w:richText/>
                  </w:sdtPr>
                  <w:sdtContent>
                    <w:p>
                      <w:pPr>
                        <w:ind w:firstLine="720"/>
                        <w:jc w:val="both"/>
                        <w:rPr>
                          <w:szCs w:val="24"/>
                          <w:lang w:eastAsia="lt-LT"/>
                        </w:rPr>
                      </w:pPr>
                      <w:sdt>
                        <w:sdtPr>
                          <w:alias w:val="Numeris"/>
                          <w:tag w:val="nr_a47927abeb4546be84e6bfe72ec327a8"/>
                          <w:lock w:val="sdtLocked"/>
                          <w:richText/>
                        </w:sdtPr>
                        <w:sdtContent>
                          <w:r>
                            <w:rPr>
                              <w:szCs w:val="24"/>
                              <w:lang w:eastAsia="lt-LT"/>
                            </w:rPr>
                            <w:t>26.3</w:t>
                          </w:r>
                        </w:sdtContent>
                      </w:sdt>
                      <w:r>
                        <w:rPr>
                          <w:szCs w:val="24"/>
                          <w:lang w:eastAsia="lt-LT"/>
                        </w:rPr>
                        <w:t>. paskirtos kompensacijos dydis;</w:t>
                      </w:r>
                    </w:p>
                  </w:sdtContent>
                </w:sdt>
                <w:sdt>
                  <w:sdtPr>
                    <w:alias w:val="26.4 pp."/>
                    <w:tag w:val="part_166485da2dcd4c1087f3389ea4cd5c65"/>
                    <w:lock w:val="sdtLocked"/>
                    <w:richText/>
                  </w:sdtPr>
                  <w:sdtContent>
                    <w:p>
                      <w:pPr>
                        <w:ind w:firstLine="720"/>
                        <w:jc w:val="both"/>
                        <w:rPr>
                          <w:szCs w:val="24"/>
                          <w:lang w:eastAsia="lt-LT"/>
                        </w:rPr>
                      </w:pPr>
                      <w:sdt>
                        <w:sdtPr>
                          <w:alias w:val="Numeris"/>
                          <w:tag w:val="nr_166485da2dcd4c1087f3389ea4cd5c65"/>
                          <w:lock w:val="sdtLocked"/>
                          <w:richText/>
                        </w:sdtPr>
                        <w:sdtContent>
                          <w:r>
                            <w:rPr>
                              <w:szCs w:val="24"/>
                              <w:lang w:eastAsia="lt-LT"/>
                            </w:rPr>
                            <w:t>26.4</w:t>
                          </w:r>
                        </w:sdtContent>
                      </w:sdt>
                      <w:r>
                        <w:rPr>
                          <w:szCs w:val="24"/>
                          <w:lang w:eastAsia="lt-LT"/>
                        </w:rPr>
                        <w:t>. laikotarpis, kuriam skiriama kompensacija.</w:t>
                      </w:r>
                    </w:p>
                  </w:sdtContent>
                </w:sdt>
              </w:sdtContent>
            </w:sdt>
            <w:sdt>
              <w:sdtPr>
                <w:alias w:val="27 p."/>
                <w:tag w:val="part_2559f9c71acf4aa9b8c3c1fe4567d51c"/>
                <w:lock w:val="sdtLocked"/>
                <w:richText/>
              </w:sdtPr>
              <w:sdtContent>
                <w:p>
                  <w:pPr>
                    <w:ind w:firstLine="720"/>
                    <w:jc w:val="both"/>
                    <w:rPr>
                      <w:szCs w:val="24"/>
                      <w:lang w:eastAsia="lt-LT"/>
                    </w:rPr>
                  </w:pPr>
                  <w:sdt>
                    <w:sdtPr>
                      <w:alias w:val="Numeris"/>
                      <w:tag w:val="nr_2559f9c71acf4aa9b8c3c1fe4567d51c"/>
                      <w:lock w:val="sdtLocked"/>
                      <w:richText/>
                    </w:sdtPr>
                    <w:sdtContent>
                      <w:r>
                        <w:rPr>
                          <w:szCs w:val="24"/>
                          <w:lang w:eastAsia="lt-LT"/>
                        </w:rPr>
                        <w:t>27</w:t>
                      </w:r>
                    </w:sdtContent>
                  </w:sdt>
                  <w:r>
                    <w:rPr>
                      <w:szCs w:val="24"/>
                      <w:lang w:eastAsia="lt-LT"/>
                    </w:rPr>
                    <w:t>. Specialieji duomenys apie apskaičiuotas ir išmokėtas valstybinio socialinio draudimo kompensacijas:</w:t>
                  </w:r>
                </w:p>
                <w:sdt>
                  <w:sdtPr>
                    <w:alias w:val="27.1 pp."/>
                    <w:tag w:val="part_193db0e4f73343bca188ad584968f349"/>
                    <w:lock w:val="sdtLocked"/>
                    <w:richText/>
                  </w:sdtPr>
                  <w:sdtContent>
                    <w:p>
                      <w:pPr>
                        <w:ind w:firstLine="720"/>
                        <w:jc w:val="both"/>
                        <w:rPr>
                          <w:szCs w:val="24"/>
                          <w:lang w:eastAsia="lt-LT"/>
                        </w:rPr>
                      </w:pPr>
                      <w:sdt>
                        <w:sdtPr>
                          <w:alias w:val="Numeris"/>
                          <w:tag w:val="nr_193db0e4f73343bca188ad584968f349"/>
                          <w:lock w:val="sdtLocked"/>
                          <w:richText/>
                        </w:sdtPr>
                        <w:sdtContent>
                          <w:r>
                            <w:rPr>
                              <w:szCs w:val="24"/>
                              <w:lang w:eastAsia="lt-LT"/>
                            </w:rPr>
                            <w:t>27.1</w:t>
                          </w:r>
                        </w:sdtContent>
                      </w:sdt>
                      <w:r>
                        <w:rPr>
                          <w:szCs w:val="24"/>
                          <w:lang w:eastAsia="lt-LT"/>
                        </w:rPr>
                        <w:t>. apskaičiuotos kompensacijos suma;</w:t>
                      </w:r>
                    </w:p>
                  </w:sdtContent>
                </w:sdt>
                <w:sdt>
                  <w:sdtPr>
                    <w:alias w:val="27.2 pp."/>
                    <w:tag w:val="part_fecba4dcaff14513a2d687bfda6a70bb"/>
                    <w:lock w:val="sdtLocked"/>
                    <w:richText/>
                  </w:sdtPr>
                  <w:sdtContent>
                    <w:p>
                      <w:pPr>
                        <w:ind w:firstLine="720"/>
                        <w:jc w:val="both"/>
                        <w:rPr>
                          <w:szCs w:val="24"/>
                          <w:lang w:eastAsia="lt-LT"/>
                        </w:rPr>
                      </w:pPr>
                      <w:sdt>
                        <w:sdtPr>
                          <w:alias w:val="Numeris"/>
                          <w:tag w:val="nr_fecba4dcaff14513a2d687bfda6a70bb"/>
                          <w:lock w:val="sdtLocked"/>
                          <w:richText/>
                        </w:sdtPr>
                        <w:sdtContent>
                          <w:r>
                            <w:rPr>
                              <w:szCs w:val="24"/>
                              <w:lang w:eastAsia="lt-LT"/>
                            </w:rPr>
                            <w:t>27.2</w:t>
                          </w:r>
                        </w:sdtContent>
                      </w:sdt>
                      <w:r>
                        <w:rPr>
                          <w:szCs w:val="24"/>
                          <w:lang w:eastAsia="lt-LT"/>
                        </w:rPr>
                        <w:t>. išmokėtos kompensacijos suma;</w:t>
                      </w:r>
                    </w:p>
                  </w:sdtContent>
                </w:sdt>
                <w:sdt>
                  <w:sdtPr>
                    <w:alias w:val="27.3 pp."/>
                    <w:tag w:val="part_10fbb6e76dcd4a9ebac3eb2e4d5359b2"/>
                    <w:lock w:val="sdtLocked"/>
                    <w:richText/>
                  </w:sdtPr>
                  <w:sdtContent>
                    <w:p>
                      <w:pPr>
                        <w:ind w:firstLine="720"/>
                        <w:jc w:val="both"/>
                        <w:rPr>
                          <w:szCs w:val="24"/>
                          <w:lang w:eastAsia="lt-LT"/>
                        </w:rPr>
                      </w:pPr>
                      <w:sdt>
                        <w:sdtPr>
                          <w:alias w:val="Numeris"/>
                          <w:tag w:val="nr_10fbb6e76dcd4a9ebac3eb2e4d5359b2"/>
                          <w:lock w:val="sdtLocked"/>
                          <w:richText/>
                        </w:sdtPr>
                        <w:sdtContent>
                          <w:r>
                            <w:rPr>
                              <w:szCs w:val="24"/>
                              <w:lang w:eastAsia="lt-LT"/>
                            </w:rPr>
                            <w:t>27.3</w:t>
                          </w:r>
                        </w:sdtContent>
                      </w:sdt>
                      <w:r>
                        <w:rPr>
                          <w:szCs w:val="24"/>
                          <w:lang w:eastAsia="lt-LT"/>
                        </w:rPr>
                        <w:t>. išmokėjimo data;</w:t>
                      </w:r>
                    </w:p>
                  </w:sdtContent>
                </w:sdt>
                <w:sdt>
                  <w:sdtPr>
                    <w:alias w:val="27.4 pp."/>
                    <w:tag w:val="part_ce70eb92bdd64566af7a2ba4021fcf97"/>
                    <w:lock w:val="sdtLocked"/>
                    <w:richText/>
                  </w:sdtPr>
                  <w:sdtContent>
                    <w:p>
                      <w:pPr>
                        <w:ind w:firstLine="720"/>
                        <w:jc w:val="both"/>
                        <w:rPr>
                          <w:szCs w:val="24"/>
                          <w:lang w:eastAsia="lt-LT"/>
                        </w:rPr>
                      </w:pPr>
                      <w:sdt>
                        <w:sdtPr>
                          <w:alias w:val="Numeris"/>
                          <w:tag w:val="nr_ce70eb92bdd64566af7a2ba4021fcf97"/>
                          <w:lock w:val="sdtLocked"/>
                          <w:richText/>
                        </w:sdtPr>
                        <w:sdtContent>
                          <w:r>
                            <w:rPr>
                              <w:szCs w:val="24"/>
                              <w:lang w:eastAsia="lt-LT"/>
                            </w:rPr>
                            <w:t>27.4</w:t>
                          </w:r>
                        </w:sdtContent>
                      </w:sdt>
                      <w:r>
                        <w:rPr>
                          <w:szCs w:val="24"/>
                          <w:lang w:eastAsia="lt-LT"/>
                        </w:rPr>
                        <w:t>. laikotarpis, už kurį apskaičiuota ir išmokėta kompensacija;</w:t>
                      </w:r>
                    </w:p>
                  </w:sdtContent>
                </w:sdt>
                <w:sdt>
                  <w:sdtPr>
                    <w:alias w:val="27.5 pp."/>
                    <w:tag w:val="part_85bbc92362e54749b3f315177378c83f"/>
                    <w:lock w:val="sdtLocked"/>
                    <w:richText/>
                  </w:sdtPr>
                  <w:sdtContent>
                    <w:p>
                      <w:pPr>
                        <w:ind w:firstLine="720"/>
                        <w:jc w:val="both"/>
                        <w:rPr>
                          <w:szCs w:val="24"/>
                          <w:lang w:eastAsia="lt-LT"/>
                        </w:rPr>
                      </w:pPr>
                      <w:sdt>
                        <w:sdtPr>
                          <w:alias w:val="Numeris"/>
                          <w:tag w:val="nr_85bbc92362e54749b3f315177378c83f"/>
                          <w:lock w:val="sdtLocked"/>
                          <w:richText/>
                        </w:sdtPr>
                        <w:sdtContent>
                          <w:r>
                            <w:rPr>
                              <w:szCs w:val="24"/>
                              <w:lang w:eastAsia="lt-LT"/>
                            </w:rPr>
                            <w:t>27.5</w:t>
                          </w:r>
                        </w:sdtContent>
                      </w:sdt>
                      <w:r>
                        <w:rPr>
                          <w:szCs w:val="24"/>
                          <w:lang w:eastAsia="lt-LT"/>
                        </w:rPr>
                        <w:t>. išmokėjimo būdas.</w:t>
                      </w:r>
                    </w:p>
                  </w:sdtContent>
                </w:sdt>
              </w:sdtContent>
            </w:sdt>
            <w:sdt>
              <w:sdtPr>
                <w:alias w:val="28 p."/>
                <w:tag w:val="part_77813cf5a3ac4c40a3eeb3a8d07271f8"/>
                <w:lock w:val="sdtLocked"/>
                <w:richText/>
              </w:sdtPr>
              <w:sdtContent>
                <w:p>
                  <w:pPr>
                    <w:keepNext/>
                    <w:ind w:firstLine="720"/>
                    <w:jc w:val="both"/>
                    <w:rPr>
                      <w:szCs w:val="24"/>
                      <w:lang w:eastAsia="lt-LT"/>
                    </w:rPr>
                  </w:pPr>
                  <w:sdt>
                    <w:sdtPr>
                      <w:alias w:val="Numeris"/>
                      <w:tag w:val="nr_77813cf5a3ac4c40a3eeb3a8d07271f8"/>
                      <w:lock w:val="sdtLocked"/>
                      <w:richText/>
                    </w:sdtPr>
                    <w:sdtContent>
                      <w:r>
                        <w:rPr>
                          <w:szCs w:val="24"/>
                          <w:lang w:eastAsia="lt-LT"/>
                        </w:rPr>
                        <w:t>28</w:t>
                      </w:r>
                    </w:sdtContent>
                  </w:sdt>
                  <w:r>
                    <w:rPr>
                      <w:szCs w:val="24"/>
                      <w:lang w:eastAsia="lt-LT"/>
                    </w:rPr>
                    <w:t>. Specialieji duomenys apie paskirtas valstybines socialinio draudimo pensijas:</w:t>
                  </w:r>
                </w:p>
                <w:sdt>
                  <w:sdtPr>
                    <w:alias w:val="28.1 pp."/>
                    <w:tag w:val="part_35b3bb7dde004f0f95db544fde2857c5"/>
                    <w:lock w:val="sdtLocked"/>
                    <w:richText/>
                  </w:sdtPr>
                  <w:sdtContent>
                    <w:p>
                      <w:pPr>
                        <w:ind w:firstLine="720"/>
                        <w:jc w:val="both"/>
                        <w:rPr>
                          <w:szCs w:val="24"/>
                          <w:lang w:eastAsia="lt-LT"/>
                        </w:rPr>
                      </w:pPr>
                      <w:sdt>
                        <w:sdtPr>
                          <w:alias w:val="Numeris"/>
                          <w:tag w:val="nr_35b3bb7dde004f0f95db544fde2857c5"/>
                          <w:lock w:val="sdtLocked"/>
                          <w:richText/>
                        </w:sdtPr>
                        <w:sdtContent>
                          <w:r>
                            <w:rPr>
                              <w:szCs w:val="24"/>
                              <w:lang w:eastAsia="lt-LT"/>
                            </w:rPr>
                            <w:t>28.1</w:t>
                          </w:r>
                        </w:sdtContent>
                      </w:sdt>
                      <w:r>
                        <w:rPr>
                          <w:szCs w:val="24"/>
                          <w:lang w:eastAsia="lt-LT"/>
                        </w:rPr>
                        <w:t>. valstybinės socialinio draudimo pensijos rūšis (senatvės, netekto darbingumo, invalidumo, našlių ir našlaičių, ištarnauto laiko, maitintojo netekimo, išankstinė senatvės);</w:t>
                      </w:r>
                    </w:p>
                  </w:sdtContent>
                </w:sdt>
                <w:sdt>
                  <w:sdtPr>
                    <w:alias w:val="28.2 pp."/>
                    <w:tag w:val="part_958c149fc34944acaf182ddd6fe1e69c"/>
                    <w:lock w:val="sdtLocked"/>
                    <w:richText/>
                  </w:sdtPr>
                  <w:sdtContent>
                    <w:p>
                      <w:pPr>
                        <w:ind w:firstLine="720"/>
                        <w:jc w:val="both"/>
                        <w:rPr>
                          <w:szCs w:val="24"/>
                          <w:lang w:eastAsia="lt-LT"/>
                        </w:rPr>
                      </w:pPr>
                      <w:sdt>
                        <w:sdtPr>
                          <w:alias w:val="Numeris"/>
                          <w:tag w:val="nr_958c149fc34944acaf182ddd6fe1e69c"/>
                          <w:lock w:val="sdtLocked"/>
                          <w:richText/>
                        </w:sdtPr>
                        <w:sdtContent>
                          <w:r>
                            <w:rPr>
                              <w:szCs w:val="24"/>
                              <w:lang w:eastAsia="lt-LT"/>
                            </w:rPr>
                            <w:t>28.2</w:t>
                          </w:r>
                        </w:sdtContent>
                      </w:sdt>
                      <w:r>
                        <w:rPr>
                          <w:szCs w:val="24"/>
                          <w:lang w:eastAsia="lt-LT"/>
                        </w:rPr>
                        <w:t>. teisės į valstybinę socialinio draudimo pensiją atsiradimo data;</w:t>
                      </w:r>
                    </w:p>
                  </w:sdtContent>
                </w:sdt>
                <w:sdt>
                  <w:sdtPr>
                    <w:alias w:val="28.3 pp."/>
                    <w:tag w:val="part_6400e8e669ae4bbc86db78144c46b8b8"/>
                    <w:lock w:val="sdtLocked"/>
                    <w:richText/>
                  </w:sdtPr>
                  <w:sdtContent>
                    <w:p>
                      <w:pPr>
                        <w:ind w:firstLine="720"/>
                        <w:jc w:val="both"/>
                        <w:rPr>
                          <w:szCs w:val="24"/>
                          <w:lang w:eastAsia="lt-LT"/>
                        </w:rPr>
                      </w:pPr>
                      <w:sdt>
                        <w:sdtPr>
                          <w:alias w:val="Numeris"/>
                          <w:tag w:val="nr_6400e8e669ae4bbc86db78144c46b8b8"/>
                          <w:lock w:val="sdtLocked"/>
                          <w:richText/>
                        </w:sdtPr>
                        <w:sdtContent>
                          <w:r>
                            <w:rPr>
                              <w:szCs w:val="24"/>
                              <w:lang w:eastAsia="lt-LT"/>
                            </w:rPr>
                            <w:t>28.3</w:t>
                          </w:r>
                        </w:sdtContent>
                      </w:sdt>
                      <w:r>
                        <w:rPr>
                          <w:szCs w:val="24"/>
                          <w:lang w:eastAsia="lt-LT"/>
                        </w:rPr>
                        <w:t>. duomenys apie atidėtą valstybinės socialinio draudimo senatvės pensijos skyrimą ir mokėjimą:</w:t>
                      </w:r>
                    </w:p>
                    <w:sdt>
                      <w:sdtPr>
                        <w:alias w:val="28.3.1 pp."/>
                        <w:tag w:val="part_6e4d529debd543c988f5aa0fd79fba66"/>
                        <w:lock w:val="sdtLocked"/>
                        <w:richText/>
                      </w:sdtPr>
                      <w:sdtContent>
                        <w:p>
                          <w:pPr>
                            <w:ind w:firstLine="720"/>
                            <w:jc w:val="both"/>
                            <w:rPr>
                              <w:szCs w:val="24"/>
                              <w:lang w:eastAsia="lt-LT"/>
                            </w:rPr>
                          </w:pPr>
                          <w:sdt>
                            <w:sdtPr>
                              <w:alias w:val="Numeris"/>
                              <w:tag w:val="nr_6e4d529debd543c988f5aa0fd79fba66"/>
                              <w:lock w:val="sdtLocked"/>
                              <w:richText/>
                            </w:sdtPr>
                            <w:sdtContent>
                              <w:r>
                                <w:rPr>
                                  <w:szCs w:val="24"/>
                                  <w:lang w:eastAsia="lt-LT"/>
                                </w:rPr>
                                <w:t>28.3.1</w:t>
                              </w:r>
                            </w:sdtContent>
                          </w:sdt>
                          <w:r>
                            <w:rPr>
                              <w:szCs w:val="24"/>
                              <w:lang w:eastAsia="lt-LT"/>
                            </w:rPr>
                            <w:t>. valstybinės socialinio draudimo pensijos skyrimo data;</w:t>
                          </w:r>
                        </w:p>
                      </w:sdtContent>
                    </w:sdt>
                    <w:sdt>
                      <w:sdtPr>
                        <w:alias w:val="28.3.2 pp."/>
                        <w:tag w:val="part_e18f72f755554fef9a61dd4488cf364b"/>
                        <w:lock w:val="sdtLocked"/>
                        <w:richText/>
                      </w:sdtPr>
                      <w:sdtContent>
                        <w:p>
                          <w:pPr>
                            <w:ind w:firstLine="720"/>
                            <w:jc w:val="both"/>
                            <w:rPr>
                              <w:szCs w:val="24"/>
                              <w:lang w:eastAsia="lt-LT"/>
                            </w:rPr>
                          </w:pPr>
                          <w:sdt>
                            <w:sdtPr>
                              <w:alias w:val="Numeris"/>
                              <w:tag w:val="nr_e18f72f755554fef9a61dd4488cf364b"/>
                              <w:lock w:val="sdtLocked"/>
                              <w:richText/>
                            </w:sdtPr>
                            <w:sdtContent>
                              <w:r>
                                <w:rPr>
                                  <w:szCs w:val="24"/>
                                  <w:lang w:eastAsia="lt-LT"/>
                                </w:rPr>
                                <w:t>28.3.2</w:t>
                              </w:r>
                            </w:sdtContent>
                          </w:sdt>
                          <w:r>
                            <w:rPr>
                              <w:szCs w:val="24"/>
                              <w:lang w:eastAsia="lt-LT"/>
                            </w:rPr>
                            <w:t>. valstybinės socialinio draudimo pensijos dydis;</w:t>
                          </w:r>
                        </w:p>
                      </w:sdtContent>
                    </w:sdt>
                    <w:sdt>
                      <w:sdtPr>
                        <w:alias w:val="28.3.3 pp."/>
                        <w:tag w:val="part_d511d4ad9b23440b8590833def75bc3f"/>
                        <w:lock w:val="sdtLocked"/>
                        <w:richText/>
                      </w:sdtPr>
                      <w:sdtContent>
                        <w:p>
                          <w:pPr>
                            <w:ind w:firstLine="720"/>
                            <w:jc w:val="both"/>
                            <w:rPr>
                              <w:szCs w:val="24"/>
                              <w:lang w:eastAsia="lt-LT"/>
                            </w:rPr>
                          </w:pPr>
                          <w:sdt>
                            <w:sdtPr>
                              <w:alias w:val="Numeris"/>
                              <w:tag w:val="nr_d511d4ad9b23440b8590833def75bc3f"/>
                              <w:lock w:val="sdtLocked"/>
                              <w:richText/>
                            </w:sdtPr>
                            <w:sdtContent>
                              <w:r>
                                <w:rPr>
                                  <w:szCs w:val="24"/>
                                  <w:lang w:eastAsia="lt-LT"/>
                                </w:rPr>
                                <w:t>28.3.3</w:t>
                              </w:r>
                            </w:sdtContent>
                          </w:sdt>
                          <w:r>
                            <w:rPr>
                              <w:szCs w:val="24"/>
                              <w:lang w:eastAsia="lt-LT"/>
                            </w:rPr>
                            <w:t>. laikotarpis, kuriam skiriama valstybinė socialinio draudimo pensija;</w:t>
                          </w:r>
                        </w:p>
                      </w:sdtContent>
                    </w:sdt>
                    <w:sdt>
                      <w:sdtPr>
                        <w:alias w:val="28.3.4 pp."/>
                        <w:tag w:val="part_7920e1e867f9467da99686eec781307f"/>
                        <w:lock w:val="sdtLocked"/>
                        <w:richText/>
                      </w:sdtPr>
                      <w:sdtContent>
                        <w:p>
                          <w:pPr>
                            <w:ind w:firstLine="720"/>
                            <w:jc w:val="both"/>
                            <w:rPr>
                              <w:szCs w:val="24"/>
                              <w:lang w:eastAsia="lt-LT"/>
                            </w:rPr>
                          </w:pPr>
                          <w:sdt>
                            <w:sdtPr>
                              <w:alias w:val="Numeris"/>
                              <w:tag w:val="nr_7920e1e867f9467da99686eec781307f"/>
                              <w:lock w:val="sdtLocked"/>
                              <w:richText/>
                            </w:sdtPr>
                            <w:sdtContent>
                              <w:r>
                                <w:rPr>
                                  <w:szCs w:val="24"/>
                                  <w:lang w:eastAsia="lt-LT"/>
                                </w:rPr>
                                <w:t>28.3.4</w:t>
                              </w:r>
                            </w:sdtContent>
                          </w:sdt>
                          <w:r>
                            <w:rPr>
                              <w:szCs w:val="24"/>
                              <w:lang w:eastAsia="lt-LT"/>
                            </w:rPr>
                            <w:t>. valstybinės socialinio draudimo pensijos mokėjimo sustabdymo (nutraukimo) ir atnaujinimo data bei priežastis.</w:t>
                          </w:r>
                        </w:p>
                      </w:sdtContent>
                    </w:sdt>
                  </w:sdtContent>
                </w:sdt>
              </w:sdtContent>
            </w:sdt>
            <w:sdt>
              <w:sdtPr>
                <w:alias w:val="29 p."/>
                <w:tag w:val="part_fbd7a0a295d74cb8af801bd433ebb569"/>
                <w:lock w:val="sdtLocked"/>
                <w:richText/>
              </w:sdtPr>
              <w:sdtContent>
                <w:p>
                  <w:pPr>
                    <w:ind w:firstLine="720"/>
                    <w:jc w:val="both"/>
                    <w:rPr>
                      <w:szCs w:val="24"/>
                      <w:lang w:eastAsia="lt-LT"/>
                    </w:rPr>
                  </w:pPr>
                  <w:sdt>
                    <w:sdtPr>
                      <w:alias w:val="Numeris"/>
                      <w:tag w:val="nr_fbd7a0a295d74cb8af801bd433ebb569"/>
                      <w:lock w:val="sdtLocked"/>
                      <w:richText/>
                    </w:sdtPr>
                    <w:sdtContent>
                      <w:r>
                        <w:rPr>
                          <w:szCs w:val="24"/>
                          <w:lang w:eastAsia="lt-LT"/>
                        </w:rPr>
                        <w:t>29</w:t>
                      </w:r>
                    </w:sdtContent>
                  </w:sdt>
                  <w:r>
                    <w:rPr>
                      <w:szCs w:val="24"/>
                      <w:lang w:eastAsia="lt-LT"/>
                    </w:rPr>
                    <w:t>. Specialieji duomenys apie apskaičiuotas ir išmokėtas valstybines socialinio draudimo pensijas:</w:t>
                  </w:r>
                </w:p>
                <w:sdt>
                  <w:sdtPr>
                    <w:alias w:val="29.1 pp."/>
                    <w:tag w:val="part_23c0f381b8194b8282e2d882f52de9e1"/>
                    <w:lock w:val="sdtLocked"/>
                    <w:richText/>
                  </w:sdtPr>
                  <w:sdtContent>
                    <w:p>
                      <w:pPr>
                        <w:ind w:firstLine="720"/>
                        <w:jc w:val="both"/>
                        <w:rPr>
                          <w:szCs w:val="24"/>
                          <w:lang w:eastAsia="lt-LT"/>
                        </w:rPr>
                      </w:pPr>
                      <w:sdt>
                        <w:sdtPr>
                          <w:alias w:val="Numeris"/>
                          <w:tag w:val="nr_23c0f381b8194b8282e2d882f52de9e1"/>
                          <w:lock w:val="sdtLocked"/>
                          <w:richText/>
                        </w:sdtPr>
                        <w:sdtContent>
                          <w:r>
                            <w:rPr>
                              <w:szCs w:val="24"/>
                              <w:lang w:eastAsia="lt-LT"/>
                            </w:rPr>
                            <w:t>29.1</w:t>
                          </w:r>
                        </w:sdtContent>
                      </w:sdt>
                      <w:r>
                        <w:rPr>
                          <w:szCs w:val="24"/>
                          <w:lang w:eastAsia="lt-LT"/>
                        </w:rPr>
                        <w:t>. apskaičiuotos valstybinės socialinio draudimo pensijos suma;</w:t>
                      </w:r>
                    </w:p>
                  </w:sdtContent>
                </w:sdt>
                <w:sdt>
                  <w:sdtPr>
                    <w:alias w:val="29.2 pp."/>
                    <w:tag w:val="part_dbb99cfdad8c4d469c80be9f370461fa"/>
                    <w:lock w:val="sdtLocked"/>
                    <w:richText/>
                  </w:sdtPr>
                  <w:sdtContent>
                    <w:p>
                      <w:pPr>
                        <w:ind w:firstLine="720"/>
                        <w:jc w:val="both"/>
                        <w:rPr>
                          <w:szCs w:val="24"/>
                          <w:lang w:eastAsia="lt-LT"/>
                        </w:rPr>
                      </w:pPr>
                      <w:sdt>
                        <w:sdtPr>
                          <w:alias w:val="Numeris"/>
                          <w:tag w:val="nr_dbb99cfdad8c4d469c80be9f370461fa"/>
                          <w:lock w:val="sdtLocked"/>
                          <w:richText/>
                        </w:sdtPr>
                        <w:sdtContent>
                          <w:r>
                            <w:rPr>
                              <w:szCs w:val="24"/>
                              <w:lang w:eastAsia="lt-LT"/>
                            </w:rPr>
                            <w:t>29.2</w:t>
                          </w:r>
                        </w:sdtContent>
                      </w:sdt>
                      <w:r>
                        <w:rPr>
                          <w:szCs w:val="24"/>
                          <w:lang w:eastAsia="lt-LT"/>
                        </w:rPr>
                        <w:t>. išmokėtos valstybinės socialinio draudimo pensijos suma;</w:t>
                      </w:r>
                    </w:p>
                  </w:sdtContent>
                </w:sdt>
                <w:sdt>
                  <w:sdtPr>
                    <w:alias w:val="29.3 pp."/>
                    <w:tag w:val="part_c398354122d8403cb86a105bb320322f"/>
                    <w:lock w:val="sdtLocked"/>
                    <w:richText/>
                  </w:sdtPr>
                  <w:sdtContent>
                    <w:p>
                      <w:pPr>
                        <w:ind w:firstLine="720"/>
                        <w:jc w:val="both"/>
                        <w:rPr>
                          <w:szCs w:val="24"/>
                          <w:lang w:eastAsia="lt-LT"/>
                        </w:rPr>
                      </w:pPr>
                      <w:sdt>
                        <w:sdtPr>
                          <w:alias w:val="Numeris"/>
                          <w:tag w:val="nr_c398354122d8403cb86a105bb320322f"/>
                          <w:lock w:val="sdtLocked"/>
                          <w:richText/>
                        </w:sdtPr>
                        <w:sdtContent>
                          <w:r>
                            <w:rPr>
                              <w:szCs w:val="24"/>
                              <w:lang w:eastAsia="lt-LT"/>
                            </w:rPr>
                            <w:t>29.3</w:t>
                          </w:r>
                        </w:sdtContent>
                      </w:sdt>
                      <w:r>
                        <w:rPr>
                          <w:szCs w:val="24"/>
                          <w:lang w:eastAsia="lt-LT"/>
                        </w:rPr>
                        <w:t>. išmokėjimo data;</w:t>
                      </w:r>
                    </w:p>
                  </w:sdtContent>
                </w:sdt>
                <w:sdt>
                  <w:sdtPr>
                    <w:alias w:val="29.4 pp."/>
                    <w:tag w:val="part_a585e85a16444cffbddd240c0d64382d"/>
                    <w:lock w:val="sdtLocked"/>
                    <w:richText/>
                  </w:sdtPr>
                  <w:sdtContent>
                    <w:p>
                      <w:pPr>
                        <w:ind w:firstLine="720"/>
                        <w:jc w:val="both"/>
                        <w:rPr>
                          <w:szCs w:val="24"/>
                          <w:lang w:eastAsia="lt-LT"/>
                        </w:rPr>
                      </w:pPr>
                      <w:sdt>
                        <w:sdtPr>
                          <w:alias w:val="Numeris"/>
                          <w:tag w:val="nr_a585e85a16444cffbddd240c0d64382d"/>
                          <w:lock w:val="sdtLocked"/>
                          <w:richText/>
                        </w:sdtPr>
                        <w:sdtContent>
                          <w:r>
                            <w:rPr>
                              <w:szCs w:val="24"/>
                              <w:lang w:eastAsia="lt-LT"/>
                            </w:rPr>
                            <w:t>29.4</w:t>
                          </w:r>
                        </w:sdtContent>
                      </w:sdt>
                      <w:r>
                        <w:rPr>
                          <w:szCs w:val="24"/>
                          <w:lang w:eastAsia="lt-LT"/>
                        </w:rPr>
                        <w:t>. laikotarpis, už kurį apskaičiuota ir išmokėta valstybinė socialinio draudimo pensija;</w:t>
                      </w:r>
                    </w:p>
                  </w:sdtContent>
                </w:sdt>
                <w:sdt>
                  <w:sdtPr>
                    <w:alias w:val="29.5 pp."/>
                    <w:tag w:val="part_c5f1ea34d8934343b6257f2a6029ec7f"/>
                    <w:lock w:val="sdtLocked"/>
                    <w:richText/>
                  </w:sdtPr>
                  <w:sdtContent>
                    <w:p>
                      <w:pPr>
                        <w:ind w:firstLine="720"/>
                        <w:jc w:val="both"/>
                        <w:rPr>
                          <w:szCs w:val="24"/>
                          <w:lang w:eastAsia="lt-LT"/>
                        </w:rPr>
                      </w:pPr>
                      <w:sdt>
                        <w:sdtPr>
                          <w:alias w:val="Numeris"/>
                          <w:tag w:val="nr_c5f1ea34d8934343b6257f2a6029ec7f"/>
                          <w:lock w:val="sdtLocked"/>
                          <w:richText/>
                        </w:sdtPr>
                        <w:sdtContent>
                          <w:r>
                            <w:rPr>
                              <w:szCs w:val="24"/>
                              <w:lang w:eastAsia="lt-LT"/>
                            </w:rPr>
                            <w:t>29.5</w:t>
                          </w:r>
                        </w:sdtContent>
                      </w:sdt>
                      <w:r>
                        <w:rPr>
                          <w:szCs w:val="24"/>
                          <w:lang w:eastAsia="lt-LT"/>
                        </w:rPr>
                        <w:t>. išmokėjimo būdas.</w:t>
                      </w:r>
                    </w:p>
                  </w:sdtContent>
                </w:sdt>
              </w:sdtContent>
            </w:sdt>
            <w:sdt>
              <w:sdtPr>
                <w:alias w:val="30 p."/>
                <w:tag w:val="part_b4e99e25f6874d0ab1b0a10f511912c2"/>
                <w:lock w:val="sdtLocked"/>
                <w:richText/>
              </w:sdtPr>
              <w:sdtContent>
                <w:p>
                  <w:pPr>
                    <w:ind w:firstLine="720"/>
                    <w:jc w:val="both"/>
                    <w:rPr>
                      <w:szCs w:val="24"/>
                      <w:lang w:eastAsia="lt-LT"/>
                    </w:rPr>
                  </w:pPr>
                  <w:sdt>
                    <w:sdtPr>
                      <w:alias w:val="Numeris"/>
                      <w:tag w:val="nr_b4e99e25f6874d0ab1b0a10f511912c2"/>
                      <w:lock w:val="sdtLocked"/>
                      <w:richText/>
                    </w:sdtPr>
                    <w:sdtContent>
                      <w:r>
                        <w:rPr>
                          <w:szCs w:val="24"/>
                          <w:lang w:eastAsia="lt-LT"/>
                        </w:rPr>
                        <w:t>30</w:t>
                      </w:r>
                    </w:sdtContent>
                  </w:sdt>
                  <w:r>
                    <w:rPr>
                      <w:szCs w:val="24"/>
                      <w:lang w:eastAsia="lt-LT"/>
                    </w:rPr>
                    <w:t>. Specialieji duomenys apie paskirtas nelaimingų atsitikimų darbe socialinio draudimo išmokas apdraustajam mirus:</w:t>
                  </w:r>
                </w:p>
                <w:sdt>
                  <w:sdtPr>
                    <w:alias w:val="30.1 pp."/>
                    <w:tag w:val="part_a946145b1ab442e7bf67ee96a4f3437b"/>
                    <w:lock w:val="sdtLocked"/>
                    <w:richText/>
                  </w:sdtPr>
                  <w:sdtContent>
                    <w:p>
                      <w:pPr>
                        <w:tabs>
                          <w:tab w:val="left" w:pos="0"/>
                        </w:tabs>
                        <w:ind w:firstLine="720"/>
                        <w:jc w:val="both"/>
                        <w:rPr>
                          <w:szCs w:val="24"/>
                          <w:lang w:eastAsia="lt-LT"/>
                        </w:rPr>
                      </w:pPr>
                      <w:sdt>
                        <w:sdtPr>
                          <w:alias w:val="Numeris"/>
                          <w:tag w:val="nr_a946145b1ab442e7bf67ee96a4f3437b"/>
                          <w:lock w:val="sdtLocked"/>
                          <w:richText/>
                        </w:sdtPr>
                        <w:sdtContent>
                          <w:r>
                            <w:rPr>
                              <w:szCs w:val="24"/>
                              <w:lang w:eastAsia="lt-LT"/>
                            </w:rPr>
                            <w:t>30.1</w:t>
                          </w:r>
                        </w:sdtContent>
                      </w:sdt>
                      <w:r>
                        <w:rPr>
                          <w:szCs w:val="24"/>
                          <w:lang w:eastAsia="lt-LT"/>
                        </w:rPr>
                        <w:t>. išmokos rūšis (vienkartinė draudimo išmoka apdraustajam mirus, periodinė draudimo išmoka apdraustajam mirus; toliau šiame papunktyje – išmoka, išmokos);</w:t>
                      </w:r>
                    </w:p>
                  </w:sdtContent>
                </w:sdt>
                <w:sdt>
                  <w:sdtPr>
                    <w:alias w:val="30.2 pp."/>
                    <w:tag w:val="part_0727e02c6e7947be89263b1e00b449b6"/>
                    <w:lock w:val="sdtLocked"/>
                    <w:richText/>
                  </w:sdtPr>
                  <w:sdtContent>
                    <w:p>
                      <w:pPr>
                        <w:tabs>
                          <w:tab w:val="left" w:pos="0"/>
                        </w:tabs>
                        <w:ind w:firstLine="720"/>
                        <w:jc w:val="both"/>
                        <w:rPr>
                          <w:szCs w:val="24"/>
                          <w:lang w:eastAsia="lt-LT"/>
                        </w:rPr>
                      </w:pPr>
                      <w:sdt>
                        <w:sdtPr>
                          <w:alias w:val="Numeris"/>
                          <w:tag w:val="nr_0727e02c6e7947be89263b1e00b449b6"/>
                          <w:lock w:val="sdtLocked"/>
                          <w:richText/>
                        </w:sdtPr>
                        <w:sdtContent>
                          <w:r>
                            <w:rPr>
                              <w:szCs w:val="24"/>
                              <w:lang w:eastAsia="lt-LT"/>
                            </w:rPr>
                            <w:t>30.2</w:t>
                          </w:r>
                        </w:sdtContent>
                      </w:sdt>
                      <w:r>
                        <w:rPr>
                          <w:szCs w:val="24"/>
                          <w:lang w:eastAsia="lt-LT"/>
                        </w:rPr>
                        <w:t>. teisės į išmoką nustatymo data;</w:t>
                      </w:r>
                    </w:p>
                  </w:sdtContent>
                </w:sdt>
                <w:sdt>
                  <w:sdtPr>
                    <w:alias w:val="30.3 pp."/>
                    <w:tag w:val="part_1511d56edf5d47ffb2442d0ccc447f9e"/>
                    <w:lock w:val="sdtLocked"/>
                    <w:richText/>
                  </w:sdtPr>
                  <w:sdtContent>
                    <w:p>
                      <w:pPr>
                        <w:tabs>
                          <w:tab w:val="left" w:pos="0"/>
                        </w:tabs>
                        <w:ind w:firstLine="720"/>
                        <w:jc w:val="both"/>
                        <w:rPr>
                          <w:szCs w:val="24"/>
                          <w:lang w:eastAsia="lt-LT"/>
                        </w:rPr>
                      </w:pPr>
                      <w:sdt>
                        <w:sdtPr>
                          <w:alias w:val="Numeris"/>
                          <w:tag w:val="nr_1511d56edf5d47ffb2442d0ccc447f9e"/>
                          <w:lock w:val="sdtLocked"/>
                          <w:richText/>
                        </w:sdtPr>
                        <w:sdtContent>
                          <w:r>
                            <w:rPr>
                              <w:szCs w:val="24"/>
                              <w:lang w:eastAsia="lt-LT"/>
                            </w:rPr>
                            <w:t>30.3</w:t>
                          </w:r>
                        </w:sdtContent>
                      </w:sdt>
                      <w:r>
                        <w:rPr>
                          <w:szCs w:val="24"/>
                          <w:lang w:eastAsia="lt-LT"/>
                        </w:rPr>
                        <w:t>. išmokos paskyrimo data;</w:t>
                      </w:r>
                    </w:p>
                  </w:sdtContent>
                </w:sdt>
                <w:sdt>
                  <w:sdtPr>
                    <w:alias w:val="30.4 pp."/>
                    <w:tag w:val="part_90127a4651b54e5f9323cb6e464123fe"/>
                    <w:lock w:val="sdtLocked"/>
                    <w:richText/>
                  </w:sdtPr>
                  <w:sdtContent>
                    <w:p>
                      <w:pPr>
                        <w:tabs>
                          <w:tab w:val="left" w:pos="0"/>
                        </w:tabs>
                        <w:ind w:firstLine="720"/>
                        <w:jc w:val="both"/>
                        <w:rPr>
                          <w:szCs w:val="24"/>
                          <w:lang w:eastAsia="lt-LT"/>
                        </w:rPr>
                      </w:pPr>
                      <w:sdt>
                        <w:sdtPr>
                          <w:alias w:val="Numeris"/>
                          <w:tag w:val="nr_90127a4651b54e5f9323cb6e464123fe"/>
                          <w:lock w:val="sdtLocked"/>
                          <w:richText/>
                        </w:sdtPr>
                        <w:sdtContent>
                          <w:r>
                            <w:rPr>
                              <w:szCs w:val="24"/>
                              <w:lang w:eastAsia="lt-LT"/>
                            </w:rPr>
                            <w:t>30.4</w:t>
                          </w:r>
                        </w:sdtContent>
                      </w:sdt>
                      <w:r>
                        <w:rPr>
                          <w:szCs w:val="24"/>
                          <w:lang w:eastAsia="lt-LT"/>
                        </w:rPr>
                        <w:t>. paskirtos išmokos dydis;</w:t>
                      </w:r>
                    </w:p>
                  </w:sdtContent>
                </w:sdt>
                <w:sdt>
                  <w:sdtPr>
                    <w:alias w:val="30.5 pp."/>
                    <w:tag w:val="part_9cd5f027994d41708c778460f9f5bce2"/>
                    <w:lock w:val="sdtLocked"/>
                    <w:richText/>
                  </w:sdtPr>
                  <w:sdtContent>
                    <w:p>
                      <w:pPr>
                        <w:tabs>
                          <w:tab w:val="left" w:pos="0"/>
                        </w:tabs>
                        <w:ind w:firstLine="720"/>
                        <w:jc w:val="both"/>
                        <w:rPr>
                          <w:szCs w:val="24"/>
                          <w:lang w:eastAsia="lt-LT"/>
                        </w:rPr>
                      </w:pPr>
                      <w:sdt>
                        <w:sdtPr>
                          <w:alias w:val="Numeris"/>
                          <w:tag w:val="nr_9cd5f027994d41708c778460f9f5bce2"/>
                          <w:lock w:val="sdtLocked"/>
                          <w:richText/>
                        </w:sdtPr>
                        <w:sdtContent>
                          <w:r>
                            <w:rPr>
                              <w:szCs w:val="24"/>
                              <w:lang w:eastAsia="lt-LT"/>
                            </w:rPr>
                            <w:t>30.5</w:t>
                          </w:r>
                        </w:sdtContent>
                      </w:sdt>
                      <w:r>
                        <w:rPr>
                          <w:szCs w:val="24"/>
                          <w:lang w:eastAsia="lt-LT"/>
                        </w:rPr>
                        <w:t>. laikotarpis, kuriam skiriama išmoka.</w:t>
                      </w:r>
                    </w:p>
                  </w:sdtContent>
                </w:sdt>
              </w:sdtContent>
            </w:sdt>
            <w:sdt>
              <w:sdtPr>
                <w:alias w:val="31 p."/>
                <w:tag w:val="part_4c33217d6d294adebd6c2d27c4d13bfd"/>
                <w:lock w:val="sdtLocked"/>
                <w:richText/>
              </w:sdtPr>
              <w:sdtContent>
                <w:p>
                  <w:pPr>
                    <w:tabs>
                      <w:tab w:val="left" w:pos="0"/>
                    </w:tabs>
                    <w:ind w:firstLine="720"/>
                    <w:jc w:val="both"/>
                    <w:rPr>
                      <w:szCs w:val="24"/>
                      <w:lang w:eastAsia="lt-LT"/>
                    </w:rPr>
                  </w:pPr>
                  <w:sdt>
                    <w:sdtPr>
                      <w:alias w:val="Numeris"/>
                      <w:tag w:val="nr_4c33217d6d294adebd6c2d27c4d13bfd"/>
                      <w:lock w:val="sdtLocked"/>
                      <w:richText/>
                    </w:sdtPr>
                    <w:sdtContent>
                      <w:r>
                        <w:rPr>
                          <w:szCs w:val="24"/>
                          <w:lang w:eastAsia="lt-LT"/>
                        </w:rPr>
                        <w:t>31</w:t>
                      </w:r>
                    </w:sdtContent>
                  </w:sdt>
                  <w:r>
                    <w:rPr>
                      <w:szCs w:val="24"/>
                      <w:lang w:eastAsia="lt-LT"/>
                    </w:rPr>
                    <w:t>. Specialieji duomenys apie apskaičiuotas ir išmokėtas nelaimingų atsitikimų darbe socialinio draudimo išmokas apdraustajam mirus:</w:t>
                  </w:r>
                </w:p>
                <w:sdt>
                  <w:sdtPr>
                    <w:alias w:val="31.1 pp."/>
                    <w:tag w:val="part_a33209bc77754264b1264e573d41c576"/>
                    <w:lock w:val="sdtLocked"/>
                    <w:richText/>
                  </w:sdtPr>
                  <w:sdtContent>
                    <w:p>
                      <w:pPr>
                        <w:tabs>
                          <w:tab w:val="left" w:pos="0"/>
                        </w:tabs>
                        <w:ind w:firstLine="720"/>
                        <w:jc w:val="both"/>
                        <w:rPr>
                          <w:szCs w:val="24"/>
                          <w:lang w:eastAsia="lt-LT"/>
                        </w:rPr>
                      </w:pPr>
                      <w:sdt>
                        <w:sdtPr>
                          <w:alias w:val="Numeris"/>
                          <w:tag w:val="nr_a33209bc77754264b1264e573d41c576"/>
                          <w:lock w:val="sdtLocked"/>
                          <w:richText/>
                        </w:sdtPr>
                        <w:sdtContent>
                          <w:r>
                            <w:rPr>
                              <w:szCs w:val="24"/>
                              <w:lang w:eastAsia="lt-LT"/>
                            </w:rPr>
                            <w:t>31.1</w:t>
                          </w:r>
                        </w:sdtContent>
                      </w:sdt>
                      <w:r>
                        <w:rPr>
                          <w:szCs w:val="24"/>
                          <w:lang w:eastAsia="lt-LT"/>
                        </w:rPr>
                        <w:t>. apskaičiuota suma;</w:t>
                      </w:r>
                    </w:p>
                  </w:sdtContent>
                </w:sdt>
                <w:sdt>
                  <w:sdtPr>
                    <w:alias w:val="31.2 pp."/>
                    <w:tag w:val="part_ba99dd5c9bfb4df69dca2bf5a5747f70"/>
                    <w:lock w:val="sdtLocked"/>
                    <w:richText/>
                  </w:sdtPr>
                  <w:sdtContent>
                    <w:p>
                      <w:pPr>
                        <w:tabs>
                          <w:tab w:val="left" w:pos="0"/>
                        </w:tabs>
                        <w:ind w:firstLine="720"/>
                        <w:jc w:val="both"/>
                        <w:rPr>
                          <w:szCs w:val="24"/>
                          <w:lang w:eastAsia="lt-LT"/>
                        </w:rPr>
                      </w:pPr>
                      <w:sdt>
                        <w:sdtPr>
                          <w:alias w:val="Numeris"/>
                          <w:tag w:val="nr_ba99dd5c9bfb4df69dca2bf5a5747f70"/>
                          <w:lock w:val="sdtLocked"/>
                          <w:richText/>
                        </w:sdtPr>
                        <w:sdtContent>
                          <w:r>
                            <w:rPr>
                              <w:szCs w:val="24"/>
                              <w:lang w:eastAsia="lt-LT"/>
                            </w:rPr>
                            <w:t>31.2</w:t>
                          </w:r>
                        </w:sdtContent>
                      </w:sdt>
                      <w:r>
                        <w:rPr>
                          <w:szCs w:val="24"/>
                          <w:lang w:eastAsia="lt-LT"/>
                        </w:rPr>
                        <w:t>. išmokėta suma;</w:t>
                      </w:r>
                    </w:p>
                  </w:sdtContent>
                </w:sdt>
                <w:sdt>
                  <w:sdtPr>
                    <w:alias w:val="31.3 pp."/>
                    <w:tag w:val="part_2f07445ca39a45ad8051c2026a07219f"/>
                    <w:lock w:val="sdtLocked"/>
                    <w:richText/>
                  </w:sdtPr>
                  <w:sdtContent>
                    <w:p>
                      <w:pPr>
                        <w:ind w:firstLine="720"/>
                        <w:jc w:val="both"/>
                        <w:rPr>
                          <w:szCs w:val="24"/>
                          <w:lang w:eastAsia="lt-LT"/>
                        </w:rPr>
                      </w:pPr>
                      <w:sdt>
                        <w:sdtPr>
                          <w:alias w:val="Numeris"/>
                          <w:tag w:val="nr_2f07445ca39a45ad8051c2026a07219f"/>
                          <w:lock w:val="sdtLocked"/>
                          <w:richText/>
                        </w:sdtPr>
                        <w:sdtContent>
                          <w:r>
                            <w:rPr>
                              <w:szCs w:val="24"/>
                              <w:lang w:eastAsia="lt-LT"/>
                            </w:rPr>
                            <w:t>31.3</w:t>
                          </w:r>
                        </w:sdtContent>
                      </w:sdt>
                      <w:r>
                        <w:rPr>
                          <w:szCs w:val="24"/>
                          <w:lang w:eastAsia="lt-LT"/>
                        </w:rPr>
                        <w:t>. išmokėjimo data;</w:t>
                      </w:r>
                    </w:p>
                  </w:sdtContent>
                </w:sdt>
                <w:sdt>
                  <w:sdtPr>
                    <w:alias w:val="31.4 pp."/>
                    <w:tag w:val="part_c252222e5cb643b39af8779132604de6"/>
                    <w:lock w:val="sdtLocked"/>
                    <w:richText/>
                  </w:sdtPr>
                  <w:sdtContent>
                    <w:p>
                      <w:pPr>
                        <w:ind w:firstLine="720"/>
                        <w:jc w:val="both"/>
                        <w:rPr>
                          <w:szCs w:val="24"/>
                          <w:lang w:eastAsia="lt-LT"/>
                        </w:rPr>
                      </w:pPr>
                      <w:sdt>
                        <w:sdtPr>
                          <w:alias w:val="Numeris"/>
                          <w:tag w:val="nr_c252222e5cb643b39af8779132604de6"/>
                          <w:lock w:val="sdtLocked"/>
                          <w:richText/>
                        </w:sdtPr>
                        <w:sdtContent>
                          <w:r>
                            <w:rPr>
                              <w:szCs w:val="24"/>
                              <w:lang w:eastAsia="lt-LT"/>
                            </w:rPr>
                            <w:t>31.4</w:t>
                          </w:r>
                        </w:sdtContent>
                      </w:sdt>
                      <w:r>
                        <w:rPr>
                          <w:szCs w:val="24"/>
                          <w:lang w:eastAsia="lt-LT"/>
                        </w:rPr>
                        <w:t>. laikotarpis, už kurį apskaičiuota ir išmokėta išmoka;</w:t>
                      </w:r>
                    </w:p>
                  </w:sdtContent>
                </w:sdt>
                <w:sdt>
                  <w:sdtPr>
                    <w:alias w:val="31.5 pp."/>
                    <w:tag w:val="part_ce7694ac37f54a6e97b36258922599f1"/>
                    <w:lock w:val="sdtLocked"/>
                    <w:richText/>
                  </w:sdtPr>
                  <w:sdtContent>
                    <w:p>
                      <w:pPr>
                        <w:ind w:firstLine="720"/>
                        <w:jc w:val="both"/>
                        <w:rPr>
                          <w:szCs w:val="24"/>
                          <w:lang w:eastAsia="lt-LT"/>
                        </w:rPr>
                      </w:pPr>
                      <w:sdt>
                        <w:sdtPr>
                          <w:alias w:val="Numeris"/>
                          <w:tag w:val="nr_ce7694ac37f54a6e97b36258922599f1"/>
                          <w:lock w:val="sdtLocked"/>
                          <w:richText/>
                        </w:sdtPr>
                        <w:sdtContent>
                          <w:r>
                            <w:rPr>
                              <w:szCs w:val="24"/>
                              <w:lang w:eastAsia="lt-LT"/>
                            </w:rPr>
                            <w:t>31.5</w:t>
                          </w:r>
                        </w:sdtContent>
                      </w:sdt>
                      <w:r>
                        <w:rPr>
                          <w:szCs w:val="24"/>
                          <w:lang w:eastAsia="lt-LT"/>
                        </w:rPr>
                        <w:t>. išmokėjimo būdas.</w:t>
                      </w:r>
                    </w:p>
                  </w:sdtContent>
                </w:sdt>
              </w:sdtContent>
            </w:sdt>
            <w:sdt>
              <w:sdtPr>
                <w:alias w:val="32 p."/>
                <w:tag w:val="part_70be7bffae6340439f3692e72c919811"/>
                <w:lock w:val="sdtLocked"/>
                <w:richText/>
              </w:sdtPr>
              <w:sdtContent>
                <w:p>
                  <w:pPr>
                    <w:ind w:firstLine="720"/>
                    <w:jc w:val="both"/>
                    <w:rPr>
                      <w:szCs w:val="24"/>
                      <w:lang w:eastAsia="lt-LT"/>
                    </w:rPr>
                  </w:pPr>
                  <w:sdt>
                    <w:sdtPr>
                      <w:alias w:val="Numeris"/>
                      <w:tag w:val="nr_70be7bffae6340439f3692e72c919811"/>
                      <w:lock w:val="sdtLocked"/>
                      <w:richText/>
                    </w:sdtPr>
                    <w:sdtContent>
                      <w:r>
                        <w:rPr>
                          <w:szCs w:val="24"/>
                          <w:lang w:eastAsia="lt-LT"/>
                        </w:rPr>
                        <w:t>32</w:t>
                      </w:r>
                    </w:sdtContent>
                  </w:sdt>
                  <w:r>
                    <w:rPr>
                      <w:szCs w:val="24"/>
                      <w:lang w:eastAsia="lt-LT"/>
                    </w:rPr>
                    <w:t>. Registro valdytojo nustatyti gautų ir siunčiamų E serijos formų specialieji duomenys apie migruojančius ES asmenis:</w:t>
                  </w:r>
                </w:p>
                <w:sdt>
                  <w:sdtPr>
                    <w:alias w:val="32.1 pp."/>
                    <w:tag w:val="part_87124a2544084c7eb54024237559a154"/>
                    <w:lock w:val="sdtLocked"/>
                    <w:richText/>
                  </w:sdtPr>
                  <w:sdtContent>
                    <w:p>
                      <w:pPr>
                        <w:ind w:firstLine="720"/>
                        <w:jc w:val="both"/>
                        <w:rPr>
                          <w:szCs w:val="24"/>
                          <w:lang w:eastAsia="lt-LT"/>
                        </w:rPr>
                      </w:pPr>
                      <w:sdt>
                        <w:sdtPr>
                          <w:alias w:val="Numeris"/>
                          <w:tag w:val="nr_87124a2544084c7eb54024237559a154"/>
                          <w:lock w:val="sdtLocked"/>
                          <w:richText/>
                        </w:sdtPr>
                        <w:sdtContent>
                          <w:r>
                            <w:rPr>
                              <w:szCs w:val="24"/>
                              <w:lang w:eastAsia="lt-LT"/>
                            </w:rPr>
                            <w:t>32.1</w:t>
                          </w:r>
                        </w:sdtContent>
                      </w:sdt>
                      <w:r>
                        <w:rPr>
                          <w:szCs w:val="24"/>
                          <w:lang w:eastAsia="lt-LT"/>
                        </w:rPr>
                        <w:t>. E100 serijos formų, patvirtintų Darbuotojų migrantų socialinės apsaugos administracinės komisijos prie Europos Komisijos sprendimais, duomenys;</w:t>
                      </w:r>
                    </w:p>
                  </w:sdtContent>
                </w:sdt>
                <w:sdt>
                  <w:sdtPr>
                    <w:alias w:val="32.2 pp."/>
                    <w:tag w:val="part_0179096c2b03496388f72d9344e6c594"/>
                    <w:lock w:val="sdtLocked"/>
                    <w:richText/>
                  </w:sdtPr>
                  <w:sdtContent>
                    <w:p>
                      <w:pPr>
                        <w:ind w:firstLine="720"/>
                        <w:jc w:val="both"/>
                        <w:rPr>
                          <w:szCs w:val="24"/>
                          <w:lang w:eastAsia="lt-LT"/>
                        </w:rPr>
                      </w:pPr>
                      <w:sdt>
                        <w:sdtPr>
                          <w:alias w:val="Numeris"/>
                          <w:tag w:val="nr_0179096c2b03496388f72d9344e6c594"/>
                          <w:lock w:val="sdtLocked"/>
                          <w:richText/>
                        </w:sdtPr>
                        <w:sdtContent>
                          <w:r>
                            <w:rPr>
                              <w:szCs w:val="24"/>
                              <w:lang w:eastAsia="lt-LT"/>
                            </w:rPr>
                            <w:t>32.2</w:t>
                          </w:r>
                        </w:sdtContent>
                      </w:sdt>
                      <w:r>
                        <w:rPr>
                          <w:szCs w:val="24"/>
                          <w:lang w:eastAsia="lt-LT"/>
                        </w:rPr>
                        <w:t>. E200 serijos formų, patvirtintų Darbuotojų migrantų socialinės apsaugos administracinės komisijos prie Europos Komisijos sprendimais, duomenys;</w:t>
                      </w:r>
                    </w:p>
                  </w:sdtContent>
                </w:sdt>
                <w:sdt>
                  <w:sdtPr>
                    <w:alias w:val="32.3 pp."/>
                    <w:tag w:val="part_f5c7851f2ae74bafbb094192ce3c3690"/>
                    <w:lock w:val="sdtLocked"/>
                    <w:richText/>
                  </w:sdtPr>
                  <w:sdtContent>
                    <w:p>
                      <w:pPr>
                        <w:ind w:firstLine="720"/>
                        <w:jc w:val="both"/>
                        <w:rPr>
                          <w:szCs w:val="24"/>
                          <w:lang w:eastAsia="lt-LT"/>
                        </w:rPr>
                      </w:pPr>
                      <w:sdt>
                        <w:sdtPr>
                          <w:alias w:val="Numeris"/>
                          <w:tag w:val="nr_f5c7851f2ae74bafbb094192ce3c3690"/>
                          <w:lock w:val="sdtLocked"/>
                          <w:richText/>
                        </w:sdtPr>
                        <w:sdtContent>
                          <w:r>
                            <w:rPr>
                              <w:szCs w:val="24"/>
                              <w:lang w:eastAsia="lt-LT"/>
                            </w:rPr>
                            <w:t>32.3</w:t>
                          </w:r>
                        </w:sdtContent>
                      </w:sdt>
                      <w:r>
                        <w:rPr>
                          <w:szCs w:val="24"/>
                          <w:lang w:eastAsia="lt-LT"/>
                        </w:rPr>
                        <w:t>. struktūrizuoti elektroniniai dokumentai (SED), patvirtinti ES Socialinės apsaugos sistemų koordinavimo administracinės komisijos.</w:t>
                      </w:r>
                    </w:p>
                  </w:sdtContent>
                </w:sdt>
              </w:sdtContent>
            </w:sdt>
            <w:sdt>
              <w:sdtPr>
                <w:alias w:val="33 p."/>
                <w:tag w:val="part_4b3f5cf435ca48b0ba11899af934ac2d"/>
                <w:lock w:val="sdtLocked"/>
                <w:richText/>
              </w:sdtPr>
              <w:sdtContent>
                <w:p>
                  <w:pPr>
                    <w:ind w:firstLine="720"/>
                    <w:jc w:val="both"/>
                    <w:rPr>
                      <w:szCs w:val="24"/>
                      <w:lang w:eastAsia="lt-LT"/>
                    </w:rPr>
                  </w:pPr>
                  <w:sdt>
                    <w:sdtPr>
                      <w:alias w:val="Numeris"/>
                      <w:tag w:val="nr_4b3f5cf435ca48b0ba11899af934ac2d"/>
                      <w:lock w:val="sdtLocked"/>
                      <w:richText/>
                    </w:sdtPr>
                    <w:sdtContent>
                      <w:r>
                        <w:rPr>
                          <w:szCs w:val="24"/>
                          <w:lang w:eastAsia="lt-LT"/>
                        </w:rPr>
                        <w:t>33</w:t>
                      </w:r>
                    </w:sdtContent>
                  </w:sdt>
                  <w:r>
                    <w:rPr>
                      <w:szCs w:val="24"/>
                      <w:lang w:eastAsia="lt-LT"/>
                    </w:rPr>
                    <w:t>. Specialieji duomenys apie bedarbio statusą:</w:t>
                  </w:r>
                </w:p>
                <w:sdt>
                  <w:sdtPr>
                    <w:alias w:val="33.1 pp."/>
                    <w:tag w:val="part_25f2439735cd4125a873bffad498eadc"/>
                    <w:lock w:val="sdtLocked"/>
                    <w:richText/>
                  </w:sdtPr>
                  <w:sdtContent>
                    <w:p>
                      <w:pPr>
                        <w:ind w:firstLine="720"/>
                        <w:jc w:val="both"/>
                        <w:rPr>
                          <w:szCs w:val="24"/>
                          <w:lang w:eastAsia="lt-LT"/>
                        </w:rPr>
                      </w:pPr>
                      <w:sdt>
                        <w:sdtPr>
                          <w:alias w:val="Numeris"/>
                          <w:tag w:val="nr_25f2439735cd4125a873bffad498eadc"/>
                          <w:lock w:val="sdtLocked"/>
                          <w:richText/>
                        </w:sdtPr>
                        <w:sdtContent>
                          <w:r>
                            <w:rPr>
                              <w:szCs w:val="24"/>
                              <w:lang w:eastAsia="lt-LT"/>
                            </w:rPr>
                            <w:t>33.1</w:t>
                          </w:r>
                        </w:sdtContent>
                      </w:sdt>
                      <w:r>
                        <w:rPr>
                          <w:szCs w:val="24"/>
                          <w:lang w:eastAsia="lt-LT"/>
                        </w:rPr>
                        <w:t>. laikotarpio iki 2012 m. gruodžio 31 d. duomenys apie nedarbo socialiniu draudimu draustus asmenis:</w:t>
                      </w:r>
                    </w:p>
                    <w:sdt>
                      <w:sdtPr>
                        <w:alias w:val="33.1.1 pp."/>
                        <w:tag w:val="part_f30b9137b1b748e794cb51e201e8be73"/>
                        <w:lock w:val="sdtLocked"/>
                        <w:richText/>
                      </w:sdtPr>
                      <w:sdtContent>
                        <w:p>
                          <w:pPr>
                            <w:ind w:firstLine="720"/>
                            <w:jc w:val="both"/>
                            <w:rPr>
                              <w:szCs w:val="24"/>
                              <w:lang w:eastAsia="lt-LT"/>
                            </w:rPr>
                          </w:pPr>
                          <w:sdt>
                            <w:sdtPr>
                              <w:alias w:val="Numeris"/>
                              <w:tag w:val="nr_f30b9137b1b748e794cb51e201e8be73"/>
                              <w:lock w:val="sdtLocked"/>
                              <w:richText/>
                            </w:sdtPr>
                            <w:sdtContent>
                              <w:r>
                                <w:rPr>
                                  <w:szCs w:val="24"/>
                                  <w:lang w:eastAsia="lt-LT"/>
                                </w:rPr>
                                <w:t>33.1.1</w:t>
                              </w:r>
                            </w:sdtContent>
                          </w:sdt>
                          <w:r>
                            <w:rPr>
                              <w:szCs w:val="24"/>
                              <w:lang w:eastAsia="lt-LT"/>
                            </w:rPr>
                            <w:t>. laikotarpio, už kurį mokėta nedarbo socialinio draudimo išmoka, pradžia;</w:t>
                          </w:r>
                        </w:p>
                      </w:sdtContent>
                    </w:sdt>
                    <w:sdt>
                      <w:sdtPr>
                        <w:alias w:val="33.1.2 pp."/>
                        <w:tag w:val="part_90a0b990a5614f07a4813205b6b69763"/>
                        <w:lock w:val="sdtLocked"/>
                        <w:richText/>
                      </w:sdtPr>
                      <w:sdtContent>
                        <w:p>
                          <w:pPr>
                            <w:ind w:firstLine="720"/>
                            <w:jc w:val="both"/>
                            <w:rPr>
                              <w:szCs w:val="24"/>
                              <w:lang w:eastAsia="lt-LT"/>
                            </w:rPr>
                          </w:pPr>
                          <w:sdt>
                            <w:sdtPr>
                              <w:alias w:val="Numeris"/>
                              <w:tag w:val="nr_90a0b990a5614f07a4813205b6b69763"/>
                              <w:lock w:val="sdtLocked"/>
                              <w:richText/>
                            </w:sdtPr>
                            <w:sdtContent>
                              <w:r>
                                <w:rPr>
                                  <w:szCs w:val="24"/>
                                  <w:lang w:eastAsia="lt-LT"/>
                                </w:rPr>
                                <w:t>33.1.2</w:t>
                              </w:r>
                            </w:sdtContent>
                          </w:sdt>
                          <w:r>
                            <w:rPr>
                              <w:szCs w:val="24"/>
                              <w:lang w:eastAsia="lt-LT"/>
                            </w:rPr>
                            <w:t>. laikotarpio, už kurį mokėta nedarbo socialinio draudimo išmoka, pabaiga;</w:t>
                          </w:r>
                        </w:p>
                      </w:sdtContent>
                    </w:sdt>
                    <w:sdt>
                      <w:sdtPr>
                        <w:alias w:val="33.1.3 pp."/>
                        <w:tag w:val="part_733648335ef04f2aaf14756ebf83c2c3"/>
                        <w:lock w:val="sdtLocked"/>
                        <w:richText/>
                      </w:sdtPr>
                      <w:sdtContent>
                        <w:p>
                          <w:pPr>
                            <w:ind w:firstLine="720"/>
                            <w:jc w:val="both"/>
                            <w:rPr>
                              <w:szCs w:val="24"/>
                              <w:lang w:eastAsia="lt-LT"/>
                            </w:rPr>
                          </w:pPr>
                          <w:sdt>
                            <w:sdtPr>
                              <w:alias w:val="Numeris"/>
                              <w:tag w:val="nr_733648335ef04f2aaf14756ebf83c2c3"/>
                              <w:lock w:val="sdtLocked"/>
                              <w:richText/>
                            </w:sdtPr>
                            <w:sdtContent>
                              <w:r>
                                <w:rPr>
                                  <w:szCs w:val="24"/>
                                  <w:lang w:eastAsia="lt-LT"/>
                                </w:rPr>
                                <w:t>33.1.3</w:t>
                              </w:r>
                            </w:sdtContent>
                          </w:sdt>
                          <w:r>
                            <w:rPr>
                              <w:szCs w:val="24"/>
                              <w:lang w:eastAsia="lt-LT"/>
                            </w:rPr>
                            <w:t>. apskaičiuotos nedarbo socialinio draudimo išmokos suma;</w:t>
                          </w:r>
                        </w:p>
                      </w:sdtContent>
                    </w:sdt>
                    <w:sdt>
                      <w:sdtPr>
                        <w:alias w:val="33.1.4 pp."/>
                        <w:tag w:val="part_aabaef189d4047c5a6bda0c8ee4ebc16"/>
                        <w:lock w:val="sdtLocked"/>
                        <w:richText/>
                      </w:sdtPr>
                      <w:sdtContent>
                        <w:p>
                          <w:pPr>
                            <w:ind w:firstLine="720"/>
                            <w:jc w:val="both"/>
                            <w:rPr>
                              <w:szCs w:val="24"/>
                              <w:lang w:eastAsia="lt-LT"/>
                            </w:rPr>
                          </w:pPr>
                          <w:sdt>
                            <w:sdtPr>
                              <w:alias w:val="Numeris"/>
                              <w:tag w:val="nr_aabaef189d4047c5a6bda0c8ee4ebc16"/>
                              <w:lock w:val="sdtLocked"/>
                              <w:richText/>
                            </w:sdtPr>
                            <w:sdtContent>
                              <w:r>
                                <w:rPr>
                                  <w:szCs w:val="24"/>
                                  <w:lang w:eastAsia="lt-LT"/>
                                </w:rPr>
                                <w:t>33.1.4</w:t>
                              </w:r>
                            </w:sdtContent>
                          </w:sdt>
                          <w:r>
                            <w:rPr>
                              <w:szCs w:val="24"/>
                              <w:lang w:eastAsia="lt-LT"/>
                            </w:rPr>
                            <w:t>. išmokėtos nedarbo socialinio draudimo išmokos suma;</w:t>
                          </w:r>
                        </w:p>
                      </w:sdtContent>
                    </w:sdt>
                  </w:sdtContent>
                </w:sdt>
                <w:sdt>
                  <w:sdtPr>
                    <w:alias w:val="33.2 pp."/>
                    <w:tag w:val="part_164af4258b084bdaad42b5c2e37e06da"/>
                    <w:lock w:val="sdtLocked"/>
                    <w:richText/>
                  </w:sdtPr>
                  <w:sdtContent>
                    <w:p>
                      <w:pPr>
                        <w:ind w:firstLine="720"/>
                        <w:jc w:val="both"/>
                        <w:rPr>
                          <w:szCs w:val="24"/>
                          <w:lang w:eastAsia="lt-LT"/>
                        </w:rPr>
                      </w:pPr>
                      <w:sdt>
                        <w:sdtPr>
                          <w:alias w:val="Numeris"/>
                          <w:tag w:val="nr_164af4258b084bdaad42b5c2e37e06da"/>
                          <w:lock w:val="sdtLocked"/>
                          <w:richText/>
                        </w:sdtPr>
                        <w:sdtContent>
                          <w:r>
                            <w:rPr>
                              <w:szCs w:val="24"/>
                              <w:lang w:eastAsia="lt-LT"/>
                            </w:rPr>
                            <w:t>33.2</w:t>
                          </w:r>
                        </w:sdtContent>
                      </w:sdt>
                      <w:r>
                        <w:rPr>
                          <w:szCs w:val="24"/>
                          <w:lang w:eastAsia="lt-LT"/>
                        </w:rPr>
                        <w:t>. specialieji duomenys apie nuo 2013 m. sausio 1 d. paskirtas nedarbo socialinio draudimo išmokas:</w:t>
                      </w:r>
                    </w:p>
                    <w:sdt>
                      <w:sdtPr>
                        <w:alias w:val="33.2.1 pp."/>
                        <w:tag w:val="part_c9996037739c4e55b7fc808017bd978c"/>
                        <w:lock w:val="sdtLocked"/>
                        <w:richText/>
                      </w:sdtPr>
                      <w:sdtContent>
                        <w:p>
                          <w:pPr>
                            <w:ind w:firstLine="720"/>
                            <w:jc w:val="both"/>
                            <w:rPr>
                              <w:szCs w:val="24"/>
                              <w:lang w:eastAsia="lt-LT"/>
                            </w:rPr>
                          </w:pPr>
                          <w:sdt>
                            <w:sdtPr>
                              <w:alias w:val="Numeris"/>
                              <w:tag w:val="nr_c9996037739c4e55b7fc808017bd978c"/>
                              <w:lock w:val="sdtLocked"/>
                              <w:richText/>
                            </w:sdtPr>
                            <w:sdtContent>
                              <w:r>
                                <w:rPr>
                                  <w:szCs w:val="24"/>
                                  <w:lang w:eastAsia="lt-LT"/>
                                </w:rPr>
                                <w:t>33.2.1</w:t>
                              </w:r>
                            </w:sdtContent>
                          </w:sdt>
                          <w:r>
                            <w:rPr>
                              <w:szCs w:val="24"/>
                              <w:lang w:eastAsia="lt-LT"/>
                            </w:rPr>
                            <w:t>. sprendimo dėl teisės į nedarbo socialinio draudimo išmoką priėmimo data ir numeris;</w:t>
                          </w:r>
                        </w:p>
                      </w:sdtContent>
                    </w:sdt>
                    <w:sdt>
                      <w:sdtPr>
                        <w:alias w:val="33.2.2 pp."/>
                        <w:tag w:val="part_2f8e88482ee44edb8e3d02488489b86a"/>
                        <w:lock w:val="sdtLocked"/>
                        <w:richText/>
                      </w:sdtPr>
                      <w:sdtContent>
                        <w:p>
                          <w:pPr>
                            <w:ind w:firstLine="720"/>
                            <w:jc w:val="both"/>
                            <w:rPr>
                              <w:szCs w:val="24"/>
                              <w:lang w:eastAsia="lt-LT"/>
                            </w:rPr>
                          </w:pPr>
                          <w:sdt>
                            <w:sdtPr>
                              <w:alias w:val="Numeris"/>
                              <w:tag w:val="nr_2f8e88482ee44edb8e3d02488489b86a"/>
                              <w:lock w:val="sdtLocked"/>
                              <w:richText/>
                            </w:sdtPr>
                            <w:sdtContent>
                              <w:r>
                                <w:rPr>
                                  <w:szCs w:val="24"/>
                                  <w:lang w:eastAsia="lt-LT"/>
                                </w:rPr>
                                <w:t>33.2.2</w:t>
                              </w:r>
                            </w:sdtContent>
                          </w:sdt>
                          <w:r>
                            <w:rPr>
                              <w:szCs w:val="24"/>
                              <w:lang w:eastAsia="lt-LT"/>
                            </w:rPr>
                            <w:t>. nedarbo socialinio draudimo išmokos dydis;</w:t>
                          </w:r>
                        </w:p>
                      </w:sdtContent>
                    </w:sdt>
                    <w:sdt>
                      <w:sdtPr>
                        <w:alias w:val="33.2.3 pp."/>
                        <w:tag w:val="part_d39503a1340246639be139736129497a"/>
                        <w:lock w:val="sdtLocked"/>
                        <w:richText/>
                      </w:sdtPr>
                      <w:sdtContent>
                        <w:p>
                          <w:pPr>
                            <w:ind w:firstLine="720"/>
                            <w:jc w:val="both"/>
                            <w:rPr>
                              <w:szCs w:val="24"/>
                              <w:lang w:eastAsia="lt-LT"/>
                            </w:rPr>
                          </w:pPr>
                          <w:sdt>
                            <w:sdtPr>
                              <w:alias w:val="Numeris"/>
                              <w:tag w:val="nr_d39503a1340246639be139736129497a"/>
                              <w:lock w:val="sdtLocked"/>
                              <w:richText/>
                            </w:sdtPr>
                            <w:sdtContent>
                              <w:r>
                                <w:rPr>
                                  <w:szCs w:val="24"/>
                                  <w:lang w:eastAsia="lt-LT"/>
                                </w:rPr>
                                <w:t>33.2.3</w:t>
                              </w:r>
                            </w:sdtContent>
                          </w:sdt>
                          <w:r>
                            <w:rPr>
                              <w:szCs w:val="24"/>
                              <w:lang w:eastAsia="lt-LT"/>
                            </w:rPr>
                            <w:t>. laikotarpis, už kurį skiriama (paskirta) nedarbo socialinio draudimo išmoka;</w:t>
                          </w:r>
                        </w:p>
                      </w:sdtContent>
                    </w:sdt>
                    <w:sdt>
                      <w:sdtPr>
                        <w:alias w:val="33.2.4 pp."/>
                        <w:tag w:val="part_71db970ba1b74d148086cecb4166a0da"/>
                        <w:lock w:val="sdtLocked"/>
                        <w:richText/>
                      </w:sdtPr>
                      <w:sdtContent>
                        <w:p>
                          <w:pPr>
                            <w:ind w:firstLine="720"/>
                            <w:jc w:val="both"/>
                            <w:rPr>
                              <w:szCs w:val="24"/>
                              <w:lang w:eastAsia="lt-LT"/>
                            </w:rPr>
                          </w:pPr>
                          <w:sdt>
                            <w:sdtPr>
                              <w:alias w:val="Numeris"/>
                              <w:tag w:val="nr_71db970ba1b74d148086cecb4166a0da"/>
                              <w:lock w:val="sdtLocked"/>
                              <w:richText/>
                            </w:sdtPr>
                            <w:sdtContent>
                              <w:r>
                                <w:rPr>
                                  <w:szCs w:val="24"/>
                                  <w:lang w:eastAsia="lt-LT"/>
                                </w:rPr>
                                <w:t>33.2.4</w:t>
                              </w:r>
                            </w:sdtContent>
                          </w:sdt>
                          <w:r>
                            <w:rPr>
                              <w:szCs w:val="24"/>
                              <w:lang w:eastAsia="lt-LT"/>
                            </w:rPr>
                            <w:t>. apskaičiuotos nedarbo socialinio draudimo išmokos suma;</w:t>
                          </w:r>
                        </w:p>
                      </w:sdtContent>
                    </w:sdt>
                  </w:sdtContent>
                </w:sdt>
                <w:sdt>
                  <w:sdtPr>
                    <w:alias w:val="33.3 pp."/>
                    <w:tag w:val="part_b6f759f0843648979ed0c111a9196fc2"/>
                    <w:lock w:val="sdtLocked"/>
                    <w:richText/>
                  </w:sdtPr>
                  <w:sdtContent>
                    <w:p>
                      <w:pPr>
                        <w:ind w:firstLine="720"/>
                        <w:jc w:val="both"/>
                        <w:rPr>
                          <w:szCs w:val="24"/>
                          <w:lang w:eastAsia="lt-LT"/>
                        </w:rPr>
                      </w:pPr>
                      <w:sdt>
                        <w:sdtPr>
                          <w:alias w:val="Numeris"/>
                          <w:tag w:val="nr_b6f759f0843648979ed0c111a9196fc2"/>
                          <w:lock w:val="sdtLocked"/>
                          <w:richText/>
                        </w:sdtPr>
                        <w:sdtContent>
                          <w:r>
                            <w:rPr>
                              <w:szCs w:val="24"/>
                              <w:lang w:eastAsia="lt-LT"/>
                            </w:rPr>
                            <w:t>33.3</w:t>
                          </w:r>
                        </w:sdtContent>
                      </w:sdt>
                      <w:r>
                        <w:rPr>
                          <w:szCs w:val="24"/>
                          <w:lang w:eastAsia="lt-LT"/>
                        </w:rPr>
                        <w:t>. specialieji duomenys apie nuo 2013 m. sausio 1 d. išmokėtas nedarbo socialinio draudimo išmokas:</w:t>
                      </w:r>
                    </w:p>
                    <w:sdt>
                      <w:sdtPr>
                        <w:alias w:val="33.3.1 pp."/>
                        <w:tag w:val="part_357f45dd9a464843a085645ccbbf9423"/>
                        <w:lock w:val="sdtLocked"/>
                        <w:richText/>
                      </w:sdtPr>
                      <w:sdtContent>
                        <w:p>
                          <w:pPr>
                            <w:ind w:firstLine="720"/>
                            <w:jc w:val="both"/>
                            <w:rPr>
                              <w:szCs w:val="24"/>
                              <w:lang w:eastAsia="lt-LT"/>
                            </w:rPr>
                          </w:pPr>
                          <w:sdt>
                            <w:sdtPr>
                              <w:alias w:val="Numeris"/>
                              <w:tag w:val="nr_357f45dd9a464843a085645ccbbf9423"/>
                              <w:lock w:val="sdtLocked"/>
                              <w:richText/>
                            </w:sdtPr>
                            <w:sdtContent>
                              <w:r>
                                <w:rPr>
                                  <w:szCs w:val="24"/>
                                  <w:lang w:eastAsia="lt-LT"/>
                                </w:rPr>
                                <w:t>33.3.1</w:t>
                              </w:r>
                            </w:sdtContent>
                          </w:sdt>
                          <w:r>
                            <w:rPr>
                              <w:szCs w:val="24"/>
                              <w:lang w:eastAsia="lt-LT"/>
                            </w:rPr>
                            <w:t>. išmokėtos nedarbo socialinio draudimo išmokos suma ir jos išmokėjimo data;</w:t>
                          </w:r>
                        </w:p>
                      </w:sdtContent>
                    </w:sdt>
                    <w:sdt>
                      <w:sdtPr>
                        <w:alias w:val="33.3.2 pp."/>
                        <w:tag w:val="part_74583959c2204fed931b31a2d55bc1dd"/>
                        <w:lock w:val="sdtLocked"/>
                        <w:richText/>
                      </w:sdtPr>
                      <w:sdtContent>
                        <w:p>
                          <w:pPr>
                            <w:ind w:firstLine="720"/>
                            <w:jc w:val="both"/>
                            <w:rPr>
                              <w:szCs w:val="24"/>
                              <w:lang w:eastAsia="lt-LT"/>
                            </w:rPr>
                          </w:pPr>
                          <w:sdt>
                            <w:sdtPr>
                              <w:alias w:val="Numeris"/>
                              <w:tag w:val="nr_74583959c2204fed931b31a2d55bc1dd"/>
                              <w:lock w:val="sdtLocked"/>
                              <w:richText/>
                            </w:sdtPr>
                            <w:sdtContent>
                              <w:r>
                                <w:rPr>
                                  <w:szCs w:val="24"/>
                                  <w:lang w:eastAsia="lt-LT"/>
                                </w:rPr>
                                <w:t>33.3.2</w:t>
                              </w:r>
                            </w:sdtContent>
                          </w:sdt>
                          <w:r>
                            <w:rPr>
                              <w:szCs w:val="24"/>
                              <w:lang w:eastAsia="lt-LT"/>
                            </w:rPr>
                            <w:t>. laikotarpis, už kurį išmokėta nedarbo socialinio draudimo išmoka;</w:t>
                          </w:r>
                        </w:p>
                      </w:sdtContent>
                    </w:sdt>
                    <w:sdt>
                      <w:sdtPr>
                        <w:alias w:val="33.3.3 pp."/>
                        <w:tag w:val="part_53afe6fb990147a7aadb22b1bdc53512"/>
                        <w:lock w:val="sdtLocked"/>
                        <w:richText/>
                      </w:sdtPr>
                      <w:sdtContent>
                        <w:p>
                          <w:pPr>
                            <w:ind w:firstLine="720"/>
                            <w:jc w:val="both"/>
                            <w:rPr>
                              <w:szCs w:val="24"/>
                              <w:lang w:eastAsia="lt-LT"/>
                            </w:rPr>
                          </w:pPr>
                          <w:sdt>
                            <w:sdtPr>
                              <w:alias w:val="Numeris"/>
                              <w:tag w:val="nr_53afe6fb990147a7aadb22b1bdc53512"/>
                              <w:lock w:val="sdtLocked"/>
                              <w:richText/>
                            </w:sdtPr>
                            <w:sdtContent>
                              <w:r>
                                <w:rPr>
                                  <w:szCs w:val="24"/>
                                  <w:lang w:eastAsia="lt-LT"/>
                                </w:rPr>
                                <w:t>33.3.3</w:t>
                              </w:r>
                            </w:sdtContent>
                          </w:sdt>
                          <w:r>
                            <w:rPr>
                              <w:szCs w:val="24"/>
                              <w:lang w:eastAsia="lt-LT"/>
                            </w:rPr>
                            <w:t>. nedarbo socialinio draudimo išmokos išmokėjimo būdas;</w:t>
                          </w:r>
                        </w:p>
                      </w:sdtContent>
                    </w:sdt>
                    <w:sdt>
                      <w:sdtPr>
                        <w:alias w:val="33.3.4 pp."/>
                        <w:tag w:val="part_f3cb3c8ab0f048abb06419acadbbcafb"/>
                        <w:lock w:val="sdtLocked"/>
                        <w:richText/>
                      </w:sdtPr>
                      <w:sdtContent>
                        <w:p>
                          <w:pPr>
                            <w:ind w:firstLine="720"/>
                            <w:jc w:val="both"/>
                            <w:rPr>
                              <w:szCs w:val="24"/>
                              <w:lang w:eastAsia="lt-LT"/>
                            </w:rPr>
                          </w:pPr>
                          <w:sdt>
                            <w:sdtPr>
                              <w:alias w:val="Numeris"/>
                              <w:tag w:val="nr_f3cb3c8ab0f048abb06419acadbbcafb"/>
                              <w:lock w:val="sdtLocked"/>
                              <w:richText/>
                            </w:sdtPr>
                            <w:sdtContent>
                              <w:r>
                                <w:rPr>
                                  <w:szCs w:val="24"/>
                                  <w:lang w:eastAsia="lt-LT"/>
                                </w:rPr>
                                <w:t>33.3.4</w:t>
                              </w:r>
                            </w:sdtContent>
                          </w:sdt>
                          <w:r>
                            <w:rPr>
                              <w:szCs w:val="24"/>
                              <w:lang w:eastAsia="lt-LT"/>
                            </w:rPr>
                            <w:t xml:space="preserve">. teritorinės darbo biržos kodas Juridinių asmenų registre; </w:t>
                          </w:r>
                        </w:p>
                      </w:sdtContent>
                    </w:sdt>
                    <w:sdt>
                      <w:sdtPr>
                        <w:alias w:val="33.3.5 pp."/>
                        <w:tag w:val="part_2595ee360f974b21a9d2e11709ee8edc"/>
                        <w:lock w:val="sdtLocked"/>
                        <w:richText/>
                      </w:sdtPr>
                      <w:sdtContent>
                        <w:p>
                          <w:pPr>
                            <w:ind w:firstLine="720"/>
                            <w:jc w:val="both"/>
                            <w:rPr>
                              <w:szCs w:val="24"/>
                              <w:lang w:eastAsia="lt-LT"/>
                            </w:rPr>
                          </w:pPr>
                          <w:sdt>
                            <w:sdtPr>
                              <w:alias w:val="Numeris"/>
                              <w:tag w:val="nr_2595ee360f974b21a9d2e11709ee8edc"/>
                              <w:lock w:val="sdtLocked"/>
                              <w:richText/>
                            </w:sdtPr>
                            <w:sdtContent>
                              <w:r>
                                <w:rPr>
                                  <w:szCs w:val="24"/>
                                  <w:lang w:eastAsia="lt-LT"/>
                                </w:rPr>
                                <w:t>33.3.5</w:t>
                              </w:r>
                            </w:sdtContent>
                          </w:sdt>
                          <w:r>
                            <w:rPr>
                              <w:szCs w:val="24"/>
                              <w:lang w:eastAsia="lt-LT"/>
                            </w:rPr>
                            <w:t>. duomenys apie sudarytas terminuotas darbo sutartis.</w:t>
                          </w:r>
                        </w:p>
                      </w:sdtContent>
                    </w:sdt>
                  </w:sdtContent>
                </w:sdt>
              </w:sdtContent>
            </w:sdt>
            <w:sdt>
              <w:sdtPr>
                <w:alias w:val="34 p."/>
                <w:tag w:val="part_5e67e3fb56eb4ceba8be92128a25a59d"/>
                <w:lock w:val="sdtLocked"/>
                <w:richText/>
              </w:sdtPr>
              <w:sdtContent>
                <w:p>
                  <w:pPr>
                    <w:ind w:firstLine="720"/>
                    <w:jc w:val="both"/>
                    <w:rPr>
                      <w:szCs w:val="24"/>
                      <w:lang w:eastAsia="lt-LT"/>
                    </w:rPr>
                  </w:pPr>
                  <w:sdt>
                    <w:sdtPr>
                      <w:alias w:val="Numeris"/>
                      <w:tag w:val="nr_5e67e3fb56eb4ceba8be92128a25a59d"/>
                      <w:lock w:val="sdtLocked"/>
                      <w:richText/>
                    </w:sdtPr>
                    <w:sdtContent>
                      <w:r>
                        <w:rPr>
                          <w:szCs w:val="24"/>
                          <w:lang w:eastAsia="lt-LT"/>
                        </w:rPr>
                        <w:t>34</w:t>
                      </w:r>
                    </w:sdtContent>
                  </w:sdt>
                  <w:r>
                    <w:rPr>
                      <w:szCs w:val="24"/>
                      <w:lang w:eastAsia="lt-LT"/>
                    </w:rPr>
                    <w:t>. Specialieji duomenys apie paskirtas dalinio darbo išmokas:</w:t>
                  </w:r>
                </w:p>
                <w:sdt>
                  <w:sdtPr>
                    <w:alias w:val="34.1 pp."/>
                    <w:tag w:val="part_08729415556242098ac1d5cdaf2a51c9"/>
                    <w:lock w:val="sdtLocked"/>
                    <w:richText/>
                  </w:sdtPr>
                  <w:sdtContent>
                    <w:p>
                      <w:pPr>
                        <w:ind w:firstLine="720"/>
                        <w:jc w:val="both"/>
                        <w:rPr>
                          <w:szCs w:val="24"/>
                          <w:lang w:eastAsia="lt-LT"/>
                        </w:rPr>
                      </w:pPr>
                      <w:sdt>
                        <w:sdtPr>
                          <w:alias w:val="Numeris"/>
                          <w:tag w:val="nr_08729415556242098ac1d5cdaf2a51c9"/>
                          <w:lock w:val="sdtLocked"/>
                          <w:richText/>
                        </w:sdtPr>
                        <w:sdtContent>
                          <w:r>
                            <w:rPr>
                              <w:szCs w:val="24"/>
                              <w:lang w:eastAsia="lt-LT"/>
                            </w:rPr>
                            <w:t>34.1</w:t>
                          </w:r>
                        </w:sdtContent>
                      </w:sdt>
                      <w:r>
                        <w:rPr>
                          <w:szCs w:val="24"/>
                          <w:lang w:eastAsia="lt-LT"/>
                        </w:rPr>
                        <w:t>. sprendimo dėl teisės į dalinio darbo išmoką priėmimo data ir numeris;</w:t>
                      </w:r>
                    </w:p>
                  </w:sdtContent>
                </w:sdt>
                <w:sdt>
                  <w:sdtPr>
                    <w:alias w:val="34.2 pp."/>
                    <w:tag w:val="part_49efb5b2e3fe40fdbc2aa55e413637d6"/>
                    <w:lock w:val="sdtLocked"/>
                    <w:richText/>
                  </w:sdtPr>
                  <w:sdtContent>
                    <w:p>
                      <w:pPr>
                        <w:ind w:firstLine="720"/>
                        <w:jc w:val="both"/>
                        <w:rPr>
                          <w:szCs w:val="24"/>
                          <w:lang w:eastAsia="lt-LT"/>
                        </w:rPr>
                      </w:pPr>
                      <w:sdt>
                        <w:sdtPr>
                          <w:alias w:val="Numeris"/>
                          <w:tag w:val="nr_49efb5b2e3fe40fdbc2aa55e413637d6"/>
                          <w:lock w:val="sdtLocked"/>
                          <w:richText/>
                        </w:sdtPr>
                        <w:sdtContent>
                          <w:r>
                            <w:rPr>
                              <w:szCs w:val="24"/>
                              <w:lang w:eastAsia="lt-LT"/>
                            </w:rPr>
                            <w:t>34.2</w:t>
                          </w:r>
                        </w:sdtContent>
                      </w:sdt>
                      <w:r>
                        <w:rPr>
                          <w:szCs w:val="24"/>
                          <w:lang w:eastAsia="lt-LT"/>
                        </w:rPr>
                        <w:t>. apskaičiuotos dalinio darbo išmokos dydis.</w:t>
                      </w:r>
                    </w:p>
                  </w:sdtContent>
                </w:sdt>
              </w:sdtContent>
            </w:sdt>
            <w:sdt>
              <w:sdtPr>
                <w:alias w:val="35 p."/>
                <w:tag w:val="part_de7dc5ac0a974607922e071bf773adb0"/>
                <w:lock w:val="sdtLocked"/>
                <w:richText/>
              </w:sdtPr>
              <w:sdtContent>
                <w:p>
                  <w:pPr>
                    <w:ind w:firstLine="720"/>
                    <w:jc w:val="both"/>
                    <w:rPr>
                      <w:szCs w:val="24"/>
                      <w:lang w:eastAsia="lt-LT"/>
                    </w:rPr>
                  </w:pPr>
                  <w:sdt>
                    <w:sdtPr>
                      <w:alias w:val="Numeris"/>
                      <w:tag w:val="nr_de7dc5ac0a974607922e071bf773adb0"/>
                      <w:lock w:val="sdtLocked"/>
                      <w:richText/>
                    </w:sdtPr>
                    <w:sdtContent>
                      <w:r>
                        <w:rPr>
                          <w:szCs w:val="24"/>
                          <w:lang w:eastAsia="lt-LT"/>
                        </w:rPr>
                        <w:t>35</w:t>
                      </w:r>
                    </w:sdtContent>
                  </w:sdt>
                  <w:r>
                    <w:rPr>
                      <w:szCs w:val="24"/>
                      <w:lang w:eastAsia="lt-LT"/>
                    </w:rPr>
                    <w:t>. Specialieji duomenys apie išmokėtas dalinio darbo išmokas:</w:t>
                  </w:r>
                </w:p>
                <w:sdt>
                  <w:sdtPr>
                    <w:alias w:val="35.1 pp."/>
                    <w:tag w:val="part_cd934c8cf47744f3a8a71b84337b64cf"/>
                    <w:lock w:val="sdtLocked"/>
                    <w:richText/>
                  </w:sdtPr>
                  <w:sdtContent>
                    <w:p>
                      <w:pPr>
                        <w:ind w:firstLine="720"/>
                        <w:jc w:val="both"/>
                        <w:rPr>
                          <w:szCs w:val="24"/>
                          <w:lang w:eastAsia="lt-LT"/>
                        </w:rPr>
                      </w:pPr>
                      <w:sdt>
                        <w:sdtPr>
                          <w:alias w:val="Numeris"/>
                          <w:tag w:val="nr_cd934c8cf47744f3a8a71b84337b64cf"/>
                          <w:lock w:val="sdtLocked"/>
                          <w:richText/>
                        </w:sdtPr>
                        <w:sdtContent>
                          <w:r>
                            <w:rPr>
                              <w:szCs w:val="24"/>
                              <w:lang w:eastAsia="lt-LT"/>
                            </w:rPr>
                            <w:t>35.1</w:t>
                          </w:r>
                        </w:sdtContent>
                      </w:sdt>
                      <w:r>
                        <w:rPr>
                          <w:szCs w:val="24"/>
                          <w:lang w:eastAsia="lt-LT"/>
                        </w:rPr>
                        <w:t>. išmokėtos dalinio darbo išmokos suma ir jos išmokėjimo data;</w:t>
                      </w:r>
                    </w:p>
                  </w:sdtContent>
                </w:sdt>
                <w:sdt>
                  <w:sdtPr>
                    <w:alias w:val="35.2 pp."/>
                    <w:tag w:val="part_f79dbcd9b50149ef8dd42d5f5c82dd27"/>
                    <w:lock w:val="sdtLocked"/>
                    <w:richText/>
                  </w:sdtPr>
                  <w:sdtContent>
                    <w:p>
                      <w:pPr>
                        <w:ind w:firstLine="720"/>
                        <w:jc w:val="both"/>
                        <w:rPr>
                          <w:szCs w:val="24"/>
                          <w:lang w:eastAsia="lt-LT"/>
                        </w:rPr>
                      </w:pPr>
                      <w:sdt>
                        <w:sdtPr>
                          <w:alias w:val="Numeris"/>
                          <w:tag w:val="nr_f79dbcd9b50149ef8dd42d5f5c82dd27"/>
                          <w:lock w:val="sdtLocked"/>
                          <w:richText/>
                        </w:sdtPr>
                        <w:sdtContent>
                          <w:r>
                            <w:rPr>
                              <w:szCs w:val="24"/>
                              <w:lang w:eastAsia="lt-LT"/>
                            </w:rPr>
                            <w:t>35.2</w:t>
                          </w:r>
                        </w:sdtContent>
                      </w:sdt>
                      <w:r>
                        <w:rPr>
                          <w:szCs w:val="24"/>
                          <w:lang w:eastAsia="lt-LT"/>
                        </w:rPr>
                        <w:t>. laikotarpis, už kurį išmokėta dalinio darbo išmoka;</w:t>
                      </w:r>
                    </w:p>
                  </w:sdtContent>
                </w:sdt>
                <w:sdt>
                  <w:sdtPr>
                    <w:alias w:val="35.3 pp."/>
                    <w:tag w:val="part_6a6f3821e0894b808822ad748121bb2e"/>
                    <w:lock w:val="sdtLocked"/>
                    <w:richText/>
                  </w:sdtPr>
                  <w:sdtContent>
                    <w:p>
                      <w:pPr>
                        <w:ind w:firstLine="720"/>
                        <w:jc w:val="both"/>
                        <w:rPr>
                          <w:szCs w:val="24"/>
                          <w:lang w:eastAsia="lt-LT"/>
                        </w:rPr>
                      </w:pPr>
                      <w:sdt>
                        <w:sdtPr>
                          <w:alias w:val="Numeris"/>
                          <w:tag w:val="nr_6a6f3821e0894b808822ad748121bb2e"/>
                          <w:lock w:val="sdtLocked"/>
                          <w:richText/>
                        </w:sdtPr>
                        <w:sdtContent>
                          <w:r>
                            <w:rPr>
                              <w:szCs w:val="24"/>
                              <w:lang w:eastAsia="lt-LT"/>
                            </w:rPr>
                            <w:t>35.3</w:t>
                          </w:r>
                        </w:sdtContent>
                      </w:sdt>
                      <w:r>
                        <w:rPr>
                          <w:szCs w:val="24"/>
                          <w:lang w:eastAsia="lt-LT"/>
                        </w:rPr>
                        <w:t>. dalinio darbo išmokos išmokėjimo būdas.</w:t>
                      </w:r>
                    </w:p>
                  </w:sdtContent>
                </w:sdt>
              </w:sdtContent>
            </w:sdt>
            <w:sdt>
              <w:sdtPr>
                <w:alias w:val="36 p."/>
                <w:tag w:val="part_c9b2e9ac18604194a47f041cbd193e51"/>
                <w:lock w:val="sdtLocked"/>
                <w:richText/>
              </w:sdtPr>
              <w:sdtContent>
                <w:p>
                  <w:pPr>
                    <w:ind w:firstLine="720"/>
                    <w:jc w:val="both"/>
                    <w:rPr>
                      <w:szCs w:val="24"/>
                      <w:lang w:eastAsia="lt-LT"/>
                    </w:rPr>
                  </w:pPr>
                  <w:sdt>
                    <w:sdtPr>
                      <w:alias w:val="Numeris"/>
                      <w:tag w:val="nr_c9b2e9ac18604194a47f041cbd193e51"/>
                      <w:lock w:val="sdtLocked"/>
                      <w:richText/>
                    </w:sdtPr>
                    <w:sdtContent>
                      <w:r>
                        <w:rPr>
                          <w:szCs w:val="24"/>
                          <w:lang w:eastAsia="lt-LT"/>
                        </w:rPr>
                        <w:t>36</w:t>
                      </w:r>
                    </w:sdtContent>
                  </w:sdt>
                  <w:r>
                    <w:rPr>
                      <w:szCs w:val="24"/>
                      <w:lang w:eastAsia="lt-LT"/>
                    </w:rPr>
                    <w:t>. Specialieji duomenys apie paskirtas ilgalaikio darbo išmokas:</w:t>
                  </w:r>
                </w:p>
                <w:sdt>
                  <w:sdtPr>
                    <w:alias w:val="36.1 pp."/>
                    <w:tag w:val="part_080fb37e1aa94ccd9ae67e0b2cc081e8"/>
                    <w:lock w:val="sdtLocked"/>
                    <w:richText/>
                  </w:sdtPr>
                  <w:sdtContent>
                    <w:p>
                      <w:pPr>
                        <w:ind w:firstLine="720"/>
                        <w:jc w:val="both"/>
                        <w:rPr>
                          <w:szCs w:val="24"/>
                          <w:lang w:eastAsia="lt-LT"/>
                        </w:rPr>
                      </w:pPr>
                      <w:sdt>
                        <w:sdtPr>
                          <w:alias w:val="Numeris"/>
                          <w:tag w:val="nr_080fb37e1aa94ccd9ae67e0b2cc081e8"/>
                          <w:lock w:val="sdtLocked"/>
                          <w:richText/>
                        </w:sdtPr>
                        <w:sdtContent>
                          <w:r>
                            <w:rPr>
                              <w:szCs w:val="24"/>
                              <w:lang w:eastAsia="lt-LT"/>
                            </w:rPr>
                            <w:t>36.1</w:t>
                          </w:r>
                        </w:sdtContent>
                      </w:sdt>
                      <w:r>
                        <w:rPr>
                          <w:szCs w:val="24"/>
                          <w:lang w:eastAsia="lt-LT"/>
                        </w:rPr>
                        <w:t>. sprendimo dėl teisės į ilgalaikio darbo išmoką data ir numeris;</w:t>
                      </w:r>
                    </w:p>
                  </w:sdtContent>
                </w:sdt>
                <w:sdt>
                  <w:sdtPr>
                    <w:alias w:val="36.2 pp."/>
                    <w:tag w:val="part_c41d138040f04d0eb4b927b77da0fcc4"/>
                    <w:lock w:val="sdtLocked"/>
                    <w:richText/>
                  </w:sdtPr>
                  <w:sdtContent>
                    <w:p>
                      <w:pPr>
                        <w:ind w:firstLine="720"/>
                        <w:jc w:val="both"/>
                        <w:rPr>
                          <w:szCs w:val="24"/>
                          <w:lang w:eastAsia="lt-LT"/>
                        </w:rPr>
                      </w:pPr>
                      <w:sdt>
                        <w:sdtPr>
                          <w:alias w:val="Numeris"/>
                          <w:tag w:val="nr_c41d138040f04d0eb4b927b77da0fcc4"/>
                          <w:lock w:val="sdtLocked"/>
                          <w:richText/>
                        </w:sdtPr>
                        <w:sdtContent>
                          <w:r>
                            <w:rPr>
                              <w:szCs w:val="24"/>
                              <w:lang w:eastAsia="lt-LT"/>
                            </w:rPr>
                            <w:t>36.2</w:t>
                          </w:r>
                        </w:sdtContent>
                      </w:sdt>
                      <w:r>
                        <w:rPr>
                          <w:szCs w:val="24"/>
                          <w:lang w:eastAsia="lt-LT"/>
                        </w:rPr>
                        <w:t>. apskaičiuotos ilgalaikio darbo išmokos dydis;</w:t>
                      </w:r>
                    </w:p>
                  </w:sdtContent>
                </w:sdt>
                <w:sdt>
                  <w:sdtPr>
                    <w:alias w:val="36.3 pp."/>
                    <w:tag w:val="part_5fc72a53a8ce4424a9c3e7bf57f88ea6"/>
                    <w:lock w:val="sdtLocked"/>
                    <w:richText/>
                  </w:sdtPr>
                  <w:sdtContent>
                    <w:p>
                      <w:pPr>
                        <w:ind w:firstLine="720"/>
                        <w:jc w:val="both"/>
                        <w:rPr>
                          <w:szCs w:val="24"/>
                          <w:lang w:eastAsia="lt-LT"/>
                        </w:rPr>
                      </w:pPr>
                      <w:sdt>
                        <w:sdtPr>
                          <w:alias w:val="Numeris"/>
                          <w:tag w:val="nr_5fc72a53a8ce4424a9c3e7bf57f88ea6"/>
                          <w:lock w:val="sdtLocked"/>
                          <w:richText/>
                        </w:sdtPr>
                        <w:sdtContent>
                          <w:r>
                            <w:rPr>
                              <w:szCs w:val="24"/>
                              <w:lang w:eastAsia="lt-LT"/>
                            </w:rPr>
                            <w:t>36.3</w:t>
                          </w:r>
                        </w:sdtContent>
                      </w:sdt>
                      <w:r>
                        <w:rPr>
                          <w:szCs w:val="24"/>
                          <w:lang w:eastAsia="lt-LT"/>
                        </w:rPr>
                        <w:t xml:space="preserve">. už kiek mėnesių apskaičiuota ilgalaikio darbo išmoka. </w:t>
                      </w:r>
                    </w:p>
                  </w:sdtContent>
                </w:sdt>
              </w:sdtContent>
            </w:sdt>
            <w:sdt>
              <w:sdtPr>
                <w:alias w:val="37 p."/>
                <w:tag w:val="part_18ab5c8600ce4eb3b4e91f58bd278b9b"/>
                <w:lock w:val="sdtLocked"/>
                <w:richText/>
              </w:sdtPr>
              <w:sdtContent>
                <w:p>
                  <w:pPr>
                    <w:ind w:firstLine="720"/>
                    <w:jc w:val="both"/>
                    <w:rPr>
                      <w:szCs w:val="24"/>
                      <w:lang w:eastAsia="lt-LT"/>
                    </w:rPr>
                  </w:pPr>
                  <w:sdt>
                    <w:sdtPr>
                      <w:alias w:val="Numeris"/>
                      <w:tag w:val="nr_18ab5c8600ce4eb3b4e91f58bd278b9b"/>
                      <w:lock w:val="sdtLocked"/>
                      <w:richText/>
                    </w:sdtPr>
                    <w:sdtContent>
                      <w:r>
                        <w:rPr>
                          <w:szCs w:val="24"/>
                          <w:lang w:eastAsia="lt-LT"/>
                        </w:rPr>
                        <w:t>37</w:t>
                      </w:r>
                    </w:sdtContent>
                  </w:sdt>
                  <w:r>
                    <w:rPr>
                      <w:szCs w:val="24"/>
                      <w:lang w:eastAsia="lt-LT"/>
                    </w:rPr>
                    <w:t>. Specialieji duomenys apie išmokėtas ilgalaikio darbo išmokas:</w:t>
                  </w:r>
                </w:p>
                <w:sdt>
                  <w:sdtPr>
                    <w:alias w:val="37.1 pp."/>
                    <w:tag w:val="part_09be751ce2334fba8f33600fc2a3a59e"/>
                    <w:lock w:val="sdtLocked"/>
                    <w:richText/>
                  </w:sdtPr>
                  <w:sdtContent>
                    <w:p>
                      <w:pPr>
                        <w:ind w:firstLine="720"/>
                        <w:jc w:val="both"/>
                        <w:rPr>
                          <w:szCs w:val="24"/>
                          <w:lang w:eastAsia="lt-LT"/>
                        </w:rPr>
                      </w:pPr>
                      <w:sdt>
                        <w:sdtPr>
                          <w:alias w:val="Numeris"/>
                          <w:tag w:val="nr_09be751ce2334fba8f33600fc2a3a59e"/>
                          <w:lock w:val="sdtLocked"/>
                          <w:richText/>
                        </w:sdtPr>
                        <w:sdtContent>
                          <w:r>
                            <w:rPr>
                              <w:szCs w:val="24"/>
                              <w:lang w:eastAsia="lt-LT"/>
                            </w:rPr>
                            <w:t>37.1</w:t>
                          </w:r>
                        </w:sdtContent>
                      </w:sdt>
                      <w:r>
                        <w:rPr>
                          <w:szCs w:val="24"/>
                          <w:lang w:eastAsia="lt-LT"/>
                        </w:rPr>
                        <w:t>. išmokėtos ilgalaikio darbo išmokos suma ir jos išmokėjimo data;</w:t>
                      </w:r>
                    </w:p>
                  </w:sdtContent>
                </w:sdt>
                <w:sdt>
                  <w:sdtPr>
                    <w:alias w:val="37.2 pp."/>
                    <w:tag w:val="part_8c19ca58596b432482aaaf9482d267b0"/>
                    <w:lock w:val="sdtLocked"/>
                    <w:richText/>
                  </w:sdtPr>
                  <w:sdtContent>
                    <w:p>
                      <w:pPr>
                        <w:ind w:firstLine="720"/>
                        <w:jc w:val="both"/>
                        <w:rPr>
                          <w:szCs w:val="24"/>
                          <w:lang w:eastAsia="lt-LT"/>
                        </w:rPr>
                      </w:pPr>
                      <w:sdt>
                        <w:sdtPr>
                          <w:alias w:val="Numeris"/>
                          <w:tag w:val="nr_8c19ca58596b432482aaaf9482d267b0"/>
                          <w:lock w:val="sdtLocked"/>
                          <w:richText/>
                        </w:sdtPr>
                        <w:sdtContent>
                          <w:r>
                            <w:rPr>
                              <w:szCs w:val="24"/>
                              <w:lang w:eastAsia="lt-LT"/>
                            </w:rPr>
                            <w:t>37.2</w:t>
                          </w:r>
                        </w:sdtContent>
                      </w:sdt>
                      <w:r>
                        <w:rPr>
                          <w:szCs w:val="24"/>
                          <w:lang w:eastAsia="lt-LT"/>
                        </w:rPr>
                        <w:t>. laikotarpis, už kurį išmokėta ilgalaikio darbo išmoka;</w:t>
                      </w:r>
                    </w:p>
                  </w:sdtContent>
                </w:sdt>
                <w:sdt>
                  <w:sdtPr>
                    <w:alias w:val="37.3 pp."/>
                    <w:tag w:val="part_d3e1ebdfe84c4d1cb1775a95f8031ef5"/>
                    <w:lock w:val="sdtLocked"/>
                    <w:richText/>
                  </w:sdtPr>
                  <w:sdtContent>
                    <w:p>
                      <w:pPr>
                        <w:ind w:firstLine="720"/>
                        <w:jc w:val="both"/>
                        <w:rPr>
                          <w:szCs w:val="24"/>
                          <w:lang w:eastAsia="lt-LT"/>
                        </w:rPr>
                      </w:pPr>
                      <w:sdt>
                        <w:sdtPr>
                          <w:alias w:val="Numeris"/>
                          <w:tag w:val="nr_d3e1ebdfe84c4d1cb1775a95f8031ef5"/>
                          <w:lock w:val="sdtLocked"/>
                          <w:richText/>
                        </w:sdtPr>
                        <w:sdtContent>
                          <w:r>
                            <w:rPr>
                              <w:szCs w:val="24"/>
                              <w:lang w:eastAsia="lt-LT"/>
                            </w:rPr>
                            <w:t>37.3</w:t>
                          </w:r>
                        </w:sdtContent>
                      </w:sdt>
                      <w:r>
                        <w:rPr>
                          <w:szCs w:val="24"/>
                          <w:lang w:eastAsia="lt-LT"/>
                        </w:rPr>
                        <w:t>. ilgalaikio darbo išmokos išmokėjimo būdas.</w:t>
                      </w:r>
                    </w:p>
                  </w:sdtContent>
                </w:sdt>
              </w:sdtContent>
            </w:sdt>
            <w:sdt>
              <w:sdtPr>
                <w:alias w:val="38 p."/>
                <w:tag w:val="part_5fe3047e88874d67bc00882e7e9b844d"/>
                <w:lock w:val="sdtLocked"/>
                <w:richText/>
              </w:sdtPr>
              <w:sdtContent>
                <w:p>
                  <w:pPr>
                    <w:ind w:firstLine="720"/>
                    <w:jc w:val="both"/>
                    <w:rPr>
                      <w:szCs w:val="24"/>
                      <w:lang w:eastAsia="lt-LT"/>
                    </w:rPr>
                  </w:pPr>
                  <w:sdt>
                    <w:sdtPr>
                      <w:alias w:val="Numeris"/>
                      <w:tag w:val="nr_5fe3047e88874d67bc00882e7e9b844d"/>
                      <w:lock w:val="sdtLocked"/>
                      <w:richText/>
                    </w:sdtPr>
                    <w:sdtContent>
                      <w:r>
                        <w:rPr>
                          <w:szCs w:val="24"/>
                          <w:lang w:eastAsia="lt-LT"/>
                        </w:rPr>
                        <w:t>38</w:t>
                      </w:r>
                    </w:sdtContent>
                  </w:sdt>
                  <w:r>
                    <w:rPr>
                      <w:szCs w:val="24"/>
                      <w:lang w:eastAsia="lt-LT"/>
                    </w:rPr>
                    <w:t>. Specialieji duomenys apie privalomuoju sveikatos draudimu apdraustus asmenis:</w:t>
                  </w:r>
                </w:p>
                <w:sdt>
                  <w:sdtPr>
                    <w:alias w:val="38.1 pp."/>
                    <w:tag w:val="part_0c1db5bbd2054d108e19d5d30ea9baf6"/>
                    <w:lock w:val="sdtLocked"/>
                    <w:richText/>
                  </w:sdtPr>
                  <w:sdtContent>
                    <w:p>
                      <w:pPr>
                        <w:ind w:firstLine="720"/>
                        <w:jc w:val="both"/>
                        <w:rPr>
                          <w:szCs w:val="24"/>
                          <w:lang w:eastAsia="lt-LT"/>
                        </w:rPr>
                      </w:pPr>
                      <w:sdt>
                        <w:sdtPr>
                          <w:alias w:val="Numeris"/>
                          <w:tag w:val="nr_0c1db5bbd2054d108e19d5d30ea9baf6"/>
                          <w:lock w:val="sdtLocked"/>
                          <w:richText/>
                        </w:sdtPr>
                        <w:sdtContent>
                          <w:r>
                            <w:rPr>
                              <w:szCs w:val="24"/>
                              <w:lang w:eastAsia="lt-LT"/>
                            </w:rPr>
                            <w:t>38.1</w:t>
                          </w:r>
                        </w:sdtContent>
                      </w:sdt>
                      <w:r>
                        <w:rPr>
                          <w:szCs w:val="24"/>
                          <w:lang w:eastAsia="lt-LT"/>
                        </w:rPr>
                        <w:t>. privalomojo sveikatos draudimo įmokos suma;</w:t>
                      </w:r>
                    </w:p>
                  </w:sdtContent>
                </w:sdt>
                <w:sdt>
                  <w:sdtPr>
                    <w:alias w:val="38.2 pp."/>
                    <w:tag w:val="part_77b8b58570c144949245d49f67d7e482"/>
                    <w:lock w:val="sdtLocked"/>
                    <w:richText/>
                  </w:sdtPr>
                  <w:sdtContent>
                    <w:p>
                      <w:pPr>
                        <w:ind w:firstLine="720"/>
                        <w:jc w:val="both"/>
                        <w:rPr>
                          <w:szCs w:val="24"/>
                          <w:lang w:eastAsia="lt-LT"/>
                        </w:rPr>
                      </w:pPr>
                      <w:sdt>
                        <w:sdtPr>
                          <w:alias w:val="Numeris"/>
                          <w:tag w:val="nr_77b8b58570c144949245d49f67d7e482"/>
                          <w:lock w:val="sdtLocked"/>
                          <w:richText/>
                        </w:sdtPr>
                        <w:sdtContent>
                          <w:r>
                            <w:rPr>
                              <w:szCs w:val="24"/>
                              <w:lang w:eastAsia="lt-LT"/>
                            </w:rPr>
                            <w:t>38.2</w:t>
                          </w:r>
                        </w:sdtContent>
                      </w:sdt>
                      <w:r>
                        <w:rPr>
                          <w:szCs w:val="24"/>
                          <w:lang w:eastAsia="lt-LT"/>
                        </w:rPr>
                        <w:t>. privalomojo sveikatos draudimo įmokos mokėjimo kodas;</w:t>
                      </w:r>
                    </w:p>
                  </w:sdtContent>
                </w:sdt>
                <w:sdt>
                  <w:sdtPr>
                    <w:alias w:val="38.3 pp."/>
                    <w:tag w:val="part_494f799591294ab98dfd57e25574de48"/>
                    <w:lock w:val="sdtLocked"/>
                    <w:richText/>
                  </w:sdtPr>
                  <w:sdtContent>
                    <w:p>
                      <w:pPr>
                        <w:ind w:firstLine="720"/>
                        <w:jc w:val="both"/>
                        <w:rPr>
                          <w:szCs w:val="24"/>
                          <w:lang w:eastAsia="lt-LT"/>
                        </w:rPr>
                      </w:pPr>
                      <w:sdt>
                        <w:sdtPr>
                          <w:alias w:val="Numeris"/>
                          <w:tag w:val="nr_494f799591294ab98dfd57e25574de48"/>
                          <w:lock w:val="sdtLocked"/>
                          <w:richText/>
                        </w:sdtPr>
                        <w:sdtContent>
                          <w:r>
                            <w:rPr>
                              <w:szCs w:val="24"/>
                              <w:lang w:eastAsia="lt-LT"/>
                            </w:rPr>
                            <w:t>38.3</w:t>
                          </w:r>
                        </w:sdtContent>
                      </w:sdt>
                      <w:r>
                        <w:rPr>
                          <w:szCs w:val="24"/>
                          <w:lang w:eastAsia="lt-LT"/>
                        </w:rPr>
                        <w:t>. privalomojo sveikatos draudimo įmokos mokėjimo data;</w:t>
                      </w:r>
                    </w:p>
                  </w:sdtContent>
                </w:sdt>
                <w:sdt>
                  <w:sdtPr>
                    <w:alias w:val="38.4 pp."/>
                    <w:tag w:val="part_d2061a19f05143aba9bd45ec31337eea"/>
                    <w:lock w:val="sdtLocked"/>
                    <w:richText/>
                  </w:sdtPr>
                  <w:sdtContent>
                    <w:p>
                      <w:pPr>
                        <w:ind w:firstLine="720"/>
                        <w:jc w:val="both"/>
                        <w:rPr>
                          <w:szCs w:val="24"/>
                          <w:lang w:eastAsia="lt-LT"/>
                        </w:rPr>
                      </w:pPr>
                      <w:sdt>
                        <w:sdtPr>
                          <w:alias w:val="Numeris"/>
                          <w:tag w:val="nr_d2061a19f05143aba9bd45ec31337eea"/>
                          <w:lock w:val="sdtLocked"/>
                          <w:richText/>
                        </w:sdtPr>
                        <w:sdtContent>
                          <w:r>
                            <w:rPr>
                              <w:szCs w:val="24"/>
                              <w:lang w:eastAsia="lt-LT"/>
                            </w:rPr>
                            <w:t>38.4</w:t>
                          </w:r>
                        </w:sdtContent>
                      </w:sdt>
                      <w:r>
                        <w:rPr>
                          <w:szCs w:val="24"/>
                          <w:lang w:eastAsia="lt-LT"/>
                        </w:rPr>
                        <w:t>. privalomojo sveikatos draudimo įmokos apskaitos data;</w:t>
                      </w:r>
                    </w:p>
                  </w:sdtContent>
                </w:sdt>
                <w:sdt>
                  <w:sdtPr>
                    <w:alias w:val="38.5 pp."/>
                    <w:tag w:val="part_162522f988494e6e8800684f07cb34c8"/>
                    <w:lock w:val="sdtLocked"/>
                    <w:richText/>
                  </w:sdtPr>
                  <w:sdtContent>
                    <w:p>
                      <w:pPr>
                        <w:ind w:firstLine="720"/>
                        <w:jc w:val="both"/>
                        <w:rPr>
                          <w:szCs w:val="24"/>
                          <w:lang w:eastAsia="lt-LT"/>
                        </w:rPr>
                      </w:pPr>
                      <w:sdt>
                        <w:sdtPr>
                          <w:alias w:val="Numeris"/>
                          <w:tag w:val="nr_162522f988494e6e8800684f07cb34c8"/>
                          <w:lock w:val="sdtLocked"/>
                          <w:richText/>
                        </w:sdtPr>
                        <w:sdtContent>
                          <w:r>
                            <w:rPr>
                              <w:szCs w:val="24"/>
                              <w:lang w:eastAsia="lt-LT"/>
                            </w:rPr>
                            <w:t>38.5</w:t>
                          </w:r>
                        </w:sdtContent>
                      </w:sdt>
                      <w:r>
                        <w:rPr>
                          <w:szCs w:val="24"/>
                          <w:lang w:eastAsia="lt-LT"/>
                        </w:rPr>
                        <w:t>. apdraustojo įregistravimo Draudžiamųjų privalomuoju sveikatos draudimu registre pagrindas ir data;</w:t>
                      </w:r>
                    </w:p>
                  </w:sdtContent>
                </w:sdt>
                <w:sdt>
                  <w:sdtPr>
                    <w:alias w:val="38.6 pp."/>
                    <w:tag w:val="part_491bba8d9dac48388902227d9dbcdfb9"/>
                    <w:lock w:val="sdtLocked"/>
                    <w:richText/>
                  </w:sdtPr>
                  <w:sdtContent>
                    <w:p>
                      <w:pPr>
                        <w:ind w:firstLine="720"/>
                        <w:jc w:val="both"/>
                        <w:rPr>
                          <w:szCs w:val="24"/>
                          <w:lang w:eastAsia="lt-LT"/>
                        </w:rPr>
                      </w:pPr>
                      <w:sdt>
                        <w:sdtPr>
                          <w:alias w:val="Numeris"/>
                          <w:tag w:val="nr_491bba8d9dac48388902227d9dbcdfb9"/>
                          <w:lock w:val="sdtLocked"/>
                          <w:richText/>
                        </w:sdtPr>
                        <w:sdtContent>
                          <w:r>
                            <w:rPr>
                              <w:szCs w:val="24"/>
                              <w:lang w:eastAsia="lt-LT"/>
                            </w:rPr>
                            <w:t>38.6</w:t>
                          </w:r>
                        </w:sdtContent>
                      </w:sdt>
                      <w:r>
                        <w:rPr>
                          <w:szCs w:val="24"/>
                          <w:lang w:eastAsia="lt-LT"/>
                        </w:rPr>
                        <w:t>. apdraustojo išregistravimo iš Draudžiamųjų privalomuoju sveikatos draudimu registro pagrindas ir data;</w:t>
                      </w:r>
                    </w:p>
                  </w:sdtContent>
                </w:sdt>
                <w:sdt>
                  <w:sdtPr>
                    <w:alias w:val="38.7 pp."/>
                    <w:tag w:val="part_7c57ad658b7e49659682a7f84ac498b8"/>
                    <w:lock w:val="sdtLocked"/>
                    <w:richText/>
                  </w:sdtPr>
                  <w:sdtContent>
                    <w:p>
                      <w:pPr>
                        <w:ind w:firstLine="720"/>
                        <w:jc w:val="both"/>
                        <w:rPr>
                          <w:szCs w:val="24"/>
                          <w:lang w:eastAsia="lt-LT"/>
                        </w:rPr>
                      </w:pPr>
                      <w:sdt>
                        <w:sdtPr>
                          <w:alias w:val="Numeris"/>
                          <w:tag w:val="nr_7c57ad658b7e49659682a7f84ac498b8"/>
                          <w:lock w:val="sdtLocked"/>
                          <w:richText/>
                        </w:sdtPr>
                        <w:sdtContent>
                          <w:r>
                            <w:rPr>
                              <w:szCs w:val="24"/>
                              <w:lang w:eastAsia="lt-LT"/>
                            </w:rPr>
                            <w:t>38.7</w:t>
                          </w:r>
                        </w:sdtContent>
                      </w:sdt>
                      <w:r>
                        <w:rPr>
                          <w:szCs w:val="24"/>
                          <w:lang w:eastAsia="lt-LT"/>
                        </w:rPr>
                        <w:t xml:space="preserve">. duomenys apie asmenis, draudžiamus valstybės lėšomis vadovaujantis Lietuvos Respublikos sveikatos draudimo įstatymo (toliau – Sveikatos draudimo įstatymas) 6 straipsnio 4 dalimi; </w:t>
                      </w:r>
                    </w:p>
                  </w:sdtContent>
                </w:sdt>
                <w:sdt>
                  <w:sdtPr>
                    <w:alias w:val="38.8 pp."/>
                    <w:tag w:val="part_47adb676012e47ac8afd6ba24bed0873"/>
                    <w:lock w:val="sdtLocked"/>
                    <w:richText/>
                  </w:sdtPr>
                  <w:sdtContent>
                    <w:p>
                      <w:pPr>
                        <w:ind w:firstLine="720"/>
                        <w:jc w:val="both"/>
                        <w:rPr>
                          <w:szCs w:val="24"/>
                          <w:lang w:eastAsia="lt-LT"/>
                        </w:rPr>
                      </w:pPr>
                      <w:sdt>
                        <w:sdtPr>
                          <w:alias w:val="Numeris"/>
                          <w:tag w:val="nr_47adb676012e47ac8afd6ba24bed0873"/>
                          <w:lock w:val="sdtLocked"/>
                          <w:richText/>
                        </w:sdtPr>
                        <w:sdtContent>
                          <w:r>
                            <w:rPr>
                              <w:szCs w:val="24"/>
                              <w:lang w:eastAsia="lt-LT"/>
                            </w:rPr>
                            <w:t>38.8</w:t>
                          </w:r>
                        </w:sdtContent>
                      </w:sdt>
                      <w:r>
                        <w:rPr>
                          <w:szCs w:val="24"/>
                          <w:lang w:eastAsia="lt-LT"/>
                        </w:rPr>
                        <w:t xml:space="preserve">. duomenys apie asmenis, draudžiamus valstybės lėšomis, kurių sveikatos priežiūros išlaidos apmokamos iš valstybės biudžeto lėšų pagal Sveikatos draudimo įstatymo 6 straipsnio 5 dalį; </w:t>
                      </w:r>
                    </w:p>
                  </w:sdtContent>
                </w:sdt>
                <w:sdt>
                  <w:sdtPr>
                    <w:alias w:val="38.9 pp."/>
                    <w:tag w:val="part_e766d6ad7b344803849133a99be7e2cf"/>
                    <w:lock w:val="sdtLocked"/>
                    <w:richText/>
                  </w:sdtPr>
                  <w:sdtContent>
                    <w:p>
                      <w:pPr>
                        <w:ind w:firstLine="720"/>
                        <w:jc w:val="both"/>
                        <w:rPr>
                          <w:szCs w:val="24"/>
                          <w:lang w:eastAsia="lt-LT"/>
                        </w:rPr>
                      </w:pPr>
                      <w:sdt>
                        <w:sdtPr>
                          <w:alias w:val="Numeris"/>
                          <w:tag w:val="nr_e766d6ad7b344803849133a99be7e2cf"/>
                          <w:lock w:val="sdtLocked"/>
                          <w:richText/>
                        </w:sdtPr>
                        <w:sdtContent>
                          <w:r>
                            <w:rPr>
                              <w:szCs w:val="24"/>
                              <w:lang w:eastAsia="lt-LT"/>
                            </w:rPr>
                            <w:t>38.9</w:t>
                          </w:r>
                        </w:sdtContent>
                      </w:sdt>
                      <w:r>
                        <w:rPr>
                          <w:szCs w:val="24"/>
                          <w:lang w:eastAsia="lt-LT"/>
                        </w:rPr>
                        <w:t xml:space="preserve">. duomenys apie asmenis, kuriems, vadovaujantis ES socialinės apsaugos sistemų koordinavimo reglamentais, taikomas Sveikatos draudimo įstatymas; </w:t>
                      </w:r>
                    </w:p>
                  </w:sdtContent>
                </w:sdt>
                <w:sdt>
                  <w:sdtPr>
                    <w:alias w:val="38.10 pp."/>
                    <w:tag w:val="part_11e046a3daaf43cf89785d6dc1a4e51f"/>
                    <w:lock w:val="sdtLocked"/>
                    <w:richText/>
                  </w:sdtPr>
                  <w:sdtContent>
                    <w:p>
                      <w:pPr>
                        <w:ind w:firstLine="720"/>
                        <w:jc w:val="both"/>
                        <w:rPr>
                          <w:szCs w:val="24"/>
                          <w:lang w:eastAsia="lt-LT"/>
                        </w:rPr>
                      </w:pPr>
                      <w:sdt>
                        <w:sdtPr>
                          <w:alias w:val="Numeris"/>
                          <w:tag w:val="nr_11e046a3daaf43cf89785d6dc1a4e51f"/>
                          <w:lock w:val="sdtLocked"/>
                          <w:richText/>
                        </w:sdtPr>
                        <w:sdtContent>
                          <w:r>
                            <w:rPr>
                              <w:szCs w:val="24"/>
                              <w:lang w:eastAsia="lt-LT"/>
                            </w:rPr>
                            <w:t>38.10</w:t>
                          </w:r>
                        </w:sdtContent>
                      </w:sdt>
                      <w:r>
                        <w:rPr>
                          <w:szCs w:val="24"/>
                          <w:lang w:eastAsia="lt-LT"/>
                        </w:rPr>
                        <w:t>. duomenys apie Rusijos Federacijos kariškius ir jų šeimos narius, kurių sveikatos priežiūros išlaidas apmoka Rusijos Federacija.</w:t>
                      </w:r>
                    </w:p>
                  </w:sdtContent>
                </w:sdt>
              </w:sdtContent>
            </w:sdt>
            <w:sdt>
              <w:sdtPr>
                <w:alias w:val="39 p."/>
                <w:tag w:val="part_4e6d90fd0e504103a07bca98c0b1832d"/>
                <w:lock w:val="sdtLocked"/>
                <w:richText/>
              </w:sdtPr>
              <w:sdtContent>
                <w:p>
                  <w:pPr>
                    <w:ind w:firstLine="720"/>
                    <w:jc w:val="both"/>
                    <w:rPr>
                      <w:szCs w:val="24"/>
                      <w:lang w:eastAsia="lt-LT"/>
                    </w:rPr>
                  </w:pPr>
                  <w:sdt>
                    <w:sdtPr>
                      <w:alias w:val="Numeris"/>
                      <w:tag w:val="nr_4e6d90fd0e504103a07bca98c0b1832d"/>
                      <w:lock w:val="sdtLocked"/>
                      <w:richText/>
                    </w:sdtPr>
                    <w:sdtContent>
                      <w:r>
                        <w:rPr>
                          <w:szCs w:val="24"/>
                          <w:lang w:eastAsia="lt-LT"/>
                        </w:rPr>
                        <w:t>39</w:t>
                      </w:r>
                    </w:sdtContent>
                  </w:sdt>
                  <w:r>
                    <w:rPr>
                      <w:szCs w:val="24"/>
                      <w:lang w:eastAsia="lt-LT"/>
                    </w:rPr>
                    <w:t xml:space="preserve">. Specialieji duomenys apie apdraustąjį, turintį meno kūrėjo statusą. </w:t>
                  </w:r>
                </w:p>
              </w:sdtContent>
            </w:sdt>
            <w:sdt>
              <w:sdtPr>
                <w:alias w:val="40 p."/>
                <w:tag w:val="part_13c3ab59531b4a94ae9fd823c5d2124d"/>
                <w:lock w:val="sdtLocked"/>
                <w:richText/>
              </w:sdtPr>
              <w:sdtContent>
                <w:p>
                  <w:pPr>
                    <w:ind w:firstLine="720"/>
                    <w:jc w:val="both"/>
                    <w:rPr>
                      <w:szCs w:val="24"/>
                      <w:lang w:eastAsia="lt-LT"/>
                    </w:rPr>
                  </w:pPr>
                  <w:sdt>
                    <w:sdtPr>
                      <w:alias w:val="Numeris"/>
                      <w:tag w:val="nr_13c3ab59531b4a94ae9fd823c5d2124d"/>
                      <w:lock w:val="sdtLocked"/>
                      <w:richText/>
                    </w:sdtPr>
                    <w:sdtContent>
                      <w:r>
                        <w:rPr>
                          <w:szCs w:val="24"/>
                          <w:lang w:eastAsia="lt-LT"/>
                        </w:rPr>
                        <w:t>40</w:t>
                      </w:r>
                    </w:sdtContent>
                  </w:sdt>
                  <w:r>
                    <w:rPr>
                      <w:szCs w:val="24"/>
                      <w:lang w:eastAsia="lt-LT"/>
                    </w:rPr>
                    <w:t>. Specialieji duomenys apie apdraustuosius, kurie ligos išmokos gavimo laikotarpiu kerta valstybės sieną:</w:t>
                  </w:r>
                </w:p>
                <w:sdt>
                  <w:sdtPr>
                    <w:alias w:val="40.1 pp."/>
                    <w:tag w:val="part_a151d7345b3d4ff49935728f8285a8ff"/>
                    <w:lock w:val="sdtLocked"/>
                    <w:richText/>
                  </w:sdtPr>
                  <w:sdtContent>
                    <w:p>
                      <w:pPr>
                        <w:ind w:firstLine="720"/>
                        <w:jc w:val="both"/>
                        <w:rPr>
                          <w:szCs w:val="24"/>
                          <w:lang w:eastAsia="lt-LT"/>
                        </w:rPr>
                      </w:pPr>
                      <w:sdt>
                        <w:sdtPr>
                          <w:alias w:val="Numeris"/>
                          <w:tag w:val="nr_a151d7345b3d4ff49935728f8285a8ff"/>
                          <w:lock w:val="sdtLocked"/>
                          <w:richText/>
                        </w:sdtPr>
                        <w:sdtContent>
                          <w:r>
                            <w:rPr>
                              <w:szCs w:val="24"/>
                              <w:lang w:eastAsia="lt-LT"/>
                            </w:rPr>
                            <w:t>40.1</w:t>
                          </w:r>
                        </w:sdtContent>
                      </w:sdt>
                      <w:r>
                        <w:rPr>
                          <w:szCs w:val="24"/>
                          <w:lang w:eastAsia="lt-LT"/>
                        </w:rPr>
                        <w:t>. asmens išvykimo data;</w:t>
                      </w:r>
                    </w:p>
                  </w:sdtContent>
                </w:sdt>
                <w:sdt>
                  <w:sdtPr>
                    <w:alias w:val="40.2 pp."/>
                    <w:tag w:val="part_81e4507a901a4ee88c5d917b2acfc54f"/>
                    <w:lock w:val="sdtLocked"/>
                    <w:richText/>
                  </w:sdtPr>
                  <w:sdtContent>
                    <w:p>
                      <w:pPr>
                        <w:ind w:firstLine="720"/>
                        <w:jc w:val="both"/>
                        <w:rPr>
                          <w:szCs w:val="24"/>
                          <w:lang w:eastAsia="lt-LT"/>
                        </w:rPr>
                      </w:pPr>
                      <w:sdt>
                        <w:sdtPr>
                          <w:alias w:val="Numeris"/>
                          <w:tag w:val="nr_81e4507a901a4ee88c5d917b2acfc54f"/>
                          <w:lock w:val="sdtLocked"/>
                          <w:richText/>
                        </w:sdtPr>
                        <w:sdtContent>
                          <w:r>
                            <w:rPr>
                              <w:szCs w:val="24"/>
                              <w:lang w:eastAsia="lt-LT"/>
                            </w:rPr>
                            <w:t>40.2</w:t>
                          </w:r>
                        </w:sdtContent>
                      </w:sdt>
                      <w:r>
                        <w:rPr>
                          <w:szCs w:val="24"/>
                          <w:lang w:eastAsia="lt-LT"/>
                        </w:rPr>
                        <w:t>. asmens grįžimo data.</w:t>
                      </w:r>
                    </w:p>
                  </w:sdtContent>
                </w:sdt>
              </w:sdtContent>
            </w:sdt>
            <w:sdt>
              <w:sdtPr>
                <w:alias w:val="41 p."/>
                <w:tag w:val="part_62d2f4f6f0da46a4bc8abe13bbd320ac"/>
                <w:lock w:val="sdtLocked"/>
                <w:richText/>
              </w:sdtPr>
              <w:sdtContent>
                <w:p>
                  <w:pPr>
                    <w:ind w:firstLine="720"/>
                    <w:jc w:val="both"/>
                    <w:rPr>
                      <w:szCs w:val="24"/>
                      <w:lang w:eastAsia="lt-LT"/>
                    </w:rPr>
                  </w:pPr>
                  <w:sdt>
                    <w:sdtPr>
                      <w:alias w:val="Numeris"/>
                      <w:tag w:val="nr_62d2f4f6f0da46a4bc8abe13bbd320ac"/>
                      <w:lock w:val="sdtLocked"/>
                      <w:richText/>
                    </w:sdtPr>
                    <w:sdtContent>
                      <w:r>
                        <w:rPr>
                          <w:szCs w:val="24"/>
                          <w:lang w:eastAsia="lt-LT"/>
                        </w:rPr>
                        <w:t>41</w:t>
                      </w:r>
                    </w:sdtContent>
                  </w:sdt>
                  <w:r>
                    <w:rPr>
                      <w:szCs w:val="24"/>
                      <w:lang w:eastAsia="lt-LT"/>
                    </w:rPr>
                    <w:t>. Specialieji duomenys apie apdraustuosius ir išmokų gavėjus, nukentėjusius nuo nusikalstamų veikų:</w:t>
                  </w:r>
                </w:p>
                <w:sdt>
                  <w:sdtPr>
                    <w:alias w:val="41.1 pp."/>
                    <w:tag w:val="part_e77241ee41974ed7b63bc667c042f286"/>
                    <w:lock w:val="sdtLocked"/>
                    <w:richText/>
                  </w:sdtPr>
                  <w:sdtContent>
                    <w:p>
                      <w:pPr>
                        <w:ind w:firstLine="720"/>
                        <w:jc w:val="both"/>
                        <w:rPr>
                          <w:szCs w:val="24"/>
                          <w:lang w:eastAsia="lt-LT"/>
                        </w:rPr>
                      </w:pPr>
                      <w:sdt>
                        <w:sdtPr>
                          <w:alias w:val="Numeris"/>
                          <w:tag w:val="nr_e77241ee41974ed7b63bc667c042f286"/>
                          <w:lock w:val="sdtLocked"/>
                          <w:richText/>
                        </w:sdtPr>
                        <w:sdtContent>
                          <w:r>
                            <w:rPr>
                              <w:szCs w:val="24"/>
                              <w:lang w:eastAsia="lt-LT"/>
                            </w:rPr>
                            <w:t>41.1</w:t>
                          </w:r>
                        </w:sdtContent>
                      </w:sdt>
                      <w:r>
                        <w:rPr>
                          <w:szCs w:val="24"/>
                          <w:lang w:eastAsia="lt-LT"/>
                        </w:rPr>
                        <w:t>. nukentėjusio fizinio asmens duomenys:</w:t>
                      </w:r>
                    </w:p>
                    <w:sdt>
                      <w:sdtPr>
                        <w:alias w:val="41.1.1 pp."/>
                        <w:tag w:val="part_1bc7cfb645754f7d83b9bbd58a25587d"/>
                        <w:lock w:val="sdtLocked"/>
                        <w:richText/>
                      </w:sdtPr>
                      <w:sdtContent>
                        <w:p>
                          <w:pPr>
                            <w:ind w:firstLine="720"/>
                            <w:jc w:val="both"/>
                            <w:rPr>
                              <w:szCs w:val="24"/>
                              <w:lang w:eastAsia="lt-LT"/>
                            </w:rPr>
                          </w:pPr>
                          <w:sdt>
                            <w:sdtPr>
                              <w:alias w:val="Numeris"/>
                              <w:tag w:val="nr_1bc7cfb645754f7d83b9bbd58a25587d"/>
                              <w:lock w:val="sdtLocked"/>
                              <w:richText/>
                            </w:sdtPr>
                            <w:sdtContent>
                              <w:r>
                                <w:rPr>
                                  <w:szCs w:val="24"/>
                                  <w:lang w:eastAsia="lt-LT"/>
                                </w:rPr>
                                <w:t>41.1.1</w:t>
                              </w:r>
                            </w:sdtContent>
                          </w:sdt>
                          <w:r>
                            <w:rPr>
                              <w:szCs w:val="24"/>
                              <w:lang w:eastAsia="lt-LT"/>
                            </w:rPr>
                            <w:t>. asmens kodas arba gimimo data (jeigu asmens kodas nesuteiktas);</w:t>
                          </w:r>
                        </w:p>
                      </w:sdtContent>
                    </w:sdt>
                    <w:sdt>
                      <w:sdtPr>
                        <w:alias w:val="41.1.2 pp."/>
                        <w:tag w:val="part_e64732dca93344e2ba3576ba9c0b26fa"/>
                        <w:lock w:val="sdtLocked"/>
                        <w:richText/>
                      </w:sdtPr>
                      <w:sdtContent>
                        <w:p>
                          <w:pPr>
                            <w:ind w:firstLine="720"/>
                            <w:jc w:val="both"/>
                            <w:rPr>
                              <w:szCs w:val="24"/>
                              <w:lang w:eastAsia="lt-LT"/>
                            </w:rPr>
                          </w:pPr>
                          <w:sdt>
                            <w:sdtPr>
                              <w:alias w:val="Numeris"/>
                              <w:tag w:val="nr_e64732dca93344e2ba3576ba9c0b26fa"/>
                              <w:lock w:val="sdtLocked"/>
                              <w:richText/>
                            </w:sdtPr>
                            <w:sdtContent>
                              <w:r>
                                <w:rPr>
                                  <w:szCs w:val="24"/>
                                  <w:lang w:eastAsia="lt-LT"/>
                                </w:rPr>
                                <w:t>41.1.2</w:t>
                              </w:r>
                            </w:sdtContent>
                          </w:sdt>
                          <w:r>
                            <w:rPr>
                              <w:szCs w:val="24"/>
                              <w:lang w:eastAsia="lt-LT"/>
                            </w:rPr>
                            <w:t>. asmens vardas (-ai), pavardė (-ės);</w:t>
                          </w:r>
                        </w:p>
                      </w:sdtContent>
                    </w:sdt>
                    <w:sdt>
                      <w:sdtPr>
                        <w:alias w:val="41.1.3 pp."/>
                        <w:tag w:val="part_a8b21c25a60242f38dc4d956eddbedba"/>
                        <w:lock w:val="sdtLocked"/>
                        <w:richText/>
                      </w:sdtPr>
                      <w:sdtContent>
                        <w:p>
                          <w:pPr>
                            <w:ind w:firstLine="720"/>
                            <w:jc w:val="both"/>
                            <w:rPr>
                              <w:szCs w:val="24"/>
                              <w:lang w:eastAsia="lt-LT"/>
                            </w:rPr>
                          </w:pPr>
                          <w:sdt>
                            <w:sdtPr>
                              <w:alias w:val="Numeris"/>
                              <w:tag w:val="nr_a8b21c25a60242f38dc4d956eddbedba"/>
                              <w:lock w:val="sdtLocked"/>
                              <w:richText/>
                            </w:sdtPr>
                            <w:sdtContent>
                              <w:r>
                                <w:rPr>
                                  <w:szCs w:val="24"/>
                                  <w:lang w:eastAsia="lt-LT"/>
                                </w:rPr>
                                <w:t>41.1.3</w:t>
                              </w:r>
                            </w:sdtContent>
                          </w:sdt>
                          <w:r>
                            <w:rPr>
                              <w:szCs w:val="24"/>
                              <w:lang w:eastAsia="lt-LT"/>
                            </w:rPr>
                            <w:t>. nukentėjusio asmens būsena (blaivus, neblaivus, apsvaigęs nuo narkotinių, psichotropinių ar kitų psichiką veikiančių medžiagų).</w:t>
                          </w:r>
                        </w:p>
                      </w:sdtContent>
                    </w:sdt>
                  </w:sdtContent>
                </w:sdt>
                <w:sdt>
                  <w:sdtPr>
                    <w:alias w:val="41.2 pp."/>
                    <w:tag w:val="part_9a213a1c5dad428eba565294282c426d"/>
                    <w:lock w:val="sdtLocked"/>
                    <w:richText/>
                  </w:sdtPr>
                  <w:sdtContent>
                    <w:p>
                      <w:pPr>
                        <w:ind w:firstLine="720"/>
                        <w:jc w:val="both"/>
                        <w:rPr>
                          <w:szCs w:val="24"/>
                          <w:lang w:eastAsia="lt-LT"/>
                        </w:rPr>
                      </w:pPr>
                      <w:sdt>
                        <w:sdtPr>
                          <w:alias w:val="Numeris"/>
                          <w:tag w:val="nr_9a213a1c5dad428eba565294282c426d"/>
                          <w:lock w:val="sdtLocked"/>
                          <w:richText/>
                        </w:sdtPr>
                        <w:sdtContent>
                          <w:r>
                            <w:rPr>
                              <w:szCs w:val="24"/>
                              <w:lang w:eastAsia="lt-LT"/>
                            </w:rPr>
                            <w:t>41.2</w:t>
                          </w:r>
                        </w:sdtContent>
                      </w:sdt>
                      <w:r>
                        <w:rPr>
                          <w:szCs w:val="24"/>
                          <w:lang w:eastAsia="lt-LT"/>
                        </w:rPr>
                        <w:t xml:space="preserve">. ikiteisminį tyrimą pradėjusios ir (ar) privataus kaltinimo bylą išnagrinėjusios įstaigos kodas ir pavadinimas; </w:t>
                      </w:r>
                    </w:p>
                  </w:sdtContent>
                </w:sdt>
                <w:sdt>
                  <w:sdtPr>
                    <w:alias w:val="41.3 pp."/>
                    <w:tag w:val="part_f6de581fe2494b9aa6902507bd232e3a"/>
                    <w:lock w:val="sdtLocked"/>
                    <w:richText/>
                  </w:sdtPr>
                  <w:sdtContent>
                    <w:p>
                      <w:pPr>
                        <w:ind w:firstLine="720"/>
                        <w:jc w:val="both"/>
                        <w:rPr>
                          <w:szCs w:val="24"/>
                          <w:lang w:eastAsia="lt-LT"/>
                        </w:rPr>
                      </w:pPr>
                      <w:sdt>
                        <w:sdtPr>
                          <w:alias w:val="Numeris"/>
                          <w:tag w:val="nr_f6de581fe2494b9aa6902507bd232e3a"/>
                          <w:lock w:val="sdtLocked"/>
                          <w:richText/>
                        </w:sdtPr>
                        <w:sdtContent>
                          <w:r>
                            <w:rPr>
                              <w:szCs w:val="24"/>
                              <w:lang w:eastAsia="lt-LT"/>
                            </w:rPr>
                            <w:t>41.3</w:t>
                          </w:r>
                        </w:sdtContent>
                      </w:sdt>
                      <w:r>
                        <w:rPr>
                          <w:szCs w:val="24"/>
                          <w:lang w:eastAsia="lt-LT"/>
                        </w:rPr>
                        <w:t>. nusikalstamos veikos padarymo data (nuo–iki) ir laikas (valanda);</w:t>
                      </w:r>
                    </w:p>
                  </w:sdtContent>
                </w:sdt>
                <w:sdt>
                  <w:sdtPr>
                    <w:alias w:val="41.4 pp."/>
                    <w:tag w:val="part_cbf704e24243479082fb0390f7ba0a00"/>
                    <w:lock w:val="sdtLocked"/>
                    <w:richText/>
                  </w:sdtPr>
                  <w:sdtContent>
                    <w:p>
                      <w:pPr>
                        <w:ind w:firstLine="720"/>
                        <w:jc w:val="both"/>
                        <w:rPr>
                          <w:szCs w:val="24"/>
                          <w:lang w:eastAsia="lt-LT"/>
                        </w:rPr>
                      </w:pPr>
                      <w:sdt>
                        <w:sdtPr>
                          <w:alias w:val="Numeris"/>
                          <w:tag w:val="nr_cbf704e24243479082fb0390f7ba0a00"/>
                          <w:lock w:val="sdtLocked"/>
                          <w:richText/>
                        </w:sdtPr>
                        <w:sdtContent>
                          <w:r>
                            <w:rPr>
                              <w:szCs w:val="24"/>
                              <w:lang w:eastAsia="lt-LT"/>
                            </w:rPr>
                            <w:t>41.4</w:t>
                          </w:r>
                        </w:sdtContent>
                      </w:sdt>
                      <w:r>
                        <w:rPr>
                          <w:szCs w:val="24"/>
                          <w:lang w:eastAsia="lt-LT"/>
                        </w:rPr>
                        <w:t>. bylos numeris;</w:t>
                      </w:r>
                    </w:p>
                  </w:sdtContent>
                </w:sdt>
                <w:sdt>
                  <w:sdtPr>
                    <w:alias w:val="41.5 pp."/>
                    <w:tag w:val="part_c355835568b24d519a23b3d79fac21ad"/>
                    <w:lock w:val="sdtLocked"/>
                    <w:richText/>
                  </w:sdtPr>
                  <w:sdtContent>
                    <w:p>
                      <w:pPr>
                        <w:ind w:firstLine="720"/>
                        <w:jc w:val="both"/>
                        <w:rPr>
                          <w:szCs w:val="24"/>
                          <w:lang w:eastAsia="lt-LT"/>
                        </w:rPr>
                      </w:pPr>
                      <w:sdt>
                        <w:sdtPr>
                          <w:alias w:val="Numeris"/>
                          <w:tag w:val="nr_c355835568b24d519a23b3d79fac21ad"/>
                          <w:lock w:val="sdtLocked"/>
                          <w:richText/>
                        </w:sdtPr>
                        <w:sdtContent>
                          <w:r>
                            <w:rPr>
                              <w:szCs w:val="24"/>
                              <w:lang w:eastAsia="lt-LT"/>
                            </w:rPr>
                            <w:t>41.5</w:t>
                          </w:r>
                        </w:sdtContent>
                      </w:sdt>
                      <w:r>
                        <w:rPr>
                          <w:szCs w:val="24"/>
                          <w:lang w:eastAsia="lt-LT"/>
                        </w:rPr>
                        <w:t>. Lietuvos Respublikos baudžiamojo kodekso straipsnis, dalis, punktas;</w:t>
                      </w:r>
                    </w:p>
                  </w:sdtContent>
                </w:sdt>
                <w:sdt>
                  <w:sdtPr>
                    <w:alias w:val="41.6 pp."/>
                    <w:tag w:val="part_52272e992c8f47bba467040a7c94acd4"/>
                    <w:lock w:val="sdtLocked"/>
                    <w:richText/>
                  </w:sdtPr>
                  <w:sdtContent>
                    <w:p>
                      <w:pPr>
                        <w:ind w:firstLine="720"/>
                        <w:jc w:val="both"/>
                        <w:rPr>
                          <w:szCs w:val="24"/>
                          <w:lang w:eastAsia="lt-LT"/>
                        </w:rPr>
                      </w:pPr>
                      <w:sdt>
                        <w:sdtPr>
                          <w:alias w:val="Numeris"/>
                          <w:tag w:val="nr_52272e992c8f47bba467040a7c94acd4"/>
                          <w:lock w:val="sdtLocked"/>
                          <w:richText/>
                        </w:sdtPr>
                        <w:sdtContent>
                          <w:r>
                            <w:rPr>
                              <w:szCs w:val="24"/>
                              <w:lang w:eastAsia="lt-LT"/>
                            </w:rPr>
                            <w:t>41.6</w:t>
                          </w:r>
                        </w:sdtContent>
                      </w:sdt>
                      <w:r>
                        <w:rPr>
                          <w:szCs w:val="24"/>
                          <w:lang w:eastAsia="lt-LT"/>
                        </w:rPr>
                        <w:t>. įtariamo (kaltinamo) nusikalstamos veikos padarymu fizinio asmens duomenys:</w:t>
                      </w:r>
                    </w:p>
                    <w:sdt>
                      <w:sdtPr>
                        <w:alias w:val="41.6.1 pp."/>
                        <w:tag w:val="part_cfe31fd82955435c8181db71de596246"/>
                        <w:lock w:val="sdtLocked"/>
                        <w:richText/>
                      </w:sdtPr>
                      <w:sdtContent>
                        <w:p>
                          <w:pPr>
                            <w:ind w:firstLine="720"/>
                            <w:jc w:val="both"/>
                            <w:rPr>
                              <w:szCs w:val="24"/>
                              <w:lang w:eastAsia="lt-LT"/>
                            </w:rPr>
                          </w:pPr>
                          <w:sdt>
                            <w:sdtPr>
                              <w:alias w:val="Numeris"/>
                              <w:tag w:val="nr_cfe31fd82955435c8181db71de596246"/>
                              <w:lock w:val="sdtLocked"/>
                              <w:richText/>
                            </w:sdtPr>
                            <w:sdtContent>
                              <w:r>
                                <w:rPr>
                                  <w:szCs w:val="24"/>
                                  <w:lang w:eastAsia="lt-LT"/>
                                </w:rPr>
                                <w:t>41.6.1</w:t>
                              </w:r>
                            </w:sdtContent>
                          </w:sdt>
                          <w:r>
                            <w:rPr>
                              <w:szCs w:val="24"/>
                              <w:lang w:eastAsia="lt-LT"/>
                            </w:rPr>
                            <w:t>. asmens kodas arba gimimo data (jeigu asmens kodas nesuteiktas);</w:t>
                          </w:r>
                        </w:p>
                      </w:sdtContent>
                    </w:sdt>
                    <w:sdt>
                      <w:sdtPr>
                        <w:alias w:val="41.6.2 pp."/>
                        <w:tag w:val="part_751f0922a58a4ce18dada00463d81b8e"/>
                        <w:lock w:val="sdtLocked"/>
                        <w:richText/>
                      </w:sdtPr>
                      <w:sdtContent>
                        <w:p>
                          <w:pPr>
                            <w:ind w:firstLine="720"/>
                            <w:jc w:val="both"/>
                            <w:rPr>
                              <w:szCs w:val="24"/>
                              <w:lang w:eastAsia="lt-LT"/>
                            </w:rPr>
                          </w:pPr>
                          <w:sdt>
                            <w:sdtPr>
                              <w:alias w:val="Numeris"/>
                              <w:tag w:val="nr_751f0922a58a4ce18dada00463d81b8e"/>
                              <w:lock w:val="sdtLocked"/>
                              <w:richText/>
                            </w:sdtPr>
                            <w:sdtContent>
                              <w:r>
                                <w:rPr>
                                  <w:szCs w:val="24"/>
                                  <w:lang w:eastAsia="lt-LT"/>
                                </w:rPr>
                                <w:t>41.6.2</w:t>
                              </w:r>
                            </w:sdtContent>
                          </w:sdt>
                          <w:r>
                            <w:rPr>
                              <w:szCs w:val="24"/>
                              <w:lang w:eastAsia="lt-LT"/>
                            </w:rPr>
                            <w:t>. asmens vardas (-ai), pavardė (-ės);</w:t>
                          </w:r>
                        </w:p>
                      </w:sdtContent>
                    </w:sdt>
                    <w:sdt>
                      <w:sdtPr>
                        <w:alias w:val="41.6.3 pp."/>
                        <w:tag w:val="part_469f92fd68084af9883d954e09869e2d"/>
                        <w:lock w:val="sdtLocked"/>
                        <w:richText/>
                      </w:sdtPr>
                      <w:sdtContent>
                        <w:p>
                          <w:pPr>
                            <w:ind w:firstLine="720"/>
                            <w:jc w:val="both"/>
                            <w:rPr>
                              <w:szCs w:val="24"/>
                              <w:lang w:eastAsia="lt-LT"/>
                            </w:rPr>
                          </w:pPr>
                          <w:sdt>
                            <w:sdtPr>
                              <w:alias w:val="Numeris"/>
                              <w:tag w:val="nr_469f92fd68084af9883d954e09869e2d"/>
                              <w:lock w:val="sdtLocked"/>
                              <w:richText/>
                            </w:sdtPr>
                            <w:sdtContent>
                              <w:r>
                                <w:rPr>
                                  <w:szCs w:val="24"/>
                                  <w:lang w:eastAsia="lt-LT"/>
                                </w:rPr>
                                <w:t>41.6.3</w:t>
                              </w:r>
                            </w:sdtContent>
                          </w:sdt>
                          <w:r>
                            <w:rPr>
                              <w:szCs w:val="24"/>
                              <w:lang w:eastAsia="lt-LT"/>
                            </w:rPr>
                            <w:t xml:space="preserve">. įtariamo (kaltinamo) asmens būsena (blaivus, neblaivus, kita); </w:t>
                          </w:r>
                        </w:p>
                      </w:sdtContent>
                    </w:sdt>
                  </w:sdtContent>
                </w:sdt>
                <w:sdt>
                  <w:sdtPr>
                    <w:alias w:val="41.7 pp."/>
                    <w:tag w:val="part_afcc871ef7114bed99807d43e419ec4d"/>
                    <w:lock w:val="sdtLocked"/>
                    <w:richText/>
                  </w:sdtPr>
                  <w:sdtContent>
                    <w:p>
                      <w:pPr>
                        <w:ind w:firstLine="720"/>
                        <w:jc w:val="both"/>
                        <w:rPr>
                          <w:szCs w:val="24"/>
                          <w:lang w:eastAsia="lt-LT"/>
                        </w:rPr>
                      </w:pPr>
                      <w:sdt>
                        <w:sdtPr>
                          <w:alias w:val="Numeris"/>
                          <w:tag w:val="nr_afcc871ef7114bed99807d43e419ec4d"/>
                          <w:lock w:val="sdtLocked"/>
                          <w:richText/>
                        </w:sdtPr>
                        <w:sdtContent>
                          <w:r>
                            <w:rPr>
                              <w:szCs w:val="24"/>
                              <w:lang w:eastAsia="lt-LT"/>
                            </w:rPr>
                            <w:t>41.7</w:t>
                          </w:r>
                        </w:sdtContent>
                      </w:sdt>
                      <w:r>
                        <w:rPr>
                          <w:szCs w:val="24"/>
                          <w:lang w:eastAsia="lt-LT"/>
                        </w:rPr>
                        <w:t>. ikiteisminį tyrimą atlikusios ir (ar) privataus kaltinimo bylą išnagrinėjusios įstaigos kodas ir pavadinimas;</w:t>
                      </w:r>
                    </w:p>
                  </w:sdtContent>
                </w:sdt>
                <w:sdt>
                  <w:sdtPr>
                    <w:alias w:val="41.8 pp."/>
                    <w:tag w:val="part_ade8ca5b06924df39c8c3cd8723b5b67"/>
                    <w:lock w:val="sdtLocked"/>
                    <w:richText/>
                  </w:sdtPr>
                  <w:sdtContent>
                    <w:p>
                      <w:pPr>
                        <w:ind w:firstLine="720"/>
                        <w:jc w:val="both"/>
                        <w:rPr>
                          <w:szCs w:val="24"/>
                          <w:lang w:eastAsia="lt-LT"/>
                        </w:rPr>
                      </w:pPr>
                      <w:sdt>
                        <w:sdtPr>
                          <w:alias w:val="Numeris"/>
                          <w:tag w:val="nr_ade8ca5b06924df39c8c3cd8723b5b67"/>
                          <w:lock w:val="sdtLocked"/>
                          <w:richText/>
                        </w:sdtPr>
                        <w:sdtContent>
                          <w:r>
                            <w:rPr>
                              <w:szCs w:val="24"/>
                              <w:lang w:eastAsia="lt-LT"/>
                            </w:rPr>
                            <w:t>41.8</w:t>
                          </w:r>
                        </w:sdtContent>
                      </w:sdt>
                      <w:r>
                        <w:rPr>
                          <w:szCs w:val="24"/>
                          <w:lang w:eastAsia="lt-LT"/>
                        </w:rPr>
                        <w:t>. sprendimo dėl ikiteisminio tyrimo pabaigos kodas, Lietuvos Respublikos baudžiamojo proceso kodekso straipsnis, dalis, punktas, nurodantis priimto sprendimo pagrindą, sprendimo data;</w:t>
                      </w:r>
                    </w:p>
                  </w:sdtContent>
                </w:sdt>
              </w:sdtContent>
            </w:sdt>
            <w:sdt>
              <w:sdtPr>
                <w:alias w:val="42 p."/>
                <w:tag w:val="part_c6e5c938ecb044d59d904883a19b0e92"/>
                <w:lock w:val="sdtLocked"/>
                <w:richText/>
              </w:sdtPr>
              <w:sdtContent>
                <w:p>
                  <w:pPr>
                    <w:ind w:firstLine="720"/>
                    <w:jc w:val="both"/>
                    <w:rPr>
                      <w:szCs w:val="24"/>
                      <w:lang w:eastAsia="lt-LT"/>
                    </w:rPr>
                  </w:pPr>
                  <w:sdt>
                    <w:sdtPr>
                      <w:alias w:val="Numeris"/>
                      <w:tag w:val="nr_c6e5c938ecb044d59d904883a19b0e92"/>
                      <w:lock w:val="sdtLocked"/>
                      <w:richText/>
                    </w:sdtPr>
                    <w:sdtContent>
                      <w:r>
                        <w:rPr>
                          <w:szCs w:val="24"/>
                          <w:lang w:eastAsia="lt-LT"/>
                        </w:rPr>
                        <w:t>42</w:t>
                      </w:r>
                    </w:sdtContent>
                  </w:sdt>
                  <w:r>
                    <w:rPr>
                      <w:szCs w:val="24"/>
                      <w:lang w:eastAsia="lt-LT"/>
                    </w:rPr>
                    <w:t>. Specialieji apdraustųjų duomenys apie eismo įvykius:</w:t>
                  </w:r>
                </w:p>
                <w:sdt>
                  <w:sdtPr>
                    <w:alias w:val="42.1 pp."/>
                    <w:tag w:val="part_03db48bcef86426b8de0a031d6fef6df"/>
                    <w:lock w:val="sdtLocked"/>
                    <w:richText/>
                  </w:sdtPr>
                  <w:sdtContent>
                    <w:p>
                      <w:pPr>
                        <w:ind w:firstLine="720"/>
                        <w:jc w:val="both"/>
                        <w:rPr>
                          <w:szCs w:val="24"/>
                          <w:lang w:eastAsia="lt-LT"/>
                        </w:rPr>
                      </w:pPr>
                      <w:sdt>
                        <w:sdtPr>
                          <w:alias w:val="Numeris"/>
                          <w:tag w:val="nr_03db48bcef86426b8de0a031d6fef6df"/>
                          <w:lock w:val="sdtLocked"/>
                          <w:richText/>
                        </w:sdtPr>
                        <w:sdtContent>
                          <w:r>
                            <w:rPr>
                              <w:szCs w:val="24"/>
                              <w:lang w:eastAsia="lt-LT"/>
                            </w:rPr>
                            <w:t>42.1</w:t>
                          </w:r>
                        </w:sdtContent>
                      </w:sdt>
                      <w:r>
                        <w:rPr>
                          <w:szCs w:val="24"/>
                          <w:lang w:eastAsia="lt-LT"/>
                        </w:rPr>
                        <w:t>. įvykio rūšis;</w:t>
                      </w:r>
                    </w:p>
                  </w:sdtContent>
                </w:sdt>
                <w:sdt>
                  <w:sdtPr>
                    <w:alias w:val="42.2 pp."/>
                    <w:tag w:val="part_48204a46ce9d4ae8872387c27408df3d"/>
                    <w:lock w:val="sdtLocked"/>
                    <w:richText/>
                  </w:sdtPr>
                  <w:sdtContent>
                    <w:p>
                      <w:pPr>
                        <w:ind w:firstLine="720"/>
                        <w:jc w:val="both"/>
                        <w:rPr>
                          <w:szCs w:val="24"/>
                          <w:lang w:eastAsia="lt-LT"/>
                        </w:rPr>
                      </w:pPr>
                      <w:sdt>
                        <w:sdtPr>
                          <w:alias w:val="Numeris"/>
                          <w:tag w:val="nr_48204a46ce9d4ae8872387c27408df3d"/>
                          <w:lock w:val="sdtLocked"/>
                          <w:richText/>
                        </w:sdtPr>
                        <w:sdtContent>
                          <w:r>
                            <w:rPr>
                              <w:szCs w:val="24"/>
                              <w:lang w:eastAsia="lt-LT"/>
                            </w:rPr>
                            <w:t>42.2</w:t>
                          </w:r>
                        </w:sdtContent>
                      </w:sdt>
                      <w:r>
                        <w:rPr>
                          <w:szCs w:val="24"/>
                          <w:lang w:eastAsia="lt-LT"/>
                        </w:rPr>
                        <w:t>. savivaldybės pavadinimas;</w:t>
                      </w:r>
                    </w:p>
                  </w:sdtContent>
                </w:sdt>
                <w:sdt>
                  <w:sdtPr>
                    <w:alias w:val="42.3 pp."/>
                    <w:tag w:val="part_cdf2ef2076e342e48cc7c01553d13878"/>
                    <w:lock w:val="sdtLocked"/>
                    <w:richText/>
                  </w:sdtPr>
                  <w:sdtContent>
                    <w:p>
                      <w:pPr>
                        <w:ind w:firstLine="720"/>
                        <w:jc w:val="both"/>
                        <w:rPr>
                          <w:szCs w:val="24"/>
                          <w:lang w:eastAsia="lt-LT"/>
                        </w:rPr>
                      </w:pPr>
                      <w:sdt>
                        <w:sdtPr>
                          <w:alias w:val="Numeris"/>
                          <w:tag w:val="nr_cdf2ef2076e342e48cc7c01553d13878"/>
                          <w:lock w:val="sdtLocked"/>
                          <w:richText/>
                        </w:sdtPr>
                        <w:sdtContent>
                          <w:r>
                            <w:rPr>
                              <w:szCs w:val="24"/>
                              <w:lang w:eastAsia="lt-LT"/>
                            </w:rPr>
                            <w:t>42.3</w:t>
                          </w:r>
                        </w:sdtContent>
                      </w:sdt>
                      <w:r>
                        <w:rPr>
                          <w:szCs w:val="24"/>
                          <w:lang w:eastAsia="lt-LT"/>
                        </w:rPr>
                        <w:t>. miesto gyvenamosios vietovės pavadinimas;</w:t>
                      </w:r>
                    </w:p>
                  </w:sdtContent>
                </w:sdt>
                <w:sdt>
                  <w:sdtPr>
                    <w:alias w:val="42.4 pp."/>
                    <w:tag w:val="part_da90f659ba4d4bfdb08c89acc03c5c39"/>
                    <w:lock w:val="sdtLocked"/>
                    <w:richText/>
                  </w:sdtPr>
                  <w:sdtContent>
                    <w:p>
                      <w:pPr>
                        <w:ind w:firstLine="720"/>
                        <w:jc w:val="both"/>
                        <w:rPr>
                          <w:szCs w:val="24"/>
                          <w:lang w:eastAsia="lt-LT"/>
                        </w:rPr>
                      </w:pPr>
                      <w:sdt>
                        <w:sdtPr>
                          <w:alias w:val="Numeris"/>
                          <w:tag w:val="nr_da90f659ba4d4bfdb08c89acc03c5c39"/>
                          <w:lock w:val="sdtLocked"/>
                          <w:richText/>
                        </w:sdtPr>
                        <w:sdtContent>
                          <w:r>
                            <w:rPr>
                              <w:szCs w:val="24"/>
                              <w:lang w:eastAsia="lt-LT"/>
                            </w:rPr>
                            <w:t>42.4</w:t>
                          </w:r>
                        </w:sdtContent>
                      </w:sdt>
                      <w:r>
                        <w:rPr>
                          <w:szCs w:val="24"/>
                          <w:lang w:eastAsia="lt-LT"/>
                        </w:rPr>
                        <w:t>. kaimo gyvenamosios vietovės pavadinimas;</w:t>
                      </w:r>
                    </w:p>
                  </w:sdtContent>
                </w:sdt>
                <w:sdt>
                  <w:sdtPr>
                    <w:alias w:val="42.5 pp."/>
                    <w:tag w:val="part_ebc3257a8d1e45e68a7b0d9ab0c28344"/>
                    <w:lock w:val="sdtLocked"/>
                    <w:richText/>
                  </w:sdtPr>
                  <w:sdtContent>
                    <w:p>
                      <w:pPr>
                        <w:ind w:firstLine="720"/>
                        <w:jc w:val="both"/>
                        <w:rPr>
                          <w:szCs w:val="24"/>
                          <w:lang w:eastAsia="lt-LT"/>
                        </w:rPr>
                      </w:pPr>
                      <w:sdt>
                        <w:sdtPr>
                          <w:alias w:val="Numeris"/>
                          <w:tag w:val="nr_ebc3257a8d1e45e68a7b0d9ab0c28344"/>
                          <w:lock w:val="sdtLocked"/>
                          <w:richText/>
                        </w:sdtPr>
                        <w:sdtContent>
                          <w:r>
                            <w:rPr>
                              <w:szCs w:val="24"/>
                              <w:lang w:eastAsia="lt-LT"/>
                            </w:rPr>
                            <w:t>42.5</w:t>
                          </w:r>
                        </w:sdtContent>
                      </w:sdt>
                      <w:r>
                        <w:rPr>
                          <w:szCs w:val="24"/>
                          <w:lang w:eastAsia="lt-LT"/>
                        </w:rPr>
                        <w:t>. gatvės pavadinimas;</w:t>
                      </w:r>
                    </w:p>
                  </w:sdtContent>
                </w:sdt>
                <w:sdt>
                  <w:sdtPr>
                    <w:alias w:val="42.6 pp."/>
                    <w:tag w:val="part_8c0e8d56d21846fb82aa5d00a9ebec2d"/>
                    <w:lock w:val="sdtLocked"/>
                    <w:richText/>
                  </w:sdtPr>
                  <w:sdtContent>
                    <w:p>
                      <w:pPr>
                        <w:ind w:firstLine="720"/>
                        <w:jc w:val="both"/>
                        <w:rPr>
                          <w:szCs w:val="24"/>
                          <w:lang w:eastAsia="lt-LT"/>
                        </w:rPr>
                      </w:pPr>
                      <w:sdt>
                        <w:sdtPr>
                          <w:alias w:val="Numeris"/>
                          <w:tag w:val="nr_8c0e8d56d21846fb82aa5d00a9ebec2d"/>
                          <w:lock w:val="sdtLocked"/>
                          <w:richText/>
                        </w:sdtPr>
                        <w:sdtContent>
                          <w:r>
                            <w:rPr>
                              <w:szCs w:val="24"/>
                              <w:lang w:eastAsia="lt-LT"/>
                            </w:rPr>
                            <w:t>42.6</w:t>
                          </w:r>
                        </w:sdtContent>
                      </w:sdt>
                      <w:r>
                        <w:rPr>
                          <w:szCs w:val="24"/>
                          <w:lang w:eastAsia="lt-LT"/>
                        </w:rPr>
                        <w:t>. žemės sklypo ir (ar) pastato numeris gatvėje arba gyvenamojoje vietovėje;</w:t>
                      </w:r>
                    </w:p>
                  </w:sdtContent>
                </w:sdt>
                <w:sdt>
                  <w:sdtPr>
                    <w:alias w:val="42.7 pp."/>
                    <w:tag w:val="part_35e9027daedb4dddb3df366c21c96a17"/>
                    <w:lock w:val="sdtLocked"/>
                    <w:richText/>
                  </w:sdtPr>
                  <w:sdtContent>
                    <w:p>
                      <w:pPr>
                        <w:ind w:firstLine="720"/>
                        <w:jc w:val="both"/>
                        <w:rPr>
                          <w:szCs w:val="24"/>
                          <w:lang w:eastAsia="lt-LT"/>
                        </w:rPr>
                      </w:pPr>
                      <w:sdt>
                        <w:sdtPr>
                          <w:alias w:val="Numeris"/>
                          <w:tag w:val="nr_35e9027daedb4dddb3df366c21c96a17"/>
                          <w:lock w:val="sdtLocked"/>
                          <w:richText/>
                        </w:sdtPr>
                        <w:sdtContent>
                          <w:r>
                            <w:rPr>
                              <w:szCs w:val="24"/>
                              <w:lang w:eastAsia="lt-LT"/>
                            </w:rPr>
                            <w:t>42.7</w:t>
                          </w:r>
                        </w:sdtContent>
                      </w:sdt>
                      <w:r>
                        <w:rPr>
                          <w:szCs w:val="24"/>
                          <w:lang w:eastAsia="lt-LT"/>
                        </w:rPr>
                        <w:t>. kelio reikšmė, kodas ir pavadinimas, atstumas nuo kelio pradžios (kilometrai, metrai);</w:t>
                      </w:r>
                    </w:p>
                  </w:sdtContent>
                </w:sdt>
                <w:sdt>
                  <w:sdtPr>
                    <w:alias w:val="42.8 pp."/>
                    <w:tag w:val="part_b396881d47f34ca4b3b4978cc3aa465e"/>
                    <w:lock w:val="sdtLocked"/>
                    <w:richText/>
                  </w:sdtPr>
                  <w:sdtContent>
                    <w:p>
                      <w:pPr>
                        <w:ind w:firstLine="720"/>
                        <w:jc w:val="both"/>
                        <w:rPr>
                          <w:szCs w:val="24"/>
                          <w:lang w:eastAsia="lt-LT"/>
                        </w:rPr>
                      </w:pPr>
                      <w:sdt>
                        <w:sdtPr>
                          <w:alias w:val="Numeris"/>
                          <w:tag w:val="nr_b396881d47f34ca4b3b4978cc3aa465e"/>
                          <w:lock w:val="sdtLocked"/>
                          <w:richText/>
                        </w:sdtPr>
                        <w:sdtContent>
                          <w:r>
                            <w:rPr>
                              <w:szCs w:val="24"/>
                              <w:lang w:eastAsia="lt-LT"/>
                            </w:rPr>
                            <w:t>42.8</w:t>
                          </w:r>
                        </w:sdtContent>
                      </w:sdt>
                      <w:r>
                        <w:rPr>
                          <w:szCs w:val="24"/>
                          <w:lang w:eastAsia="lt-LT"/>
                        </w:rPr>
                        <w:t>. valstybinis automobilio numeris, markė, modelis;</w:t>
                      </w:r>
                    </w:p>
                  </w:sdtContent>
                </w:sdt>
                <w:sdt>
                  <w:sdtPr>
                    <w:alias w:val="42.9 pp."/>
                    <w:tag w:val="part_084f03801aa9408c9cef67fb5d18c04d"/>
                    <w:lock w:val="sdtLocked"/>
                    <w:richText/>
                  </w:sdtPr>
                  <w:sdtContent>
                    <w:p>
                      <w:pPr>
                        <w:ind w:firstLine="720"/>
                        <w:jc w:val="both"/>
                        <w:rPr>
                          <w:szCs w:val="24"/>
                          <w:lang w:eastAsia="lt-LT"/>
                        </w:rPr>
                      </w:pPr>
                      <w:sdt>
                        <w:sdtPr>
                          <w:alias w:val="Numeris"/>
                          <w:tag w:val="nr_084f03801aa9408c9cef67fb5d18c04d"/>
                          <w:lock w:val="sdtLocked"/>
                          <w:richText/>
                        </w:sdtPr>
                        <w:sdtContent>
                          <w:r>
                            <w:rPr>
                              <w:szCs w:val="24"/>
                              <w:lang w:eastAsia="lt-LT"/>
                            </w:rPr>
                            <w:t>42.9</w:t>
                          </w:r>
                        </w:sdtContent>
                      </w:sdt>
                      <w:r>
                        <w:rPr>
                          <w:szCs w:val="24"/>
                          <w:lang w:eastAsia="lt-LT"/>
                        </w:rPr>
                        <w:t>. duomenys apie transporto priemonių valdytojo civilinės atsakomybės privalomąjį ar kitokį draudimą:</w:t>
                      </w:r>
                    </w:p>
                    <w:sdt>
                      <w:sdtPr>
                        <w:alias w:val="42.9.1 pp."/>
                        <w:tag w:val="part_8228484a5ac54879be4408348a5938be"/>
                        <w:lock w:val="sdtLocked"/>
                        <w:richText/>
                      </w:sdtPr>
                      <w:sdtContent>
                        <w:p>
                          <w:pPr>
                            <w:ind w:firstLine="720"/>
                            <w:jc w:val="both"/>
                            <w:rPr>
                              <w:szCs w:val="24"/>
                              <w:lang w:eastAsia="lt-LT"/>
                            </w:rPr>
                          </w:pPr>
                          <w:sdt>
                            <w:sdtPr>
                              <w:alias w:val="Numeris"/>
                              <w:tag w:val="nr_8228484a5ac54879be4408348a5938be"/>
                              <w:lock w:val="sdtLocked"/>
                              <w:richText/>
                            </w:sdtPr>
                            <w:sdtContent>
                              <w:r>
                                <w:rPr>
                                  <w:szCs w:val="24"/>
                                  <w:lang w:eastAsia="lt-LT"/>
                                </w:rPr>
                                <w:t>42.9.1</w:t>
                              </w:r>
                            </w:sdtContent>
                          </w:sdt>
                          <w:r>
                            <w:rPr>
                              <w:szCs w:val="24"/>
                              <w:lang w:eastAsia="lt-LT"/>
                            </w:rPr>
                            <w:t>. draudimo rūšis;</w:t>
                          </w:r>
                        </w:p>
                      </w:sdtContent>
                    </w:sdt>
                    <w:sdt>
                      <w:sdtPr>
                        <w:alias w:val="42.9.2 pp."/>
                        <w:tag w:val="part_3d8214e596314f22872c3aa616b75631"/>
                        <w:lock w:val="sdtLocked"/>
                        <w:richText/>
                      </w:sdtPr>
                      <w:sdtContent>
                        <w:p>
                          <w:pPr>
                            <w:ind w:firstLine="720"/>
                            <w:jc w:val="both"/>
                            <w:rPr>
                              <w:szCs w:val="24"/>
                              <w:lang w:eastAsia="lt-LT"/>
                            </w:rPr>
                          </w:pPr>
                          <w:sdt>
                            <w:sdtPr>
                              <w:alias w:val="Numeris"/>
                              <w:tag w:val="nr_3d8214e596314f22872c3aa616b75631"/>
                              <w:lock w:val="sdtLocked"/>
                              <w:richText/>
                            </w:sdtPr>
                            <w:sdtContent>
                              <w:r>
                                <w:rPr>
                                  <w:szCs w:val="24"/>
                                  <w:lang w:eastAsia="lt-LT"/>
                                </w:rPr>
                                <w:t>42.9.2</w:t>
                              </w:r>
                            </w:sdtContent>
                          </w:sdt>
                          <w:r>
                            <w:rPr>
                              <w:szCs w:val="24"/>
                              <w:lang w:eastAsia="lt-LT"/>
                            </w:rPr>
                            <w:t>. draudimo bendrovės pavadinimas ir kodas;</w:t>
                          </w:r>
                        </w:p>
                      </w:sdtContent>
                    </w:sdt>
                    <w:sdt>
                      <w:sdtPr>
                        <w:alias w:val="42.9.3 pp."/>
                        <w:tag w:val="part_63d710f5cc4b4f6bbdba22f49146e976"/>
                        <w:lock w:val="sdtLocked"/>
                        <w:richText/>
                      </w:sdtPr>
                      <w:sdtContent>
                        <w:p>
                          <w:pPr>
                            <w:ind w:firstLine="720"/>
                            <w:jc w:val="both"/>
                            <w:rPr>
                              <w:szCs w:val="24"/>
                              <w:lang w:eastAsia="lt-LT"/>
                            </w:rPr>
                          </w:pPr>
                          <w:sdt>
                            <w:sdtPr>
                              <w:alias w:val="Numeris"/>
                              <w:tag w:val="nr_63d710f5cc4b4f6bbdba22f49146e976"/>
                              <w:lock w:val="sdtLocked"/>
                              <w:richText/>
                            </w:sdtPr>
                            <w:sdtContent>
                              <w:r>
                                <w:rPr>
                                  <w:szCs w:val="24"/>
                                  <w:lang w:eastAsia="lt-LT"/>
                                </w:rPr>
                                <w:t>42.9.3</w:t>
                              </w:r>
                            </w:sdtContent>
                          </w:sdt>
                          <w:r>
                            <w:rPr>
                              <w:szCs w:val="24"/>
                              <w:lang w:eastAsia="lt-LT"/>
                            </w:rPr>
                            <w:t>. draudimo dokumento numeris;</w:t>
                          </w:r>
                        </w:p>
                      </w:sdtContent>
                    </w:sdt>
                    <w:sdt>
                      <w:sdtPr>
                        <w:alias w:val="42.9.4 pp."/>
                        <w:tag w:val="part_4763eb743f064d44beef8fbe7d6a3b3c"/>
                        <w:lock w:val="sdtLocked"/>
                        <w:richText/>
                      </w:sdtPr>
                      <w:sdtContent>
                        <w:p>
                          <w:pPr>
                            <w:ind w:firstLine="720"/>
                            <w:jc w:val="both"/>
                            <w:rPr>
                              <w:szCs w:val="24"/>
                              <w:lang w:eastAsia="lt-LT"/>
                            </w:rPr>
                          </w:pPr>
                          <w:sdt>
                            <w:sdtPr>
                              <w:alias w:val="Numeris"/>
                              <w:tag w:val="nr_4763eb743f064d44beef8fbe7d6a3b3c"/>
                              <w:lock w:val="sdtLocked"/>
                              <w:richText/>
                            </w:sdtPr>
                            <w:sdtContent>
                              <w:r>
                                <w:rPr>
                                  <w:szCs w:val="24"/>
                                  <w:lang w:eastAsia="lt-LT"/>
                                </w:rPr>
                                <w:t>42.9.4</w:t>
                              </w:r>
                            </w:sdtContent>
                          </w:sdt>
                          <w:r>
                            <w:rPr>
                              <w:szCs w:val="24"/>
                              <w:lang w:eastAsia="lt-LT"/>
                            </w:rPr>
                            <w:t>. draudimo galiojimo datos;</w:t>
                          </w:r>
                        </w:p>
                      </w:sdtContent>
                    </w:sdt>
                  </w:sdtContent>
                </w:sdt>
                <w:sdt>
                  <w:sdtPr>
                    <w:alias w:val="42.10 pp."/>
                    <w:tag w:val="part_2149c5ba83184cd2b347dfb7bb955f5d"/>
                    <w:lock w:val="sdtLocked"/>
                    <w:richText/>
                  </w:sdtPr>
                  <w:sdtContent>
                    <w:p>
                      <w:pPr>
                        <w:ind w:firstLine="720"/>
                        <w:jc w:val="both"/>
                        <w:rPr>
                          <w:szCs w:val="24"/>
                          <w:lang w:eastAsia="lt-LT"/>
                        </w:rPr>
                      </w:pPr>
                      <w:sdt>
                        <w:sdtPr>
                          <w:alias w:val="Numeris"/>
                          <w:tag w:val="nr_2149c5ba83184cd2b347dfb7bb955f5d"/>
                          <w:lock w:val="sdtLocked"/>
                          <w:richText/>
                        </w:sdtPr>
                        <w:sdtContent>
                          <w:r>
                            <w:rPr>
                              <w:szCs w:val="24"/>
                              <w:lang w:eastAsia="lt-LT"/>
                            </w:rPr>
                            <w:t>42.10</w:t>
                          </w:r>
                        </w:sdtContent>
                      </w:sdt>
                      <w:r>
                        <w:rPr>
                          <w:szCs w:val="24"/>
                          <w:lang w:eastAsia="lt-LT"/>
                        </w:rPr>
                        <w:t>. kategorija (vairuotojas, pėsčiasis, kitas eismo dalyvis) ir jo (jų) duomenys:</w:t>
                      </w:r>
                    </w:p>
                    <w:sdt>
                      <w:sdtPr>
                        <w:alias w:val="42.10.1 pp."/>
                        <w:tag w:val="part_02c0a126b55a4930919725db7f7dd5c8"/>
                        <w:lock w:val="sdtLocked"/>
                        <w:richText/>
                      </w:sdtPr>
                      <w:sdtContent>
                        <w:p>
                          <w:pPr>
                            <w:ind w:firstLine="720"/>
                            <w:jc w:val="both"/>
                            <w:rPr>
                              <w:szCs w:val="24"/>
                              <w:lang w:eastAsia="lt-LT"/>
                            </w:rPr>
                          </w:pPr>
                          <w:sdt>
                            <w:sdtPr>
                              <w:alias w:val="Numeris"/>
                              <w:tag w:val="nr_02c0a126b55a4930919725db7f7dd5c8"/>
                              <w:lock w:val="sdtLocked"/>
                              <w:richText/>
                            </w:sdtPr>
                            <w:sdtContent>
                              <w:r>
                                <w:rPr>
                                  <w:szCs w:val="24"/>
                                  <w:lang w:eastAsia="lt-LT"/>
                                </w:rPr>
                                <w:t>42.10.1</w:t>
                              </w:r>
                            </w:sdtContent>
                          </w:sdt>
                          <w:r>
                            <w:rPr>
                              <w:szCs w:val="24"/>
                              <w:lang w:eastAsia="lt-LT"/>
                            </w:rPr>
                            <w:t>. asmens kodas;</w:t>
                          </w:r>
                        </w:p>
                      </w:sdtContent>
                    </w:sdt>
                    <w:sdt>
                      <w:sdtPr>
                        <w:alias w:val="42.10.2 pp."/>
                        <w:tag w:val="part_48cda3f9b8f84286b3af14bb5cb2ec97"/>
                        <w:lock w:val="sdtLocked"/>
                        <w:richText/>
                      </w:sdtPr>
                      <w:sdtContent>
                        <w:p>
                          <w:pPr>
                            <w:ind w:firstLine="720"/>
                            <w:jc w:val="both"/>
                            <w:rPr>
                              <w:szCs w:val="24"/>
                              <w:lang w:eastAsia="lt-LT"/>
                            </w:rPr>
                          </w:pPr>
                          <w:sdt>
                            <w:sdtPr>
                              <w:alias w:val="Numeris"/>
                              <w:tag w:val="nr_48cda3f9b8f84286b3af14bb5cb2ec97"/>
                              <w:lock w:val="sdtLocked"/>
                              <w:richText/>
                            </w:sdtPr>
                            <w:sdtContent>
                              <w:r>
                                <w:rPr>
                                  <w:szCs w:val="24"/>
                                  <w:lang w:eastAsia="lt-LT"/>
                                </w:rPr>
                                <w:t>42.10.2</w:t>
                              </w:r>
                            </w:sdtContent>
                          </w:sdt>
                          <w:r>
                            <w:rPr>
                              <w:szCs w:val="24"/>
                              <w:lang w:eastAsia="lt-LT"/>
                            </w:rPr>
                            <w:t>. vardas (-ai);</w:t>
                          </w:r>
                        </w:p>
                      </w:sdtContent>
                    </w:sdt>
                    <w:sdt>
                      <w:sdtPr>
                        <w:alias w:val="42.10.3 pp."/>
                        <w:tag w:val="part_2cf5352b79c0434fbc912df5522e391f"/>
                        <w:lock w:val="sdtLocked"/>
                        <w:richText/>
                      </w:sdtPr>
                      <w:sdtContent>
                        <w:p>
                          <w:pPr>
                            <w:ind w:firstLine="720"/>
                            <w:jc w:val="both"/>
                            <w:rPr>
                              <w:szCs w:val="24"/>
                              <w:lang w:eastAsia="lt-LT"/>
                            </w:rPr>
                          </w:pPr>
                          <w:sdt>
                            <w:sdtPr>
                              <w:alias w:val="Numeris"/>
                              <w:tag w:val="nr_2cf5352b79c0434fbc912df5522e391f"/>
                              <w:lock w:val="sdtLocked"/>
                              <w:richText/>
                            </w:sdtPr>
                            <w:sdtContent>
                              <w:r>
                                <w:rPr>
                                  <w:szCs w:val="24"/>
                                  <w:lang w:eastAsia="lt-LT"/>
                                </w:rPr>
                                <w:t>42.10.3</w:t>
                              </w:r>
                            </w:sdtContent>
                          </w:sdt>
                          <w:r>
                            <w:rPr>
                              <w:szCs w:val="24"/>
                              <w:lang w:eastAsia="lt-LT"/>
                            </w:rPr>
                            <w:t>. pavardė (-ės);</w:t>
                          </w:r>
                        </w:p>
                      </w:sdtContent>
                    </w:sdt>
                    <w:sdt>
                      <w:sdtPr>
                        <w:alias w:val="42.10.4 pp."/>
                        <w:tag w:val="part_4a187fea57c14dc7bad9aa33f10f8e03"/>
                        <w:lock w:val="sdtLocked"/>
                        <w:richText/>
                      </w:sdtPr>
                      <w:sdtContent>
                        <w:p>
                          <w:pPr>
                            <w:ind w:firstLine="720"/>
                            <w:jc w:val="both"/>
                            <w:rPr>
                              <w:szCs w:val="24"/>
                              <w:lang w:eastAsia="lt-LT"/>
                            </w:rPr>
                          </w:pPr>
                          <w:sdt>
                            <w:sdtPr>
                              <w:alias w:val="Numeris"/>
                              <w:tag w:val="nr_4a187fea57c14dc7bad9aa33f10f8e03"/>
                              <w:lock w:val="sdtLocked"/>
                              <w:richText/>
                            </w:sdtPr>
                            <w:sdtContent>
                              <w:r>
                                <w:rPr>
                                  <w:szCs w:val="24"/>
                                  <w:lang w:eastAsia="lt-LT"/>
                                </w:rPr>
                                <w:t>42.10.4</w:t>
                              </w:r>
                            </w:sdtContent>
                          </w:sdt>
                          <w:r>
                            <w:rPr>
                              <w:szCs w:val="24"/>
                              <w:lang w:eastAsia="lt-LT"/>
                            </w:rPr>
                            <w:t>. gimimo data;</w:t>
                          </w:r>
                        </w:p>
                      </w:sdtContent>
                    </w:sdt>
                  </w:sdtContent>
                </w:sdt>
                <w:sdt>
                  <w:sdtPr>
                    <w:alias w:val="42.11 pp."/>
                    <w:tag w:val="part_4d21e9b3803146a18e7f29c7693a7a5d"/>
                    <w:lock w:val="sdtLocked"/>
                    <w:richText/>
                  </w:sdtPr>
                  <w:sdtContent>
                    <w:p>
                      <w:pPr>
                        <w:ind w:firstLine="720"/>
                        <w:jc w:val="both"/>
                        <w:rPr>
                          <w:szCs w:val="24"/>
                          <w:lang w:eastAsia="lt-LT"/>
                        </w:rPr>
                      </w:pPr>
                      <w:sdt>
                        <w:sdtPr>
                          <w:alias w:val="Numeris"/>
                          <w:tag w:val="nr_4d21e9b3803146a18e7f29c7693a7a5d"/>
                          <w:lock w:val="sdtLocked"/>
                          <w:richText/>
                        </w:sdtPr>
                        <w:sdtContent>
                          <w:r>
                            <w:rPr>
                              <w:szCs w:val="24"/>
                              <w:lang w:eastAsia="lt-LT"/>
                            </w:rPr>
                            <w:t>42.11</w:t>
                          </w:r>
                        </w:sdtContent>
                      </w:sdt>
                      <w:r>
                        <w:rPr>
                          <w:szCs w:val="24"/>
                          <w:lang w:eastAsia="lt-LT"/>
                        </w:rPr>
                        <w:t>. eismo įvykyje dalyvavusio asmens būsena (blaivus, neblaivus, apsvaigęs nuo narkotinių, psichotropinių ar kitų psichiką veikiančių medžiagų);</w:t>
                      </w:r>
                    </w:p>
                  </w:sdtContent>
                </w:sdt>
                <w:sdt>
                  <w:sdtPr>
                    <w:alias w:val="42.12 pp."/>
                    <w:tag w:val="part_4778e3c465934bafa9e9f935853a8c89"/>
                    <w:lock w:val="sdtLocked"/>
                    <w:richText/>
                  </w:sdtPr>
                  <w:sdtContent>
                    <w:p>
                      <w:pPr>
                        <w:ind w:firstLine="720"/>
                        <w:jc w:val="both"/>
                        <w:rPr>
                          <w:szCs w:val="24"/>
                          <w:lang w:eastAsia="lt-LT"/>
                        </w:rPr>
                      </w:pPr>
                      <w:sdt>
                        <w:sdtPr>
                          <w:alias w:val="Numeris"/>
                          <w:tag w:val="nr_4778e3c465934bafa9e9f935853a8c89"/>
                          <w:lock w:val="sdtLocked"/>
                          <w:richText/>
                        </w:sdtPr>
                        <w:sdtContent>
                          <w:r>
                            <w:rPr>
                              <w:szCs w:val="24"/>
                              <w:lang w:eastAsia="lt-LT"/>
                            </w:rPr>
                            <w:t>42.12</w:t>
                          </w:r>
                        </w:sdtContent>
                      </w:sdt>
                      <w:r>
                        <w:rPr>
                          <w:szCs w:val="24"/>
                          <w:lang w:eastAsia="lt-LT"/>
                        </w:rPr>
                        <w:t>. įstaiga, kurios pareigūnas įformino eismo įvykio medžiagą;</w:t>
                      </w:r>
                    </w:p>
                  </w:sdtContent>
                </w:sdt>
                <w:sdt>
                  <w:sdtPr>
                    <w:alias w:val="42.13 pp."/>
                    <w:tag w:val="part_c96467937123440ea1a8fa516cb0b7b2"/>
                    <w:lock w:val="sdtLocked"/>
                    <w:richText/>
                  </w:sdtPr>
                  <w:sdtContent>
                    <w:p>
                      <w:pPr>
                        <w:ind w:firstLine="720"/>
                        <w:jc w:val="both"/>
                        <w:rPr>
                          <w:szCs w:val="24"/>
                          <w:lang w:eastAsia="lt-LT"/>
                        </w:rPr>
                      </w:pPr>
                      <w:sdt>
                        <w:sdtPr>
                          <w:alias w:val="Numeris"/>
                          <w:tag w:val="nr_c96467937123440ea1a8fa516cb0b7b2"/>
                          <w:lock w:val="sdtLocked"/>
                          <w:richText/>
                        </w:sdtPr>
                        <w:sdtContent>
                          <w:r>
                            <w:rPr>
                              <w:szCs w:val="24"/>
                              <w:lang w:eastAsia="lt-LT"/>
                            </w:rPr>
                            <w:t>42.13</w:t>
                          </w:r>
                        </w:sdtContent>
                      </w:sdt>
                      <w:r>
                        <w:rPr>
                          <w:szCs w:val="24"/>
                          <w:lang w:eastAsia="lt-LT"/>
                        </w:rPr>
                        <w:t>. pagal eismo įvykių informacinės sistemos duomenis suformuotos pažymos apie eismo įvykius.</w:t>
                      </w:r>
                    </w:p>
                  </w:sdtContent>
                </w:sdt>
              </w:sdtContent>
            </w:sdt>
            <w:sdt>
              <w:sdtPr>
                <w:alias w:val="43 p."/>
                <w:tag w:val="part_babcbaefc4ee434e8b0c3e6328934f99"/>
                <w:lock w:val="sdtLocked"/>
                <w:richText/>
              </w:sdtPr>
              <w:sdtContent>
                <w:p>
                  <w:pPr>
                    <w:ind w:firstLine="720"/>
                    <w:jc w:val="both"/>
                    <w:rPr>
                      <w:szCs w:val="24"/>
                      <w:lang w:eastAsia="lt-LT"/>
                    </w:rPr>
                  </w:pPr>
                  <w:sdt>
                    <w:sdtPr>
                      <w:alias w:val="Numeris"/>
                      <w:tag w:val="nr_babcbaefc4ee434e8b0c3e6328934f99"/>
                      <w:lock w:val="sdtLocked"/>
                      <w:richText/>
                    </w:sdtPr>
                    <w:sdtContent>
                      <w:r>
                        <w:rPr>
                          <w:szCs w:val="24"/>
                          <w:lang w:eastAsia="lt-LT"/>
                        </w:rPr>
                        <w:t>43</w:t>
                      </w:r>
                    </w:sdtContent>
                  </w:sdt>
                  <w:r>
                    <w:rPr>
                      <w:szCs w:val="24"/>
                      <w:lang w:eastAsia="lt-LT"/>
                    </w:rPr>
                    <w:t>. Be duomenų, nurodytų anksčiau, registre registruojami ir tvarkomi šie apdraustųjų ir išmokų gavėjų specialieji duomenys iš dokumentų:</w:t>
                  </w:r>
                </w:p>
                <w:sdt>
                  <w:sdtPr>
                    <w:alias w:val="43.1 pp."/>
                    <w:tag w:val="part_5e25cb6564204ee69649d72340f00625"/>
                    <w:lock w:val="sdtLocked"/>
                    <w:richText/>
                  </w:sdtPr>
                  <w:sdtContent>
                    <w:p>
                      <w:pPr>
                        <w:ind w:firstLine="720"/>
                        <w:jc w:val="both"/>
                        <w:rPr>
                          <w:szCs w:val="24"/>
                          <w:lang w:eastAsia="lt-LT"/>
                        </w:rPr>
                      </w:pPr>
                      <w:sdt>
                        <w:sdtPr>
                          <w:alias w:val="Numeris"/>
                          <w:tag w:val="nr_5e25cb6564204ee69649d72340f00625"/>
                          <w:lock w:val="sdtLocked"/>
                          <w:richText/>
                        </w:sdtPr>
                        <w:sdtContent>
                          <w:r>
                            <w:rPr>
                              <w:szCs w:val="24"/>
                              <w:lang w:eastAsia="lt-LT"/>
                            </w:rPr>
                            <w:t>43.1</w:t>
                          </w:r>
                        </w:sdtContent>
                      </w:sdt>
                      <w:r>
                        <w:rPr>
                          <w:szCs w:val="24"/>
                          <w:lang w:eastAsia="lt-LT"/>
                        </w:rPr>
                        <w:t xml:space="preserve">. Lietuvos Respublikos asmens tapatybės kortelės; </w:t>
                      </w:r>
                    </w:p>
                  </w:sdtContent>
                </w:sdt>
                <w:sdt>
                  <w:sdtPr>
                    <w:alias w:val="43.2 pp."/>
                    <w:tag w:val="part_bbff33baf26c43b09a89b4ce4b824ebf"/>
                    <w:lock w:val="sdtLocked"/>
                    <w:richText/>
                  </w:sdtPr>
                  <w:sdtContent>
                    <w:p>
                      <w:pPr>
                        <w:ind w:firstLine="720"/>
                        <w:jc w:val="both"/>
                        <w:rPr>
                          <w:szCs w:val="24"/>
                          <w:lang w:eastAsia="lt-LT"/>
                        </w:rPr>
                      </w:pPr>
                      <w:sdt>
                        <w:sdtPr>
                          <w:alias w:val="Numeris"/>
                          <w:tag w:val="nr_bbff33baf26c43b09a89b4ce4b824ebf"/>
                          <w:lock w:val="sdtLocked"/>
                          <w:richText/>
                        </w:sdtPr>
                        <w:sdtContent>
                          <w:r>
                            <w:rPr>
                              <w:szCs w:val="24"/>
                              <w:lang w:eastAsia="lt-LT"/>
                            </w:rPr>
                            <w:t>43.2</w:t>
                          </w:r>
                        </w:sdtContent>
                      </w:sdt>
                      <w:r>
                        <w:rPr>
                          <w:szCs w:val="24"/>
                          <w:lang w:eastAsia="lt-LT"/>
                        </w:rPr>
                        <w:t>. Lietuvos Respublikos piliečio paso ar kito asmens tapatybę patvirtinančio dokumento:</w:t>
                      </w:r>
                    </w:p>
                    <w:sdt>
                      <w:sdtPr>
                        <w:alias w:val="43.2.1 pp."/>
                        <w:tag w:val="part_9562a3fb85394d129a503a506726beb5"/>
                        <w:lock w:val="sdtLocked"/>
                        <w:richText/>
                      </w:sdtPr>
                      <w:sdtContent>
                        <w:p>
                          <w:pPr>
                            <w:ind w:firstLine="720"/>
                            <w:jc w:val="both"/>
                            <w:rPr>
                              <w:szCs w:val="24"/>
                              <w:lang w:eastAsia="lt-LT"/>
                            </w:rPr>
                          </w:pPr>
                          <w:sdt>
                            <w:sdtPr>
                              <w:alias w:val="Numeris"/>
                              <w:tag w:val="nr_9562a3fb85394d129a503a506726beb5"/>
                              <w:lock w:val="sdtLocked"/>
                              <w:richText/>
                            </w:sdtPr>
                            <w:sdtContent>
                              <w:r>
                                <w:rPr>
                                  <w:szCs w:val="24"/>
                                  <w:lang w:eastAsia="lt-LT"/>
                                </w:rPr>
                                <w:t>43.2.1</w:t>
                              </w:r>
                            </w:sdtContent>
                          </w:sdt>
                          <w:r>
                            <w:rPr>
                              <w:szCs w:val="24"/>
                              <w:lang w:eastAsia="lt-LT"/>
                            </w:rPr>
                            <w:t>. dokumento rūšis;</w:t>
                          </w:r>
                        </w:p>
                      </w:sdtContent>
                    </w:sdt>
                    <w:sdt>
                      <w:sdtPr>
                        <w:alias w:val="43.2.2 pp."/>
                        <w:tag w:val="part_afa621b1d50c4454b873f0fac78e90be"/>
                        <w:lock w:val="sdtLocked"/>
                        <w:richText/>
                      </w:sdtPr>
                      <w:sdtContent>
                        <w:p>
                          <w:pPr>
                            <w:ind w:firstLine="720"/>
                            <w:jc w:val="both"/>
                            <w:rPr>
                              <w:szCs w:val="24"/>
                              <w:lang w:eastAsia="lt-LT"/>
                            </w:rPr>
                          </w:pPr>
                          <w:sdt>
                            <w:sdtPr>
                              <w:alias w:val="Numeris"/>
                              <w:tag w:val="nr_afa621b1d50c4454b873f0fac78e90be"/>
                              <w:lock w:val="sdtLocked"/>
                              <w:richText/>
                            </w:sdtPr>
                            <w:sdtContent>
                              <w:r>
                                <w:rPr>
                                  <w:szCs w:val="24"/>
                                  <w:lang w:eastAsia="lt-LT"/>
                                </w:rPr>
                                <w:t>43.2.2</w:t>
                              </w:r>
                            </w:sdtContent>
                          </w:sdt>
                          <w:r>
                            <w:rPr>
                              <w:szCs w:val="24"/>
                              <w:lang w:eastAsia="lt-LT"/>
                            </w:rPr>
                            <w:t>. dokumento serija ir numeris;</w:t>
                          </w:r>
                        </w:p>
                      </w:sdtContent>
                    </w:sdt>
                    <w:sdt>
                      <w:sdtPr>
                        <w:alias w:val="43.2.3 pp."/>
                        <w:tag w:val="part_e10d3f238f214bc58a79e3bdaf9ba5e8"/>
                        <w:lock w:val="sdtLocked"/>
                        <w:richText/>
                      </w:sdtPr>
                      <w:sdtContent>
                        <w:p>
                          <w:pPr>
                            <w:ind w:firstLine="720"/>
                            <w:jc w:val="both"/>
                            <w:rPr>
                              <w:szCs w:val="24"/>
                              <w:lang w:eastAsia="lt-LT"/>
                            </w:rPr>
                          </w:pPr>
                          <w:sdt>
                            <w:sdtPr>
                              <w:alias w:val="Numeris"/>
                              <w:tag w:val="nr_e10d3f238f214bc58a79e3bdaf9ba5e8"/>
                              <w:lock w:val="sdtLocked"/>
                              <w:richText/>
                            </w:sdtPr>
                            <w:sdtContent>
                              <w:r>
                                <w:rPr>
                                  <w:szCs w:val="24"/>
                                  <w:lang w:eastAsia="lt-LT"/>
                                </w:rPr>
                                <w:t>43.2.3</w:t>
                              </w:r>
                            </w:sdtContent>
                          </w:sdt>
                          <w:r>
                            <w:rPr>
                              <w:szCs w:val="24"/>
                              <w:lang w:eastAsia="lt-LT"/>
                            </w:rPr>
                            <w:t>. dokumento išdavimo ir galiojimo datos.</w:t>
                          </w:r>
                        </w:p>
                      </w:sdtContent>
                    </w:sdt>
                  </w:sdtContent>
                </w:sdt>
              </w:sdtContent>
            </w:sdt>
            <w:sdt>
              <w:sdtPr>
                <w:alias w:val="44 p."/>
                <w:tag w:val="part_b266e975107c40c6a95019f31c4fb9a3"/>
                <w:lock w:val="sdtLocked"/>
                <w:richText/>
              </w:sdtPr>
              <w:sdtContent>
                <w:p>
                  <w:pPr>
                    <w:ind w:firstLine="720"/>
                    <w:jc w:val="both"/>
                    <w:rPr>
                      <w:szCs w:val="24"/>
                      <w:lang w:eastAsia="lt-LT"/>
                    </w:rPr>
                  </w:pPr>
                  <w:sdt>
                    <w:sdtPr>
                      <w:alias w:val="Numeris"/>
                      <w:tag w:val="nr_b266e975107c40c6a95019f31c4fb9a3"/>
                      <w:lock w:val="sdtLocked"/>
                      <w:richText/>
                    </w:sdtPr>
                    <w:sdtContent>
                      <w:r>
                        <w:rPr>
                          <w:szCs w:val="24"/>
                          <w:lang w:eastAsia="lt-LT"/>
                        </w:rPr>
                        <w:t>44</w:t>
                      </w:r>
                    </w:sdtContent>
                  </w:sdt>
                  <w:r>
                    <w:rPr>
                      <w:szCs w:val="24"/>
                      <w:lang w:eastAsia="lt-LT"/>
                    </w:rPr>
                    <w:t>. Specialieji duomenys iš elektroninių nedarbingumo pažymėjimų:</w:t>
                  </w:r>
                </w:p>
                <w:sdt>
                  <w:sdtPr>
                    <w:alias w:val="44.1 pp."/>
                    <w:tag w:val="part_5f6022893a104ac289ff4aa5ab247be7"/>
                    <w:lock w:val="sdtLocked"/>
                    <w:richText/>
                  </w:sdtPr>
                  <w:sdtContent>
                    <w:p>
                      <w:pPr>
                        <w:ind w:firstLine="720"/>
                        <w:jc w:val="both"/>
                        <w:rPr>
                          <w:szCs w:val="24"/>
                          <w:lang w:eastAsia="lt-LT"/>
                        </w:rPr>
                      </w:pPr>
                      <w:sdt>
                        <w:sdtPr>
                          <w:alias w:val="Numeris"/>
                          <w:tag w:val="nr_5f6022893a104ac289ff4aa5ab247be7"/>
                          <w:lock w:val="sdtLocked"/>
                          <w:richText/>
                        </w:sdtPr>
                        <w:sdtContent>
                          <w:r>
                            <w:rPr>
                              <w:szCs w:val="24"/>
                              <w:lang w:eastAsia="lt-LT"/>
                            </w:rPr>
                            <w:t>44.1</w:t>
                          </w:r>
                        </w:sdtContent>
                      </w:sdt>
                      <w:r>
                        <w:rPr>
                          <w:szCs w:val="24"/>
                          <w:lang w:eastAsia="lt-LT"/>
                        </w:rPr>
                        <w:t>. elektroninių nedarbingumo pažymėjimų ir elektroninių nėštumo ir gimdymo atostogų pažymėjimų (toliau kartu – pažymėjimas) išdavimo data, serija ir numeris;</w:t>
                      </w:r>
                    </w:p>
                  </w:sdtContent>
                </w:sdt>
                <w:sdt>
                  <w:sdtPr>
                    <w:alias w:val="44.2 pp."/>
                    <w:tag w:val="part_8c418501d188430ab5fd92ad03a03f0f"/>
                    <w:lock w:val="sdtLocked"/>
                    <w:richText/>
                  </w:sdtPr>
                  <w:sdtContent>
                    <w:p>
                      <w:pPr>
                        <w:ind w:firstLine="720"/>
                        <w:jc w:val="both"/>
                        <w:rPr>
                          <w:bCs/>
                          <w:szCs w:val="24"/>
                          <w:lang w:eastAsia="lt-LT"/>
                        </w:rPr>
                      </w:pPr>
                      <w:sdt>
                        <w:sdtPr>
                          <w:alias w:val="Numeris"/>
                          <w:tag w:val="nr_8c418501d188430ab5fd92ad03a03f0f"/>
                          <w:lock w:val="sdtLocked"/>
                          <w:richText/>
                        </w:sdtPr>
                        <w:sdtContent>
                          <w:r>
                            <w:rPr>
                              <w:szCs w:val="24"/>
                              <w:lang w:eastAsia="lt-LT"/>
                            </w:rPr>
                            <w:t>44.2</w:t>
                          </w:r>
                        </w:sdtContent>
                      </w:sdt>
                      <w:r>
                        <w:rPr>
                          <w:szCs w:val="24"/>
                          <w:lang w:eastAsia="lt-LT"/>
                        </w:rPr>
                        <w:t xml:space="preserve">. </w:t>
                      </w:r>
                      <w:r>
                        <w:rPr>
                          <w:bCs/>
                          <w:szCs w:val="24"/>
                          <w:lang w:eastAsia="lt-LT"/>
                        </w:rPr>
                        <w:t xml:space="preserve">asmens sveikatos priežiūros įstaigos, kuri išdavė pažymėjimą, pavadinimas ir kodas; </w:t>
                      </w:r>
                    </w:p>
                  </w:sdtContent>
                </w:sdt>
                <w:sdt>
                  <w:sdtPr>
                    <w:alias w:val="44.3 pp."/>
                    <w:tag w:val="part_cafe0022fe0b44448227f5391b10e0de"/>
                    <w:lock w:val="sdtLocked"/>
                    <w:richText/>
                  </w:sdtPr>
                  <w:sdtContent>
                    <w:p>
                      <w:pPr>
                        <w:ind w:firstLine="720"/>
                        <w:jc w:val="both"/>
                        <w:rPr>
                          <w:bCs/>
                          <w:szCs w:val="24"/>
                          <w:lang w:eastAsia="lt-LT"/>
                        </w:rPr>
                      </w:pPr>
                      <w:sdt>
                        <w:sdtPr>
                          <w:alias w:val="Numeris"/>
                          <w:tag w:val="nr_cafe0022fe0b44448227f5391b10e0de"/>
                          <w:lock w:val="sdtLocked"/>
                          <w:richText/>
                        </w:sdtPr>
                        <w:sdtContent>
                          <w:r>
                            <w:rPr>
                              <w:szCs w:val="24"/>
                              <w:lang w:eastAsia="lt-LT"/>
                            </w:rPr>
                            <w:t>44.3</w:t>
                          </w:r>
                        </w:sdtContent>
                      </w:sdt>
                      <w:r>
                        <w:rPr>
                          <w:szCs w:val="24"/>
                          <w:lang w:eastAsia="lt-LT"/>
                        </w:rPr>
                        <w:t xml:space="preserve">. </w:t>
                      </w:r>
                      <w:r>
                        <w:rPr>
                          <w:bCs/>
                          <w:szCs w:val="24"/>
                          <w:lang w:eastAsia="lt-LT"/>
                        </w:rPr>
                        <w:t xml:space="preserve">ligos kodas iš Tarptautinio ligų ir sveikatos sutrikimų sąrašo klasifikatoriaus, sudaryto </w:t>
                      </w:r>
                      <w:r>
                        <w:rPr>
                          <w:szCs w:val="24"/>
                          <w:lang w:eastAsia="lt-LT"/>
                        </w:rPr>
                        <w:t>pagal Tarptautinį statistinį ligų ir sveikatos sutrikimų klasifikacijos sisteminį ligų sąrašą (dešimtą pataisytą ir papildytą leidimą – Australijos modifikaciją (</w:t>
                      </w:r>
                      <w:r>
                        <w:rPr>
                          <w:bCs/>
                          <w:szCs w:val="24"/>
                          <w:lang w:eastAsia="lt-LT"/>
                        </w:rPr>
                        <w:t>TLK-10-AM), išleistą Tarptautinio nacionalinio medicinos kvalifikacijos centro (http://ebook.vlk.lt)) (toliau – Tarptautinio ligų ir sveikatos sutrikimų sąrašo klasifikatoriaus TLK-10-AM sisteminis ligų sąrašas);</w:t>
                      </w:r>
                    </w:p>
                  </w:sdtContent>
                </w:sdt>
                <w:sdt>
                  <w:sdtPr>
                    <w:alias w:val="44.4 pp."/>
                    <w:tag w:val="part_180576c64826426abd174440ca32c842"/>
                    <w:lock w:val="sdtLocked"/>
                    <w:richText/>
                  </w:sdtPr>
                  <w:sdtContent>
                    <w:p>
                      <w:pPr>
                        <w:ind w:firstLine="720"/>
                        <w:jc w:val="both"/>
                        <w:rPr>
                          <w:bCs/>
                          <w:szCs w:val="24"/>
                          <w:lang w:eastAsia="lt-LT"/>
                        </w:rPr>
                      </w:pPr>
                      <w:sdt>
                        <w:sdtPr>
                          <w:alias w:val="Numeris"/>
                          <w:tag w:val="nr_180576c64826426abd174440ca32c842"/>
                          <w:lock w:val="sdtLocked"/>
                          <w:richText/>
                        </w:sdtPr>
                        <w:sdtContent>
                          <w:r>
                            <w:rPr>
                              <w:bCs/>
                              <w:szCs w:val="24"/>
                              <w:lang w:eastAsia="lt-LT"/>
                            </w:rPr>
                            <w:t>44.4</w:t>
                          </w:r>
                        </w:sdtContent>
                      </w:sdt>
                      <w:r>
                        <w:rPr>
                          <w:bCs/>
                          <w:szCs w:val="24"/>
                          <w:lang w:eastAsia="lt-LT"/>
                        </w:rPr>
                        <w:t>. pažymėjimą (-us) pasirašiusio (-ių) gydytojo (-ų) vardas (-ai), pavardė (-ės), spaudo numeris (-iai).</w:t>
                      </w:r>
                    </w:p>
                  </w:sdtContent>
                </w:sdt>
              </w:sdtContent>
            </w:sdt>
            <w:sdt>
              <w:sdtPr>
                <w:alias w:val="45 p."/>
                <w:tag w:val="part_6a9d586c31ac4d4c9fbc93b660fa7642"/>
                <w:lock w:val="sdtLocked"/>
                <w:richText/>
              </w:sdtPr>
              <w:sdtContent>
                <w:p>
                  <w:pPr>
                    <w:ind w:firstLine="720"/>
                    <w:jc w:val="both"/>
                    <w:rPr>
                      <w:bCs/>
                      <w:szCs w:val="24"/>
                      <w:lang w:eastAsia="lt-LT"/>
                    </w:rPr>
                  </w:pPr>
                  <w:sdt>
                    <w:sdtPr>
                      <w:alias w:val="Numeris"/>
                      <w:tag w:val="nr_6a9d586c31ac4d4c9fbc93b660fa7642"/>
                      <w:lock w:val="sdtLocked"/>
                      <w:richText/>
                    </w:sdtPr>
                    <w:sdtContent>
                      <w:r>
                        <w:rPr>
                          <w:bCs/>
                          <w:szCs w:val="24"/>
                          <w:lang w:eastAsia="lt-LT"/>
                        </w:rPr>
                        <w:t>45</w:t>
                      </w:r>
                    </w:sdtContent>
                  </w:sdt>
                  <w:r>
                    <w:rPr>
                      <w:bCs/>
                      <w:szCs w:val="24"/>
                      <w:lang w:eastAsia="lt-LT"/>
                    </w:rPr>
                    <w:t>. Specialieji duomenys iš socialinio draudimo pranešimų:</w:t>
                  </w:r>
                </w:p>
                <w:sdt>
                  <w:sdtPr>
                    <w:alias w:val="45.1 pp."/>
                    <w:tag w:val="part_f0277527a22544b183402e9ac51b6fe6"/>
                    <w:lock w:val="sdtLocked"/>
                    <w:richText/>
                  </w:sdtPr>
                  <w:sdtContent>
                    <w:p>
                      <w:pPr>
                        <w:ind w:firstLine="720"/>
                        <w:jc w:val="both"/>
                        <w:rPr>
                          <w:bCs/>
                          <w:szCs w:val="24"/>
                          <w:lang w:eastAsia="lt-LT"/>
                        </w:rPr>
                      </w:pPr>
                      <w:sdt>
                        <w:sdtPr>
                          <w:alias w:val="Numeris"/>
                          <w:tag w:val="nr_f0277527a22544b183402e9ac51b6fe6"/>
                          <w:lock w:val="sdtLocked"/>
                          <w:richText/>
                        </w:sdtPr>
                        <w:sdtContent>
                          <w:r>
                            <w:rPr>
                              <w:bCs/>
                              <w:szCs w:val="24"/>
                              <w:lang w:eastAsia="lt-LT"/>
                            </w:rPr>
                            <w:t>45.1</w:t>
                          </w:r>
                        </w:sdtContent>
                      </w:sdt>
                      <w:r>
                        <w:rPr>
                          <w:bCs/>
                          <w:szCs w:val="24"/>
                          <w:lang w:eastAsia="lt-LT"/>
                        </w:rPr>
                        <w:t>. draudėjo pavadinimas, draudėjo kodas, juridinio asmens kodas, asmens kodas, telefono numeris;</w:t>
                      </w:r>
                    </w:p>
                  </w:sdtContent>
                </w:sdt>
                <w:sdt>
                  <w:sdtPr>
                    <w:alias w:val="45.2 pp."/>
                    <w:tag w:val="part_e97df6ede668479487a113ad25a77fe9"/>
                    <w:lock w:val="sdtLocked"/>
                    <w:richText/>
                  </w:sdtPr>
                  <w:sdtContent>
                    <w:p>
                      <w:pPr>
                        <w:ind w:firstLine="720"/>
                        <w:jc w:val="both"/>
                        <w:rPr>
                          <w:bCs/>
                          <w:szCs w:val="24"/>
                          <w:lang w:eastAsia="lt-LT"/>
                        </w:rPr>
                      </w:pPr>
                      <w:sdt>
                        <w:sdtPr>
                          <w:alias w:val="Numeris"/>
                          <w:tag w:val="nr_e97df6ede668479487a113ad25a77fe9"/>
                          <w:lock w:val="sdtLocked"/>
                          <w:richText/>
                        </w:sdtPr>
                        <w:sdtContent>
                          <w:r>
                            <w:rPr>
                              <w:bCs/>
                              <w:szCs w:val="24"/>
                              <w:lang w:eastAsia="lt-LT"/>
                            </w:rPr>
                            <w:t>45.2</w:t>
                          </w:r>
                        </w:sdtContent>
                      </w:sdt>
                      <w:r>
                        <w:rPr>
                          <w:bCs/>
                          <w:szCs w:val="24"/>
                          <w:lang w:eastAsia="lt-LT"/>
                        </w:rPr>
                        <w:t>. socialinio draudimo pranešimo data ir numeris;</w:t>
                      </w:r>
                    </w:p>
                  </w:sdtContent>
                </w:sdt>
                <w:sdt>
                  <w:sdtPr>
                    <w:alias w:val="45.3 pp."/>
                    <w:tag w:val="part_f2562fc9cc284c5fbb496af5ddfaa6bd"/>
                    <w:lock w:val="sdtLocked"/>
                    <w:richText/>
                  </w:sdtPr>
                  <w:sdtContent>
                    <w:p>
                      <w:pPr>
                        <w:ind w:firstLine="720"/>
                        <w:jc w:val="both"/>
                        <w:rPr>
                          <w:bCs/>
                          <w:szCs w:val="24"/>
                          <w:lang w:eastAsia="lt-LT"/>
                        </w:rPr>
                      </w:pPr>
                      <w:sdt>
                        <w:sdtPr>
                          <w:alias w:val="Numeris"/>
                          <w:tag w:val="nr_f2562fc9cc284c5fbb496af5ddfaa6bd"/>
                          <w:lock w:val="sdtLocked"/>
                          <w:richText/>
                        </w:sdtPr>
                        <w:sdtContent>
                          <w:r>
                            <w:rPr>
                              <w:bCs/>
                              <w:szCs w:val="24"/>
                              <w:lang w:eastAsia="lt-LT"/>
                            </w:rPr>
                            <w:t>45.3</w:t>
                          </w:r>
                        </w:sdtContent>
                      </w:sdt>
                      <w:r>
                        <w:rPr>
                          <w:bCs/>
                          <w:szCs w:val="24"/>
                          <w:lang w:eastAsia="lt-LT"/>
                        </w:rPr>
                        <w:t>. pranešimą užpildžiusio asmens vardas, pavardė, telefono numeris.</w:t>
                      </w:r>
                    </w:p>
                  </w:sdtContent>
                </w:sdt>
              </w:sdtContent>
            </w:sdt>
            <w:sdt>
              <w:sdtPr>
                <w:alias w:val="46 p."/>
                <w:tag w:val="part_ae437719a1a447fcae7e2c3949d7ac39"/>
                <w:lock w:val="sdtLocked"/>
                <w:richText/>
              </w:sdtPr>
              <w:sdtContent>
                <w:p>
                  <w:pPr>
                    <w:ind w:firstLine="720"/>
                    <w:jc w:val="both"/>
                    <w:rPr>
                      <w:szCs w:val="24"/>
                      <w:lang w:eastAsia="lt-LT"/>
                    </w:rPr>
                  </w:pPr>
                  <w:sdt>
                    <w:sdtPr>
                      <w:alias w:val="Numeris"/>
                      <w:tag w:val="nr_ae437719a1a447fcae7e2c3949d7ac39"/>
                      <w:lock w:val="sdtLocked"/>
                      <w:richText/>
                    </w:sdtPr>
                    <w:sdtContent>
                      <w:r>
                        <w:rPr>
                          <w:szCs w:val="24"/>
                          <w:lang w:eastAsia="lt-LT"/>
                        </w:rPr>
                        <w:t>46</w:t>
                      </w:r>
                    </w:sdtContent>
                  </w:sdt>
                  <w:r>
                    <w:rPr>
                      <w:szCs w:val="24"/>
                      <w:lang w:eastAsia="lt-LT"/>
                    </w:rPr>
                    <w:t>. Specialieji duomenys apie asmens (-ų) laikinąjį nedarbingumą dėl ligos, slaugos ar profesinės reabilitacijos:</w:t>
                  </w:r>
                </w:p>
                <w:sdt>
                  <w:sdtPr>
                    <w:alias w:val="46.1 pp."/>
                    <w:tag w:val="part_1a2e75ea36964f91a55d79e0f5bee78d"/>
                    <w:lock w:val="sdtLocked"/>
                    <w:richText/>
                  </w:sdtPr>
                  <w:sdtContent>
                    <w:p>
                      <w:pPr>
                        <w:ind w:firstLine="720"/>
                        <w:jc w:val="both"/>
                        <w:rPr>
                          <w:bCs/>
                          <w:szCs w:val="24"/>
                          <w:lang w:eastAsia="lt-LT"/>
                        </w:rPr>
                      </w:pPr>
                      <w:sdt>
                        <w:sdtPr>
                          <w:alias w:val="Numeris"/>
                          <w:tag w:val="nr_1a2e75ea36964f91a55d79e0f5bee78d"/>
                          <w:lock w:val="sdtLocked"/>
                          <w:richText/>
                        </w:sdtPr>
                        <w:sdtContent>
                          <w:r>
                            <w:rPr>
                              <w:szCs w:val="24"/>
                              <w:lang w:eastAsia="lt-LT"/>
                            </w:rPr>
                            <w:t>46.1</w:t>
                          </w:r>
                        </w:sdtContent>
                      </w:sdt>
                      <w:r>
                        <w:rPr>
                          <w:szCs w:val="24"/>
                          <w:lang w:eastAsia="lt-LT"/>
                        </w:rPr>
                        <w:t>.</w:t>
                      </w:r>
                      <w:r>
                        <w:rPr>
                          <w:bCs/>
                          <w:szCs w:val="24"/>
                          <w:lang w:eastAsia="lt-LT"/>
                        </w:rPr>
                        <w:t xml:space="preserve"> laikinojo nedarbingumo priežastis iš </w:t>
                      </w:r>
                      <w:r>
                        <w:rPr>
                          <w:bCs/>
                          <w:iCs/>
                          <w:szCs w:val="24"/>
                          <w:lang w:eastAsia="lt-LT"/>
                        </w:rPr>
                        <w:t>nedarbingumo priežasčių klasifikatoriaus, tvirtinamo sveikatos apsaugos ministro ir socialinės apsaugos ir darbo ministro (toliau – nedarbingumo priežasčių klasifikatorius)</w:t>
                      </w:r>
                      <w:r>
                        <w:rPr>
                          <w:szCs w:val="24"/>
                          <w:lang w:eastAsia="lt-LT"/>
                        </w:rPr>
                        <w:t>;</w:t>
                      </w:r>
                    </w:p>
                  </w:sdtContent>
                </w:sdt>
                <w:sdt>
                  <w:sdtPr>
                    <w:alias w:val="46.2 pp."/>
                    <w:tag w:val="part_7876d5b726ec48e3934a20f93475803c"/>
                    <w:lock w:val="sdtLocked"/>
                    <w:richText/>
                  </w:sdtPr>
                  <w:sdtContent>
                    <w:p>
                      <w:pPr>
                        <w:ind w:firstLine="720"/>
                        <w:jc w:val="both"/>
                        <w:rPr>
                          <w:szCs w:val="24"/>
                          <w:lang w:eastAsia="lt-LT"/>
                        </w:rPr>
                      </w:pPr>
                      <w:sdt>
                        <w:sdtPr>
                          <w:alias w:val="Numeris"/>
                          <w:tag w:val="nr_7876d5b726ec48e3934a20f93475803c"/>
                          <w:lock w:val="sdtLocked"/>
                          <w:richText/>
                        </w:sdtPr>
                        <w:sdtContent>
                          <w:r>
                            <w:rPr>
                              <w:bCs/>
                              <w:szCs w:val="24"/>
                              <w:lang w:eastAsia="lt-LT"/>
                            </w:rPr>
                            <w:t>46.2</w:t>
                          </w:r>
                        </w:sdtContent>
                      </w:sdt>
                      <w:r>
                        <w:rPr>
                          <w:bCs/>
                          <w:szCs w:val="24"/>
                          <w:lang w:eastAsia="lt-LT"/>
                        </w:rPr>
                        <w:t>. pirmųjų laikinojo nedarbingumo dienų, už kurias ligos išmoka (pašalpa) mokama iš darbdavio lėšų, pradžios ir pabaigos datos</w:t>
                      </w:r>
                      <w:r>
                        <w:rPr>
                          <w:szCs w:val="24"/>
                          <w:lang w:eastAsia="lt-LT"/>
                        </w:rPr>
                        <w:t>;</w:t>
                      </w:r>
                    </w:p>
                  </w:sdtContent>
                </w:sdt>
                <w:sdt>
                  <w:sdtPr>
                    <w:alias w:val="46.3 pp."/>
                    <w:tag w:val="part_9e14d76f30b64bd98780b0df97824196"/>
                    <w:lock w:val="sdtLocked"/>
                    <w:richText/>
                  </w:sdtPr>
                  <w:sdtContent>
                    <w:p>
                      <w:pPr>
                        <w:ind w:firstLine="720"/>
                        <w:jc w:val="both"/>
                        <w:rPr>
                          <w:szCs w:val="24"/>
                          <w:lang w:eastAsia="lt-LT"/>
                        </w:rPr>
                      </w:pPr>
                      <w:sdt>
                        <w:sdtPr>
                          <w:alias w:val="Numeris"/>
                          <w:tag w:val="nr_9e14d76f30b64bd98780b0df97824196"/>
                          <w:lock w:val="sdtLocked"/>
                          <w:richText/>
                        </w:sdtPr>
                        <w:sdtContent>
                          <w:r>
                            <w:rPr>
                              <w:bCs/>
                              <w:szCs w:val="24"/>
                              <w:lang w:eastAsia="lt-LT"/>
                            </w:rPr>
                            <w:t>46.3</w:t>
                          </w:r>
                        </w:sdtContent>
                      </w:sdt>
                      <w:r>
                        <w:rPr>
                          <w:bCs/>
                          <w:szCs w:val="24"/>
                          <w:lang w:eastAsia="lt-LT"/>
                        </w:rPr>
                        <w:t>. laikinojo nedarbingumo (</w:t>
                      </w:r>
                      <w:r>
                        <w:rPr>
                          <w:bCs/>
                          <w:iCs/>
                          <w:szCs w:val="24"/>
                          <w:lang w:eastAsia="lt-LT"/>
                        </w:rPr>
                        <w:t>dėl ligonio slaugymo</w:t>
                      </w:r>
                      <w:r>
                        <w:rPr>
                          <w:bCs/>
                          <w:szCs w:val="24"/>
                          <w:lang w:eastAsia="lt-LT"/>
                        </w:rPr>
                        <w:t>) laikotarpio, sutampančio su kasmetinėmis atostogomis, pradžios ir pabaigos datos;</w:t>
                      </w:r>
                    </w:p>
                  </w:sdtContent>
                </w:sdt>
                <w:sdt>
                  <w:sdtPr>
                    <w:alias w:val="46.4 pp."/>
                    <w:tag w:val="part_34ea8f643b2c48fa920afeae2becb6b3"/>
                    <w:lock w:val="sdtLocked"/>
                    <w:richText/>
                  </w:sdtPr>
                  <w:sdtContent>
                    <w:p>
                      <w:pPr>
                        <w:ind w:firstLine="720"/>
                        <w:jc w:val="both"/>
                        <w:rPr>
                          <w:bCs/>
                          <w:szCs w:val="24"/>
                          <w:lang w:eastAsia="lt-LT"/>
                        </w:rPr>
                      </w:pPr>
                      <w:sdt>
                        <w:sdtPr>
                          <w:alias w:val="Numeris"/>
                          <w:tag w:val="nr_34ea8f643b2c48fa920afeae2becb6b3"/>
                          <w:lock w:val="sdtLocked"/>
                          <w:richText/>
                        </w:sdtPr>
                        <w:sdtContent>
                          <w:r>
                            <w:rPr>
                              <w:bCs/>
                              <w:szCs w:val="24"/>
                              <w:lang w:eastAsia="lt-LT"/>
                            </w:rPr>
                            <w:t>46.4</w:t>
                          </w:r>
                        </w:sdtContent>
                      </w:sdt>
                      <w:r>
                        <w:rPr>
                          <w:bCs/>
                          <w:szCs w:val="24"/>
                          <w:lang w:eastAsia="lt-LT"/>
                        </w:rPr>
                        <w:t>. ligos išmokos (pašalpos) už 2 pirmąsias ligos dienas suma;</w:t>
                      </w:r>
                    </w:p>
                  </w:sdtContent>
                </w:sdt>
                <w:sdt>
                  <w:sdtPr>
                    <w:alias w:val="46.5 pp."/>
                    <w:tag w:val="part_fb9d65cb17eb4e10879c575e5cf317a6"/>
                    <w:lock w:val="sdtLocked"/>
                    <w:richText/>
                  </w:sdtPr>
                  <w:sdtContent>
                    <w:p>
                      <w:pPr>
                        <w:ind w:firstLine="720"/>
                        <w:jc w:val="both"/>
                        <w:rPr>
                          <w:szCs w:val="24"/>
                          <w:lang w:eastAsia="lt-LT"/>
                        </w:rPr>
                      </w:pPr>
                      <w:sdt>
                        <w:sdtPr>
                          <w:alias w:val="Numeris"/>
                          <w:tag w:val="nr_fb9d65cb17eb4e10879c575e5cf317a6"/>
                          <w:lock w:val="sdtLocked"/>
                          <w:richText/>
                        </w:sdtPr>
                        <w:sdtContent>
                          <w:r>
                            <w:rPr>
                              <w:bCs/>
                              <w:szCs w:val="24"/>
                              <w:lang w:eastAsia="lt-LT"/>
                            </w:rPr>
                            <w:t>46.5</w:t>
                          </w:r>
                        </w:sdtContent>
                      </w:sdt>
                      <w:r>
                        <w:rPr>
                          <w:bCs/>
                          <w:szCs w:val="24"/>
                          <w:lang w:eastAsia="lt-LT"/>
                        </w:rPr>
                        <w:t>. ligos išmokos (pašalpos) iš darbdavio lėšų nemokėjimo priežastys</w:t>
                      </w:r>
                      <w:r>
                        <w:rPr>
                          <w:szCs w:val="24"/>
                          <w:lang w:eastAsia="lt-LT"/>
                        </w:rPr>
                        <w:t xml:space="preserve"> iš valstybinio socialinio draudimo išmokų (rūšių, išmokų skyrimo, neskyrimo priežasčių) klasifikatoriaus, </w:t>
                      </w:r>
                      <w:r>
                        <w:rPr>
                          <w:bCs/>
                          <w:iCs/>
                          <w:szCs w:val="24"/>
                          <w:lang w:eastAsia="lt-LT"/>
                        </w:rPr>
                        <w:t>tvirtinamo Fondo valdybos direktoriaus;</w:t>
                      </w:r>
                    </w:p>
                  </w:sdtContent>
                </w:sdt>
                <w:sdt>
                  <w:sdtPr>
                    <w:alias w:val="46.6 pp."/>
                    <w:tag w:val="part_23dbfb5041f24e9f85a998fdb6dfb74c"/>
                    <w:lock w:val="sdtLocked"/>
                    <w:richText/>
                  </w:sdtPr>
                  <w:sdtContent>
                    <w:p>
                      <w:pPr>
                        <w:ind w:firstLine="720"/>
                        <w:jc w:val="both"/>
                        <w:rPr>
                          <w:bCs/>
                          <w:szCs w:val="24"/>
                          <w:lang w:eastAsia="lt-LT"/>
                        </w:rPr>
                      </w:pPr>
                      <w:sdt>
                        <w:sdtPr>
                          <w:alias w:val="Numeris"/>
                          <w:tag w:val="nr_23dbfb5041f24e9f85a998fdb6dfb74c"/>
                          <w:lock w:val="sdtLocked"/>
                          <w:richText/>
                        </w:sdtPr>
                        <w:sdtContent>
                          <w:r>
                            <w:rPr>
                              <w:bCs/>
                              <w:szCs w:val="24"/>
                              <w:lang w:eastAsia="lt-LT"/>
                            </w:rPr>
                            <w:t>46.6</w:t>
                          </w:r>
                        </w:sdtContent>
                      </w:sdt>
                      <w:r>
                        <w:rPr>
                          <w:bCs/>
                          <w:szCs w:val="24"/>
                          <w:lang w:eastAsia="lt-LT"/>
                        </w:rPr>
                        <w:t>. slaugomo šeimos nario vardas, pavardė, asmens kodas;</w:t>
                      </w:r>
                    </w:p>
                  </w:sdtContent>
                </w:sdt>
                <w:sdt>
                  <w:sdtPr>
                    <w:alias w:val="46.7 pp."/>
                    <w:tag w:val="part_db5a7c71509b47678569b6f75830ce1d"/>
                    <w:lock w:val="sdtLocked"/>
                    <w:richText/>
                  </w:sdtPr>
                  <w:sdtContent>
                    <w:p>
                      <w:pPr>
                        <w:ind w:firstLine="720"/>
                        <w:jc w:val="both"/>
                        <w:rPr>
                          <w:bCs/>
                          <w:szCs w:val="24"/>
                          <w:lang w:eastAsia="lt-LT"/>
                        </w:rPr>
                      </w:pPr>
                      <w:sdt>
                        <w:sdtPr>
                          <w:alias w:val="Numeris"/>
                          <w:tag w:val="nr_db5a7c71509b47678569b6f75830ce1d"/>
                          <w:lock w:val="sdtLocked"/>
                          <w:richText/>
                        </w:sdtPr>
                        <w:sdtContent>
                          <w:r>
                            <w:rPr>
                              <w:szCs w:val="24"/>
                              <w:lang w:eastAsia="lt-LT"/>
                            </w:rPr>
                            <w:t>46.7</w:t>
                          </w:r>
                        </w:sdtContent>
                      </w:sdt>
                      <w:r>
                        <w:rPr>
                          <w:szCs w:val="24"/>
                          <w:lang w:eastAsia="lt-LT"/>
                        </w:rPr>
                        <w:t>. </w:t>
                      </w:r>
                      <w:r>
                        <w:rPr>
                          <w:bCs/>
                          <w:szCs w:val="24"/>
                          <w:lang w:eastAsia="lt-LT"/>
                        </w:rPr>
                        <w:t>gydymo stacionare ar medicininės reabilitacijos ir sanatorinio gydymo įstaigoje laikotarpio pradžios data;</w:t>
                      </w:r>
                    </w:p>
                  </w:sdtContent>
                </w:sdt>
                <w:sdt>
                  <w:sdtPr>
                    <w:alias w:val="46.8 pp."/>
                    <w:tag w:val="part_68829016bda840eea231c34f58c70b97"/>
                    <w:lock w:val="sdtLocked"/>
                    <w:richText/>
                  </w:sdtPr>
                  <w:sdtContent>
                    <w:p>
                      <w:pPr>
                        <w:ind w:firstLine="720"/>
                        <w:jc w:val="both"/>
                        <w:rPr>
                          <w:bCs/>
                          <w:szCs w:val="24"/>
                          <w:lang w:eastAsia="lt-LT"/>
                        </w:rPr>
                      </w:pPr>
                      <w:sdt>
                        <w:sdtPr>
                          <w:alias w:val="Numeris"/>
                          <w:tag w:val="nr_68829016bda840eea231c34f58c70b97"/>
                          <w:lock w:val="sdtLocked"/>
                          <w:richText/>
                        </w:sdtPr>
                        <w:sdtContent>
                          <w:r>
                            <w:rPr>
                              <w:bCs/>
                              <w:szCs w:val="24"/>
                              <w:lang w:eastAsia="lt-LT"/>
                            </w:rPr>
                            <w:t>46.8</w:t>
                          </w:r>
                        </w:sdtContent>
                      </w:sdt>
                      <w:r>
                        <w:rPr>
                          <w:bCs/>
                          <w:szCs w:val="24"/>
                          <w:lang w:eastAsia="lt-LT"/>
                        </w:rPr>
                        <w:t>. gydymo stacionare ar medicininės reabilitacijos ir sanatorinio gydymo įstaigoje laikotarpio pabaigos data;</w:t>
                      </w:r>
                    </w:p>
                  </w:sdtContent>
                </w:sdt>
                <w:sdt>
                  <w:sdtPr>
                    <w:alias w:val="46.9 pp."/>
                    <w:tag w:val="part_a81430e8727e40fc8d69c92b3b85037c"/>
                    <w:lock w:val="sdtLocked"/>
                    <w:richText/>
                  </w:sdtPr>
                  <w:sdtContent>
                    <w:p>
                      <w:pPr>
                        <w:ind w:firstLine="720"/>
                        <w:jc w:val="both"/>
                        <w:rPr>
                          <w:bCs/>
                          <w:szCs w:val="24"/>
                          <w:lang w:eastAsia="lt-LT"/>
                        </w:rPr>
                      </w:pPr>
                      <w:sdt>
                        <w:sdtPr>
                          <w:alias w:val="Numeris"/>
                          <w:tag w:val="nr_a81430e8727e40fc8d69c92b3b85037c"/>
                          <w:lock w:val="sdtLocked"/>
                          <w:richText/>
                        </w:sdtPr>
                        <w:sdtContent>
                          <w:r>
                            <w:rPr>
                              <w:szCs w:val="24"/>
                              <w:lang w:eastAsia="lt-LT"/>
                            </w:rPr>
                            <w:t>46.9</w:t>
                          </w:r>
                        </w:sdtContent>
                      </w:sdt>
                      <w:r>
                        <w:rPr>
                          <w:szCs w:val="24"/>
                          <w:lang w:eastAsia="lt-LT"/>
                        </w:rPr>
                        <w:t xml:space="preserve">. </w:t>
                      </w:r>
                      <w:r>
                        <w:rPr>
                          <w:bCs/>
                          <w:szCs w:val="24"/>
                          <w:lang w:eastAsia="lt-LT"/>
                        </w:rPr>
                        <w:t xml:space="preserve">gydytojų konsultacinės komisijos išvada iš </w:t>
                      </w:r>
                      <w:r>
                        <w:rPr>
                          <w:bCs/>
                          <w:iCs/>
                          <w:szCs w:val="24"/>
                          <w:lang w:eastAsia="lt-LT"/>
                        </w:rPr>
                        <w:t>gydytojų konsultacinės komisijos išvadų klasifikatoriaus, tvirtinamo sveikatos apsaugos ministro ir socialinės apsaugos ir darbo ministro (toliau – gydytojų konsultacinės komisijos išvadų klasifikatorius);</w:t>
                      </w:r>
                    </w:p>
                  </w:sdtContent>
                </w:sdt>
                <w:sdt>
                  <w:sdtPr>
                    <w:alias w:val="46.10 pp."/>
                    <w:tag w:val="part_4c6f244cd14b474c9f9c60061176545d"/>
                    <w:lock w:val="sdtLocked"/>
                    <w:richText/>
                  </w:sdtPr>
                  <w:sdtContent>
                    <w:p>
                      <w:pPr>
                        <w:ind w:firstLine="720"/>
                        <w:jc w:val="both"/>
                        <w:rPr>
                          <w:bCs/>
                          <w:szCs w:val="24"/>
                          <w:lang w:eastAsia="lt-LT"/>
                        </w:rPr>
                      </w:pPr>
                      <w:sdt>
                        <w:sdtPr>
                          <w:alias w:val="Numeris"/>
                          <w:tag w:val="nr_4c6f244cd14b474c9f9c60061176545d"/>
                          <w:lock w:val="sdtLocked"/>
                          <w:richText/>
                        </w:sdtPr>
                        <w:sdtContent>
                          <w:r>
                            <w:rPr>
                              <w:szCs w:val="24"/>
                              <w:lang w:eastAsia="lt-LT"/>
                            </w:rPr>
                            <w:t>46.10</w:t>
                          </w:r>
                        </w:sdtContent>
                      </w:sdt>
                      <w:r>
                        <w:rPr>
                          <w:szCs w:val="24"/>
                          <w:lang w:eastAsia="lt-LT"/>
                        </w:rPr>
                        <w:t>.</w:t>
                      </w:r>
                      <w:r>
                        <w:rPr>
                          <w:bCs/>
                          <w:szCs w:val="24"/>
                          <w:lang w:eastAsia="lt-LT"/>
                        </w:rPr>
                        <w:t> gydytojų konsultacinės komisijos pirmininko vardas, pavardė, gydytojo spaudo numeris;</w:t>
                      </w:r>
                    </w:p>
                  </w:sdtContent>
                </w:sdt>
                <w:sdt>
                  <w:sdtPr>
                    <w:alias w:val="46.11 pp."/>
                    <w:tag w:val="part_cdf0110684a848d8a4ed0cea9d93c103"/>
                    <w:lock w:val="sdtLocked"/>
                    <w:richText/>
                  </w:sdtPr>
                  <w:sdtContent>
                    <w:p>
                      <w:pPr>
                        <w:ind w:firstLine="720"/>
                        <w:jc w:val="both"/>
                        <w:rPr>
                          <w:bCs/>
                          <w:szCs w:val="24"/>
                          <w:lang w:eastAsia="lt-LT"/>
                        </w:rPr>
                      </w:pPr>
                      <w:sdt>
                        <w:sdtPr>
                          <w:alias w:val="Numeris"/>
                          <w:tag w:val="nr_cdf0110684a848d8a4ed0cea9d93c103"/>
                          <w:lock w:val="sdtLocked"/>
                          <w:richText/>
                        </w:sdtPr>
                        <w:sdtContent>
                          <w:r>
                            <w:rPr>
                              <w:bCs/>
                              <w:szCs w:val="24"/>
                              <w:lang w:eastAsia="lt-LT"/>
                            </w:rPr>
                            <w:t>46.11</w:t>
                          </w:r>
                        </w:sdtContent>
                      </w:sdt>
                      <w:r>
                        <w:rPr>
                          <w:bCs/>
                          <w:szCs w:val="24"/>
                          <w:lang w:eastAsia="lt-LT"/>
                        </w:rPr>
                        <w:t>. gydytojo nustatyti elgesio laikinojo nedarbingumo metu taisyklių pažeidimai:</w:t>
                      </w:r>
                    </w:p>
                    <w:sdt>
                      <w:sdtPr>
                        <w:alias w:val="46.11.1 pp."/>
                        <w:tag w:val="part_d5b71742b7be4ce2a272150403d57774"/>
                        <w:lock w:val="sdtLocked"/>
                        <w:richText/>
                      </w:sdtPr>
                      <w:sdtContent>
                        <w:p>
                          <w:pPr>
                            <w:ind w:firstLine="720"/>
                            <w:jc w:val="both"/>
                            <w:rPr>
                              <w:bCs/>
                              <w:szCs w:val="24"/>
                              <w:lang w:eastAsia="lt-LT"/>
                            </w:rPr>
                          </w:pPr>
                          <w:sdt>
                            <w:sdtPr>
                              <w:alias w:val="Numeris"/>
                              <w:tag w:val="nr_d5b71742b7be4ce2a272150403d57774"/>
                              <w:lock w:val="sdtLocked"/>
                              <w:richText/>
                            </w:sdtPr>
                            <w:sdtContent>
                              <w:r>
                                <w:rPr>
                                  <w:bCs/>
                                  <w:szCs w:val="24"/>
                                  <w:lang w:eastAsia="lt-LT"/>
                                </w:rPr>
                                <w:t>46.11.1</w:t>
                              </w:r>
                            </w:sdtContent>
                          </w:sdt>
                          <w:r>
                            <w:rPr>
                              <w:bCs/>
                              <w:szCs w:val="24"/>
                              <w:lang w:eastAsia="lt-LT"/>
                            </w:rPr>
                            <w:t>. pažeidimo nustatymo data;</w:t>
                          </w:r>
                        </w:p>
                      </w:sdtContent>
                    </w:sdt>
                    <w:sdt>
                      <w:sdtPr>
                        <w:alias w:val="46.11.2 pp."/>
                        <w:tag w:val="part_09465ba60290424b85cc2c6a068a279f"/>
                        <w:lock w:val="sdtLocked"/>
                        <w:richText/>
                      </w:sdtPr>
                      <w:sdtContent>
                        <w:p>
                          <w:pPr>
                            <w:ind w:firstLine="720"/>
                            <w:jc w:val="both"/>
                            <w:rPr>
                              <w:bCs/>
                              <w:szCs w:val="24"/>
                              <w:lang w:eastAsia="lt-LT"/>
                            </w:rPr>
                          </w:pPr>
                          <w:sdt>
                            <w:sdtPr>
                              <w:alias w:val="Numeris"/>
                              <w:tag w:val="nr_09465ba60290424b85cc2c6a068a279f"/>
                              <w:lock w:val="sdtLocked"/>
                              <w:richText/>
                            </w:sdtPr>
                            <w:sdtContent>
                              <w:r>
                                <w:rPr>
                                  <w:bCs/>
                                  <w:szCs w:val="24"/>
                                  <w:lang w:eastAsia="lt-LT"/>
                                </w:rPr>
                                <w:t>46.11.2</w:t>
                              </w:r>
                            </w:sdtContent>
                          </w:sdt>
                          <w:r>
                            <w:rPr>
                              <w:bCs/>
                              <w:szCs w:val="24"/>
                              <w:lang w:eastAsia="lt-LT"/>
                            </w:rPr>
                            <w:t>. pažeidimo laikotarpio pradžios ir pabaigos datos;</w:t>
                          </w:r>
                        </w:p>
                      </w:sdtContent>
                    </w:sdt>
                    <w:sdt>
                      <w:sdtPr>
                        <w:alias w:val="46.11.3 pp."/>
                        <w:tag w:val="part_43a3e19c817549e2b7dd6089bcddab47"/>
                        <w:lock w:val="sdtLocked"/>
                        <w:richText/>
                      </w:sdtPr>
                      <w:sdtContent>
                        <w:p>
                          <w:pPr>
                            <w:ind w:firstLine="720"/>
                            <w:jc w:val="both"/>
                            <w:rPr>
                              <w:bCs/>
                              <w:szCs w:val="24"/>
                              <w:lang w:eastAsia="lt-LT"/>
                            </w:rPr>
                          </w:pPr>
                          <w:sdt>
                            <w:sdtPr>
                              <w:alias w:val="Numeris"/>
                              <w:tag w:val="nr_43a3e19c817549e2b7dd6089bcddab47"/>
                              <w:lock w:val="sdtLocked"/>
                              <w:richText/>
                            </w:sdtPr>
                            <w:sdtContent>
                              <w:r>
                                <w:rPr>
                                  <w:bCs/>
                                  <w:szCs w:val="24"/>
                                  <w:lang w:eastAsia="lt-LT"/>
                                </w:rPr>
                                <w:t>46.11.3</w:t>
                              </w:r>
                            </w:sdtContent>
                          </w:sdt>
                          <w:r>
                            <w:rPr>
                              <w:bCs/>
                              <w:szCs w:val="24"/>
                              <w:lang w:eastAsia="lt-LT"/>
                            </w:rPr>
                            <w:t>. pažeidimo</w:t>
                          </w:r>
                          <w:r>
                            <w:rPr>
                              <w:b/>
                              <w:bCs/>
                              <w:szCs w:val="24"/>
                              <w:lang w:eastAsia="lt-LT"/>
                            </w:rPr>
                            <w:t xml:space="preserve"> </w:t>
                          </w:r>
                          <w:r>
                            <w:rPr>
                              <w:szCs w:val="24"/>
                              <w:lang w:eastAsia="lt-LT"/>
                            </w:rPr>
                            <w:t>pobūdis</w:t>
                          </w:r>
                          <w:r>
                            <w:rPr>
                              <w:bCs/>
                              <w:szCs w:val="24"/>
                              <w:lang w:eastAsia="lt-LT"/>
                            </w:rPr>
                            <w:t>.</w:t>
                          </w:r>
                        </w:p>
                      </w:sdtContent>
                    </w:sdt>
                  </w:sdtContent>
                </w:sdt>
              </w:sdtContent>
            </w:sdt>
            <w:sdt>
              <w:sdtPr>
                <w:alias w:val="47 p."/>
                <w:tag w:val="part_c1d5855a501f4e0c9f3e17e8874b38ad"/>
                <w:lock w:val="sdtLocked"/>
                <w:richText/>
              </w:sdtPr>
              <w:sdtContent>
                <w:p>
                  <w:pPr>
                    <w:ind w:firstLine="720"/>
                    <w:jc w:val="both"/>
                    <w:rPr>
                      <w:szCs w:val="24"/>
                      <w:lang w:eastAsia="lt-LT"/>
                    </w:rPr>
                  </w:pPr>
                  <w:sdt>
                    <w:sdtPr>
                      <w:alias w:val="Numeris"/>
                      <w:tag w:val="nr_c1d5855a501f4e0c9f3e17e8874b38ad"/>
                      <w:lock w:val="sdtLocked"/>
                      <w:richText/>
                    </w:sdtPr>
                    <w:sdtContent>
                      <w:r>
                        <w:rPr>
                          <w:szCs w:val="24"/>
                          <w:lang w:eastAsia="lt-LT"/>
                        </w:rPr>
                        <w:t>47</w:t>
                      </w:r>
                    </w:sdtContent>
                  </w:sdt>
                  <w:r>
                    <w:rPr>
                      <w:szCs w:val="24"/>
                      <w:lang w:eastAsia="lt-LT"/>
                    </w:rPr>
                    <w:t>. Specialieji duomenys apie asmens draudžiamąjį įvykį dėl motinystės, tėvystės, vaiko priežiūros atostogų:</w:t>
                  </w:r>
                </w:p>
                <w:sdt>
                  <w:sdtPr>
                    <w:alias w:val="47.1 pp."/>
                    <w:tag w:val="part_94239df8df5b499abc260f30ffeb3466"/>
                    <w:lock w:val="sdtLocked"/>
                    <w:richText/>
                  </w:sdtPr>
                  <w:sdtContent>
                    <w:p>
                      <w:pPr>
                        <w:ind w:firstLine="720"/>
                        <w:jc w:val="both"/>
                        <w:rPr>
                          <w:bCs/>
                          <w:szCs w:val="24"/>
                          <w:lang w:eastAsia="lt-LT"/>
                        </w:rPr>
                      </w:pPr>
                      <w:sdt>
                        <w:sdtPr>
                          <w:alias w:val="Numeris"/>
                          <w:tag w:val="nr_94239df8df5b499abc260f30ffeb3466"/>
                          <w:lock w:val="sdtLocked"/>
                          <w:richText/>
                        </w:sdtPr>
                        <w:sdtContent>
                          <w:r>
                            <w:rPr>
                              <w:bCs/>
                              <w:szCs w:val="24"/>
                              <w:lang w:eastAsia="lt-LT"/>
                            </w:rPr>
                            <w:t>47.1</w:t>
                          </w:r>
                        </w:sdtContent>
                      </w:sdt>
                      <w:r>
                        <w:rPr>
                          <w:bCs/>
                          <w:szCs w:val="24"/>
                          <w:lang w:eastAsia="lt-LT"/>
                        </w:rPr>
                        <w:t>. gimdymo data;</w:t>
                      </w:r>
                    </w:p>
                  </w:sdtContent>
                </w:sdt>
                <w:sdt>
                  <w:sdtPr>
                    <w:alias w:val="47.2 pp."/>
                    <w:tag w:val="part_34b43691a4184253b38abf5a1043d6bf"/>
                    <w:lock w:val="sdtLocked"/>
                    <w:richText/>
                  </w:sdtPr>
                  <w:sdtContent>
                    <w:p>
                      <w:pPr>
                        <w:ind w:firstLine="720"/>
                        <w:jc w:val="both"/>
                        <w:rPr>
                          <w:szCs w:val="24"/>
                          <w:lang w:eastAsia="lt-LT"/>
                        </w:rPr>
                      </w:pPr>
                      <w:sdt>
                        <w:sdtPr>
                          <w:alias w:val="Numeris"/>
                          <w:tag w:val="nr_34b43691a4184253b38abf5a1043d6bf"/>
                          <w:lock w:val="sdtLocked"/>
                          <w:richText/>
                        </w:sdtPr>
                        <w:sdtContent>
                          <w:r>
                            <w:rPr>
                              <w:bCs/>
                              <w:szCs w:val="24"/>
                              <w:lang w:eastAsia="lt-LT"/>
                            </w:rPr>
                            <w:t>47.2</w:t>
                          </w:r>
                        </w:sdtContent>
                      </w:sdt>
                      <w:r>
                        <w:rPr>
                          <w:bCs/>
                          <w:szCs w:val="24"/>
                          <w:lang w:eastAsia="lt-LT"/>
                        </w:rPr>
                        <w:t>. komplikuoto gimdymo kodas iš Tarptautinio ligų ir sveikatos sutrikimų sąrašo klasifikatoriaus TLK-10-AM sisteminio ligų sąrašo</w:t>
                      </w:r>
                      <w:r>
                        <w:rPr>
                          <w:szCs w:val="24"/>
                          <w:lang w:eastAsia="lt-LT"/>
                        </w:rPr>
                        <w:t>.</w:t>
                      </w:r>
                    </w:p>
                  </w:sdtContent>
                </w:sdt>
              </w:sdtContent>
            </w:sdt>
            <w:sdt>
              <w:sdtPr>
                <w:alias w:val="48 p."/>
                <w:tag w:val="part_28f5de294552405e94e88d9f6af11b41"/>
                <w:lock w:val="sdtLocked"/>
                <w:richText/>
              </w:sdtPr>
              <w:sdtContent>
                <w:p>
                  <w:pPr>
                    <w:ind w:firstLine="720"/>
                    <w:jc w:val="both"/>
                    <w:rPr>
                      <w:szCs w:val="24"/>
                      <w:lang w:eastAsia="lt-LT"/>
                    </w:rPr>
                  </w:pPr>
                  <w:sdt>
                    <w:sdtPr>
                      <w:alias w:val="Numeris"/>
                      <w:tag w:val="nr_28f5de294552405e94e88d9f6af11b41"/>
                      <w:lock w:val="sdtLocked"/>
                      <w:richText/>
                    </w:sdtPr>
                    <w:sdtContent>
                      <w:r>
                        <w:rPr>
                          <w:szCs w:val="24"/>
                          <w:lang w:eastAsia="lt-LT"/>
                        </w:rPr>
                        <w:t>48</w:t>
                      </w:r>
                    </w:sdtContent>
                  </w:sdt>
                  <w:r>
                    <w:rPr>
                      <w:szCs w:val="24"/>
                      <w:lang w:eastAsia="lt-LT"/>
                    </w:rPr>
                    <w:t>. Specialieji duomenys apie asmens draudžiamąjį įvykį dėl nelaimingo atsitikimo darbe iš dokumentų, patvirtinančių draudžiamąjį įvykį:</w:t>
                  </w:r>
                </w:p>
                <w:sdt>
                  <w:sdtPr>
                    <w:alias w:val="48.1 pp."/>
                    <w:tag w:val="part_426aebceca2c4c109ac11aecd2d93731"/>
                    <w:lock w:val="sdtLocked"/>
                    <w:richText/>
                  </w:sdtPr>
                  <w:sdtContent>
                    <w:p>
                      <w:pPr>
                        <w:ind w:firstLine="720"/>
                        <w:jc w:val="both"/>
                        <w:rPr>
                          <w:szCs w:val="24"/>
                          <w:lang w:eastAsia="lt-LT"/>
                        </w:rPr>
                      </w:pPr>
                      <w:sdt>
                        <w:sdtPr>
                          <w:alias w:val="Numeris"/>
                          <w:tag w:val="nr_426aebceca2c4c109ac11aecd2d93731"/>
                          <w:lock w:val="sdtLocked"/>
                          <w:richText/>
                        </w:sdtPr>
                        <w:sdtContent>
                          <w:r>
                            <w:rPr>
                              <w:szCs w:val="24"/>
                              <w:lang w:eastAsia="lt-LT"/>
                            </w:rPr>
                            <w:t>48.1</w:t>
                          </w:r>
                        </w:sdtContent>
                      </w:sdt>
                      <w:r>
                        <w:rPr>
                          <w:szCs w:val="24"/>
                          <w:lang w:eastAsia="lt-LT"/>
                        </w:rPr>
                        <w:t>. sprendimo nelaimingą atsitikimą darbe ar profesinę ligą pripažinti draudžiamuoju įvykiu data;</w:t>
                      </w:r>
                    </w:p>
                  </w:sdtContent>
                </w:sdt>
                <w:sdt>
                  <w:sdtPr>
                    <w:alias w:val="48.2 pp."/>
                    <w:tag w:val="part_27aa3b51539d4a61913c6caaee606222"/>
                    <w:lock w:val="sdtLocked"/>
                    <w:richText/>
                  </w:sdtPr>
                  <w:sdtContent>
                    <w:p>
                      <w:pPr>
                        <w:ind w:firstLine="720"/>
                        <w:jc w:val="both"/>
                        <w:rPr>
                          <w:szCs w:val="24"/>
                          <w:lang w:eastAsia="lt-LT"/>
                        </w:rPr>
                      </w:pPr>
                      <w:sdt>
                        <w:sdtPr>
                          <w:alias w:val="Numeris"/>
                          <w:tag w:val="nr_27aa3b51539d4a61913c6caaee606222"/>
                          <w:lock w:val="sdtLocked"/>
                          <w:richText/>
                        </w:sdtPr>
                        <w:sdtContent>
                          <w:r>
                            <w:rPr>
                              <w:szCs w:val="24"/>
                              <w:lang w:eastAsia="lt-LT"/>
                            </w:rPr>
                            <w:t>48.2</w:t>
                          </w:r>
                        </w:sdtContent>
                      </w:sdt>
                      <w:r>
                        <w:rPr>
                          <w:szCs w:val="24"/>
                          <w:lang w:eastAsia="lt-LT"/>
                        </w:rPr>
                        <w:t>. sprendimo nelaimingą atsitikimą darbe ar profesinę ligą pripažinti draudžiamuoju įvykiu numeris;</w:t>
                      </w:r>
                    </w:p>
                  </w:sdtContent>
                </w:sdt>
                <w:sdt>
                  <w:sdtPr>
                    <w:alias w:val="48.3 pp."/>
                    <w:tag w:val="part_fc3c9e9e060c4603b8acb5ab3684d96a"/>
                    <w:lock w:val="sdtLocked"/>
                    <w:richText/>
                  </w:sdtPr>
                  <w:sdtContent>
                    <w:p>
                      <w:pPr>
                        <w:ind w:firstLine="720"/>
                        <w:jc w:val="both"/>
                        <w:rPr>
                          <w:szCs w:val="24"/>
                          <w:lang w:eastAsia="lt-LT"/>
                        </w:rPr>
                      </w:pPr>
                      <w:sdt>
                        <w:sdtPr>
                          <w:alias w:val="Numeris"/>
                          <w:tag w:val="nr_fc3c9e9e060c4603b8acb5ab3684d96a"/>
                          <w:lock w:val="sdtLocked"/>
                          <w:richText/>
                        </w:sdtPr>
                        <w:sdtContent>
                          <w:r>
                            <w:rPr>
                              <w:szCs w:val="24"/>
                              <w:lang w:eastAsia="lt-LT"/>
                            </w:rPr>
                            <w:t>48.3</w:t>
                          </w:r>
                        </w:sdtContent>
                      </w:sdt>
                      <w:r>
                        <w:rPr>
                          <w:szCs w:val="24"/>
                          <w:lang w:eastAsia="lt-LT"/>
                        </w:rPr>
                        <w:t>. duomenys apie asmens darbo laiką iš asmens darbo (pamainų) grafikų, patvirtintų įmonės, įstaigos, organizacijos administracijos, kopijų.</w:t>
                      </w:r>
                    </w:p>
                  </w:sdtContent>
                </w:sdt>
              </w:sdtContent>
            </w:sdt>
            <w:sdt>
              <w:sdtPr>
                <w:alias w:val="49 p."/>
                <w:tag w:val="part_067a9798a7f24c5e9f371b0dcffcd953"/>
                <w:lock w:val="sdtLocked"/>
                <w:richText/>
              </w:sdtPr>
              <w:sdtContent>
                <w:p>
                  <w:pPr>
                    <w:ind w:firstLine="720"/>
                    <w:jc w:val="both"/>
                    <w:rPr>
                      <w:szCs w:val="24"/>
                      <w:lang w:eastAsia="lt-LT"/>
                    </w:rPr>
                  </w:pPr>
                  <w:sdt>
                    <w:sdtPr>
                      <w:alias w:val="Numeris"/>
                      <w:tag w:val="nr_067a9798a7f24c5e9f371b0dcffcd953"/>
                      <w:lock w:val="sdtLocked"/>
                      <w:richText/>
                    </w:sdtPr>
                    <w:sdtContent>
                      <w:r>
                        <w:rPr>
                          <w:szCs w:val="24"/>
                          <w:lang w:eastAsia="lt-LT"/>
                        </w:rPr>
                        <w:t>49</w:t>
                      </w:r>
                    </w:sdtContent>
                  </w:sdt>
                  <w:r>
                    <w:rPr>
                      <w:szCs w:val="24"/>
                      <w:lang w:eastAsia="lt-LT"/>
                    </w:rPr>
                    <w:t>. Specialieji duomenys iš Neįgalumo ir darbingumo nustatymo tarnybos prie Socialinės apsaugos ir darbo ministerijos (toliau – Neįgalumo ir darbingumo nustatymo tarnyba) (iki 2005 m. liepos 1 d. – Valstybinės medicininės socialinės ekspertizės komisijos) išduotų darbingumo lygio, neįgalumo lygio ar bendrųjų pirminių specialiųjų poreikių pažymos (-ų):</w:t>
                  </w:r>
                </w:p>
                <w:sdt>
                  <w:sdtPr>
                    <w:alias w:val="49.1 pp."/>
                    <w:tag w:val="part_634ee685319e4b739be88c2cf6d24a1b"/>
                    <w:lock w:val="sdtLocked"/>
                    <w:richText/>
                  </w:sdtPr>
                  <w:sdtContent>
                    <w:p>
                      <w:pPr>
                        <w:ind w:firstLine="720"/>
                        <w:jc w:val="both"/>
                        <w:rPr>
                          <w:szCs w:val="24"/>
                          <w:lang w:eastAsia="lt-LT"/>
                        </w:rPr>
                      </w:pPr>
                      <w:sdt>
                        <w:sdtPr>
                          <w:alias w:val="Numeris"/>
                          <w:tag w:val="nr_634ee685319e4b739be88c2cf6d24a1b"/>
                          <w:lock w:val="sdtLocked"/>
                          <w:richText/>
                        </w:sdtPr>
                        <w:sdtContent>
                          <w:r>
                            <w:rPr>
                              <w:szCs w:val="24"/>
                              <w:lang w:eastAsia="lt-LT"/>
                            </w:rPr>
                            <w:t>49.1</w:t>
                          </w:r>
                        </w:sdtContent>
                      </w:sdt>
                      <w:r>
                        <w:rPr>
                          <w:szCs w:val="24"/>
                          <w:lang w:eastAsia="lt-LT"/>
                        </w:rPr>
                        <w:t>. asmens sveikatos priežiūros įstaigos, siuntusios asmenį nustatyti darbingumo lygio, neįgalumo lygio ar bendrųjų pirminių specialiųjų poreikių, pavadinimas;</w:t>
                      </w:r>
                    </w:p>
                  </w:sdtContent>
                </w:sdt>
                <w:sdt>
                  <w:sdtPr>
                    <w:alias w:val="49.2 pp."/>
                    <w:tag w:val="part_ee7e42309e664729b5c59d4ac5c0a7f9"/>
                    <w:lock w:val="sdtLocked"/>
                    <w:richText/>
                  </w:sdtPr>
                  <w:sdtContent>
                    <w:p>
                      <w:pPr>
                        <w:ind w:firstLine="720"/>
                        <w:jc w:val="both"/>
                        <w:rPr>
                          <w:szCs w:val="24"/>
                          <w:lang w:eastAsia="lt-LT"/>
                        </w:rPr>
                      </w:pPr>
                      <w:sdt>
                        <w:sdtPr>
                          <w:alias w:val="Numeris"/>
                          <w:tag w:val="nr_ee7e42309e664729b5c59d4ac5c0a7f9"/>
                          <w:lock w:val="sdtLocked"/>
                          <w:richText/>
                        </w:sdtPr>
                        <w:sdtContent>
                          <w:r>
                            <w:rPr>
                              <w:szCs w:val="24"/>
                              <w:lang w:eastAsia="lt-LT"/>
                            </w:rPr>
                            <w:t>49.2</w:t>
                          </w:r>
                        </w:sdtContent>
                      </w:sdt>
                      <w:r>
                        <w:rPr>
                          <w:szCs w:val="24"/>
                          <w:lang w:eastAsia="lt-LT"/>
                        </w:rPr>
                        <w:t xml:space="preserve">. Neįgalumo ir darbingumo nustatymo tarnybos ar jos teritorinio skyriaus pavadinimas; </w:t>
                      </w:r>
                    </w:p>
                  </w:sdtContent>
                </w:sdt>
                <w:sdt>
                  <w:sdtPr>
                    <w:alias w:val="49.3 pp."/>
                    <w:tag w:val="part_bc63e2825e164c3f83537b3a7cfd5e14"/>
                    <w:lock w:val="sdtLocked"/>
                    <w:richText/>
                  </w:sdtPr>
                  <w:sdtContent>
                    <w:p>
                      <w:pPr>
                        <w:ind w:firstLine="720"/>
                        <w:jc w:val="both"/>
                        <w:rPr>
                          <w:szCs w:val="24"/>
                          <w:lang w:eastAsia="lt-LT"/>
                        </w:rPr>
                      </w:pPr>
                      <w:sdt>
                        <w:sdtPr>
                          <w:alias w:val="Numeris"/>
                          <w:tag w:val="nr_bc63e2825e164c3f83537b3a7cfd5e14"/>
                          <w:lock w:val="sdtLocked"/>
                          <w:richText/>
                        </w:sdtPr>
                        <w:sdtContent>
                          <w:r>
                            <w:rPr>
                              <w:szCs w:val="24"/>
                              <w:lang w:eastAsia="lt-LT"/>
                            </w:rPr>
                            <w:t>49.3</w:t>
                          </w:r>
                        </w:sdtContent>
                      </w:sdt>
                      <w:r>
                        <w:rPr>
                          <w:szCs w:val="24"/>
                          <w:lang w:eastAsia="lt-LT"/>
                        </w:rPr>
                        <w:t>. darbingumo lygio vertinimo akto ar sprendimo data;</w:t>
                      </w:r>
                    </w:p>
                  </w:sdtContent>
                </w:sdt>
                <w:sdt>
                  <w:sdtPr>
                    <w:alias w:val="49.4 pp."/>
                    <w:tag w:val="part_14bbd1f554b34af8ab6c4d9c922cf783"/>
                    <w:lock w:val="sdtLocked"/>
                    <w:richText/>
                  </w:sdtPr>
                  <w:sdtContent>
                    <w:p>
                      <w:pPr>
                        <w:ind w:firstLine="720"/>
                        <w:jc w:val="both"/>
                        <w:rPr>
                          <w:szCs w:val="24"/>
                          <w:lang w:eastAsia="lt-LT"/>
                        </w:rPr>
                      </w:pPr>
                      <w:sdt>
                        <w:sdtPr>
                          <w:alias w:val="Numeris"/>
                          <w:tag w:val="nr_14bbd1f554b34af8ab6c4d9c922cf783"/>
                          <w:lock w:val="sdtLocked"/>
                          <w:richText/>
                        </w:sdtPr>
                        <w:sdtContent>
                          <w:r>
                            <w:rPr>
                              <w:szCs w:val="24"/>
                              <w:lang w:eastAsia="lt-LT"/>
                            </w:rPr>
                            <w:t>49.4</w:t>
                          </w:r>
                        </w:sdtContent>
                      </w:sdt>
                      <w:r>
                        <w:rPr>
                          <w:szCs w:val="24"/>
                          <w:lang w:eastAsia="lt-LT"/>
                        </w:rPr>
                        <w:t>. darbingumo lygio nustatymo data;</w:t>
                      </w:r>
                    </w:p>
                  </w:sdtContent>
                </w:sdt>
                <w:sdt>
                  <w:sdtPr>
                    <w:alias w:val="49.5 pp."/>
                    <w:tag w:val="part_96dc45853e97468c85f86f2607c95cc5"/>
                    <w:lock w:val="sdtLocked"/>
                    <w:richText/>
                  </w:sdtPr>
                  <w:sdtContent>
                    <w:p>
                      <w:pPr>
                        <w:ind w:firstLine="720"/>
                        <w:jc w:val="both"/>
                        <w:rPr>
                          <w:szCs w:val="24"/>
                          <w:lang w:eastAsia="lt-LT"/>
                        </w:rPr>
                      </w:pPr>
                      <w:sdt>
                        <w:sdtPr>
                          <w:alias w:val="Numeris"/>
                          <w:tag w:val="nr_96dc45853e97468c85f86f2607c95cc5"/>
                          <w:lock w:val="sdtLocked"/>
                          <w:richText/>
                        </w:sdtPr>
                        <w:sdtContent>
                          <w:r>
                            <w:rPr>
                              <w:szCs w:val="24"/>
                              <w:lang w:eastAsia="lt-LT"/>
                            </w:rPr>
                            <w:t>49.5</w:t>
                          </w:r>
                        </w:sdtContent>
                      </w:sdt>
                      <w:r>
                        <w:rPr>
                          <w:szCs w:val="24"/>
                          <w:lang w:eastAsia="lt-LT"/>
                        </w:rPr>
                        <w:t>. Neįgalumo ir darbingumo nustatymo tarnybos pažymos tipas (pagal formas, tvirtinamas socialinės apsaugos ir darbo ministro);</w:t>
                      </w:r>
                    </w:p>
                  </w:sdtContent>
                </w:sdt>
                <w:sdt>
                  <w:sdtPr>
                    <w:alias w:val="49.6 pp."/>
                    <w:tag w:val="part_54db716e28184159aa9b046244cc2829"/>
                    <w:lock w:val="sdtLocked"/>
                    <w:richText/>
                  </w:sdtPr>
                  <w:sdtContent>
                    <w:p>
                      <w:pPr>
                        <w:ind w:firstLine="720"/>
                        <w:jc w:val="both"/>
                        <w:rPr>
                          <w:szCs w:val="24"/>
                          <w:lang w:eastAsia="lt-LT"/>
                        </w:rPr>
                      </w:pPr>
                      <w:sdt>
                        <w:sdtPr>
                          <w:alias w:val="Numeris"/>
                          <w:tag w:val="nr_54db716e28184159aa9b046244cc2829"/>
                          <w:lock w:val="sdtLocked"/>
                          <w:richText/>
                        </w:sdtPr>
                        <w:sdtContent>
                          <w:r>
                            <w:rPr>
                              <w:szCs w:val="24"/>
                              <w:lang w:eastAsia="lt-LT"/>
                            </w:rPr>
                            <w:t>49.6</w:t>
                          </w:r>
                        </w:sdtContent>
                      </w:sdt>
                      <w:r>
                        <w:rPr>
                          <w:szCs w:val="24"/>
                          <w:lang w:eastAsia="lt-LT"/>
                        </w:rPr>
                        <w:t>. Neįgalumo ir darbingumo nustatymo tarnybos sprendimas nevertinti darbingumo lygio (asmens prašymu ar Neįgalumo ir darbingumo nustatymo tarnybos sprendimu);</w:t>
                      </w:r>
                    </w:p>
                  </w:sdtContent>
                </w:sdt>
                <w:sdt>
                  <w:sdtPr>
                    <w:alias w:val="49.7 pp."/>
                    <w:tag w:val="part_762664791c504ec7bad3f13c27a74927"/>
                    <w:lock w:val="sdtLocked"/>
                    <w:richText/>
                  </w:sdtPr>
                  <w:sdtContent>
                    <w:p>
                      <w:pPr>
                        <w:ind w:firstLine="720"/>
                        <w:jc w:val="both"/>
                        <w:rPr>
                          <w:szCs w:val="24"/>
                          <w:lang w:eastAsia="lt-LT"/>
                        </w:rPr>
                      </w:pPr>
                      <w:sdt>
                        <w:sdtPr>
                          <w:alias w:val="Numeris"/>
                          <w:tag w:val="nr_762664791c504ec7bad3f13c27a74927"/>
                          <w:lock w:val="sdtLocked"/>
                          <w:richText/>
                        </w:sdtPr>
                        <w:sdtContent>
                          <w:r>
                            <w:rPr>
                              <w:szCs w:val="24"/>
                              <w:lang w:eastAsia="lt-LT"/>
                            </w:rPr>
                            <w:t>49.7</w:t>
                          </w:r>
                        </w:sdtContent>
                      </w:sdt>
                      <w:r>
                        <w:rPr>
                          <w:szCs w:val="24"/>
                          <w:lang w:eastAsia="lt-LT"/>
                        </w:rPr>
                        <w:t>. Neįgalumo ir darbingumo nustatymo tarnybos pažymos ar sprendimo numeris;</w:t>
                      </w:r>
                    </w:p>
                  </w:sdtContent>
                </w:sdt>
                <w:sdt>
                  <w:sdtPr>
                    <w:alias w:val="49.8 pp."/>
                    <w:tag w:val="part_d3030c0c483743e3b362c437b2cf7ce1"/>
                    <w:lock w:val="sdtLocked"/>
                    <w:richText/>
                  </w:sdtPr>
                  <w:sdtContent>
                    <w:p>
                      <w:pPr>
                        <w:ind w:firstLine="720"/>
                        <w:jc w:val="both"/>
                        <w:rPr>
                          <w:szCs w:val="24"/>
                          <w:lang w:eastAsia="lt-LT"/>
                        </w:rPr>
                      </w:pPr>
                      <w:sdt>
                        <w:sdtPr>
                          <w:alias w:val="Numeris"/>
                          <w:tag w:val="nr_d3030c0c483743e3b362c437b2cf7ce1"/>
                          <w:lock w:val="sdtLocked"/>
                          <w:richText/>
                        </w:sdtPr>
                        <w:sdtContent>
                          <w:r>
                            <w:rPr>
                              <w:szCs w:val="24"/>
                              <w:lang w:eastAsia="lt-LT"/>
                            </w:rPr>
                            <w:t>49.8</w:t>
                          </w:r>
                        </w:sdtContent>
                      </w:sdt>
                      <w:r>
                        <w:rPr>
                          <w:szCs w:val="24"/>
                          <w:lang w:eastAsia="lt-LT"/>
                        </w:rPr>
                        <w:t>. darbingumo lygio vertinimas (pirminis ar pakartotinis);</w:t>
                      </w:r>
                    </w:p>
                  </w:sdtContent>
                </w:sdt>
                <w:sdt>
                  <w:sdtPr>
                    <w:alias w:val="49.9 pp."/>
                    <w:tag w:val="part_a8e254674f07418c8c39fd4c0728350c"/>
                    <w:lock w:val="sdtLocked"/>
                    <w:richText/>
                  </w:sdtPr>
                  <w:sdtContent>
                    <w:p>
                      <w:pPr>
                        <w:ind w:firstLine="720"/>
                        <w:jc w:val="both"/>
                        <w:rPr>
                          <w:szCs w:val="24"/>
                          <w:lang w:eastAsia="lt-LT"/>
                        </w:rPr>
                      </w:pPr>
                      <w:sdt>
                        <w:sdtPr>
                          <w:alias w:val="Numeris"/>
                          <w:tag w:val="nr_a8e254674f07418c8c39fd4c0728350c"/>
                          <w:lock w:val="sdtLocked"/>
                          <w:richText/>
                        </w:sdtPr>
                        <w:sdtContent>
                          <w:r>
                            <w:rPr>
                              <w:szCs w:val="24"/>
                              <w:lang w:eastAsia="lt-LT"/>
                            </w:rPr>
                            <w:t>49.9</w:t>
                          </w:r>
                        </w:sdtContent>
                      </w:sdt>
                      <w:r>
                        <w:rPr>
                          <w:szCs w:val="24"/>
                          <w:lang w:eastAsia="lt-LT"/>
                        </w:rPr>
                        <w:t>. darbingumo lygis, procentais;</w:t>
                      </w:r>
                    </w:p>
                  </w:sdtContent>
                </w:sdt>
                <w:sdt>
                  <w:sdtPr>
                    <w:alias w:val="49.10 pp."/>
                    <w:tag w:val="part_ec78580d1bfc4e919616a22bdfcbe8aa"/>
                    <w:lock w:val="sdtLocked"/>
                    <w:richText/>
                  </w:sdtPr>
                  <w:sdtContent>
                    <w:p>
                      <w:pPr>
                        <w:ind w:firstLine="720"/>
                        <w:jc w:val="both"/>
                        <w:rPr>
                          <w:szCs w:val="24"/>
                          <w:lang w:eastAsia="lt-LT"/>
                        </w:rPr>
                      </w:pPr>
                      <w:sdt>
                        <w:sdtPr>
                          <w:alias w:val="Numeris"/>
                          <w:tag w:val="nr_ec78580d1bfc4e919616a22bdfcbe8aa"/>
                          <w:lock w:val="sdtLocked"/>
                          <w:richText/>
                        </w:sdtPr>
                        <w:sdtContent>
                          <w:r>
                            <w:rPr>
                              <w:szCs w:val="24"/>
                              <w:lang w:eastAsia="lt-LT"/>
                            </w:rPr>
                            <w:t>49.10</w:t>
                          </w:r>
                        </w:sdtContent>
                      </w:sdt>
                      <w:r>
                        <w:rPr>
                          <w:szCs w:val="24"/>
                          <w:lang w:eastAsia="lt-LT"/>
                        </w:rPr>
                        <w:t>. darbingumo lygio terminas (nuo–iki, neterminuotai);</w:t>
                      </w:r>
                    </w:p>
                  </w:sdtContent>
                </w:sdt>
                <w:sdt>
                  <w:sdtPr>
                    <w:alias w:val="49.11 pp."/>
                    <w:tag w:val="part_7f8a8062997f4bd5bc6d225cf8ad6f28"/>
                    <w:lock w:val="sdtLocked"/>
                    <w:richText/>
                  </w:sdtPr>
                  <w:sdtContent>
                    <w:p>
                      <w:pPr>
                        <w:ind w:firstLine="720"/>
                        <w:jc w:val="both"/>
                        <w:rPr>
                          <w:szCs w:val="24"/>
                          <w:lang w:eastAsia="lt-LT"/>
                        </w:rPr>
                      </w:pPr>
                      <w:sdt>
                        <w:sdtPr>
                          <w:alias w:val="Numeris"/>
                          <w:tag w:val="nr_7f8a8062997f4bd5bc6d225cf8ad6f28"/>
                          <w:lock w:val="sdtLocked"/>
                          <w:richText/>
                        </w:sdtPr>
                        <w:sdtContent>
                          <w:r>
                            <w:rPr>
                              <w:szCs w:val="24"/>
                              <w:lang w:eastAsia="lt-LT"/>
                            </w:rPr>
                            <w:t>49.11</w:t>
                          </w:r>
                        </w:sdtContent>
                      </w:sdt>
                      <w:r>
                        <w:rPr>
                          <w:szCs w:val="24"/>
                          <w:lang w:eastAsia="lt-LT"/>
                        </w:rPr>
                        <w:t>. darbingumo lygio termino kodas;</w:t>
                      </w:r>
                    </w:p>
                  </w:sdtContent>
                </w:sdt>
                <w:sdt>
                  <w:sdtPr>
                    <w:alias w:val="49.12 pp."/>
                    <w:tag w:val="part_44fd06271076480c9cef6874d431e2d9"/>
                    <w:lock w:val="sdtLocked"/>
                    <w:richText/>
                  </w:sdtPr>
                  <w:sdtContent>
                    <w:p>
                      <w:pPr>
                        <w:ind w:firstLine="720"/>
                        <w:jc w:val="both"/>
                        <w:rPr>
                          <w:szCs w:val="24"/>
                          <w:lang w:eastAsia="lt-LT"/>
                        </w:rPr>
                      </w:pPr>
                      <w:sdt>
                        <w:sdtPr>
                          <w:alias w:val="Numeris"/>
                          <w:tag w:val="nr_44fd06271076480c9cef6874d431e2d9"/>
                          <w:lock w:val="sdtLocked"/>
                          <w:richText/>
                        </w:sdtPr>
                        <w:sdtContent>
                          <w:r>
                            <w:rPr>
                              <w:szCs w:val="24"/>
                              <w:lang w:eastAsia="lt-LT"/>
                            </w:rPr>
                            <w:t>49.12</w:t>
                          </w:r>
                        </w:sdtContent>
                      </w:sdt>
                      <w:r>
                        <w:rPr>
                          <w:szCs w:val="24"/>
                          <w:lang w:eastAsia="lt-LT"/>
                        </w:rPr>
                        <w:t>. darbingumo lygis (nedarbingas, iš dalies darbingas, darbingas);</w:t>
                      </w:r>
                    </w:p>
                  </w:sdtContent>
                </w:sdt>
                <w:sdt>
                  <w:sdtPr>
                    <w:alias w:val="49.13 pp."/>
                    <w:tag w:val="part_5ee2eb53124e432c9e5271ca0bb2d409"/>
                    <w:lock w:val="sdtLocked"/>
                    <w:richText/>
                  </w:sdtPr>
                  <w:sdtContent>
                    <w:p>
                      <w:pPr>
                        <w:ind w:firstLine="720"/>
                        <w:jc w:val="both"/>
                        <w:rPr>
                          <w:szCs w:val="24"/>
                          <w:lang w:eastAsia="lt-LT"/>
                        </w:rPr>
                      </w:pPr>
                      <w:sdt>
                        <w:sdtPr>
                          <w:alias w:val="Numeris"/>
                          <w:tag w:val="nr_5ee2eb53124e432c9e5271ca0bb2d409"/>
                          <w:lock w:val="sdtLocked"/>
                          <w:richText/>
                        </w:sdtPr>
                        <w:sdtContent>
                          <w:r>
                            <w:rPr>
                              <w:szCs w:val="24"/>
                              <w:lang w:eastAsia="lt-LT"/>
                            </w:rPr>
                            <w:t>49.13</w:t>
                          </w:r>
                        </w:sdtContent>
                      </w:sdt>
                      <w:r>
                        <w:rPr>
                          <w:szCs w:val="24"/>
                          <w:lang w:eastAsia="lt-LT"/>
                        </w:rPr>
                        <w:t>. netektas darbingumas, procentais;</w:t>
                      </w:r>
                    </w:p>
                  </w:sdtContent>
                </w:sdt>
                <w:sdt>
                  <w:sdtPr>
                    <w:alias w:val="49.14 pp."/>
                    <w:tag w:val="part_3a9293d8e91440509bad04b90232d31b"/>
                    <w:lock w:val="sdtLocked"/>
                    <w:richText/>
                  </w:sdtPr>
                  <w:sdtContent>
                    <w:p>
                      <w:pPr>
                        <w:ind w:firstLine="720"/>
                        <w:jc w:val="both"/>
                        <w:rPr>
                          <w:szCs w:val="24"/>
                          <w:lang w:eastAsia="lt-LT"/>
                        </w:rPr>
                      </w:pPr>
                      <w:sdt>
                        <w:sdtPr>
                          <w:alias w:val="Numeris"/>
                          <w:tag w:val="nr_3a9293d8e91440509bad04b90232d31b"/>
                          <w:lock w:val="sdtLocked"/>
                          <w:richText/>
                        </w:sdtPr>
                        <w:sdtContent>
                          <w:r>
                            <w:rPr>
                              <w:szCs w:val="24"/>
                              <w:lang w:eastAsia="lt-LT"/>
                            </w:rPr>
                            <w:t>49.14</w:t>
                          </w:r>
                        </w:sdtContent>
                      </w:sdt>
                      <w:r>
                        <w:rPr>
                          <w:szCs w:val="24"/>
                          <w:lang w:eastAsia="lt-LT"/>
                        </w:rPr>
                        <w:t>. darbingumo lygio nustatymo priežastis;</w:t>
                      </w:r>
                    </w:p>
                  </w:sdtContent>
                </w:sdt>
                <w:sdt>
                  <w:sdtPr>
                    <w:alias w:val="49.15 pp."/>
                    <w:tag w:val="part_6d1912ff120240639b5a2071477e1fb2"/>
                    <w:lock w:val="sdtLocked"/>
                    <w:richText/>
                  </w:sdtPr>
                  <w:sdtContent>
                    <w:p>
                      <w:pPr>
                        <w:ind w:firstLine="720"/>
                        <w:jc w:val="both"/>
                        <w:rPr>
                          <w:szCs w:val="24"/>
                          <w:lang w:eastAsia="lt-LT"/>
                        </w:rPr>
                      </w:pPr>
                      <w:sdt>
                        <w:sdtPr>
                          <w:alias w:val="Numeris"/>
                          <w:tag w:val="nr_6d1912ff120240639b5a2071477e1fb2"/>
                          <w:lock w:val="sdtLocked"/>
                          <w:richText/>
                        </w:sdtPr>
                        <w:sdtContent>
                          <w:r>
                            <w:rPr>
                              <w:szCs w:val="24"/>
                              <w:lang w:eastAsia="lt-LT"/>
                            </w:rPr>
                            <w:t>49.15</w:t>
                          </w:r>
                        </w:sdtContent>
                      </w:sdt>
                      <w:r>
                        <w:rPr>
                          <w:szCs w:val="24"/>
                          <w:lang w:eastAsia="lt-LT"/>
                        </w:rPr>
                        <w:t>. profesinės ligos nustatymo ir (ar) nelaimingo atsitikimo darbe (pakeliui į darbą ar iš darbo) data;</w:t>
                      </w:r>
                    </w:p>
                  </w:sdtContent>
                </w:sdt>
                <w:sdt>
                  <w:sdtPr>
                    <w:alias w:val="49.16 pp."/>
                    <w:tag w:val="part_bd00690e23fd45379a0647c9c065b662"/>
                    <w:lock w:val="sdtLocked"/>
                    <w:richText/>
                  </w:sdtPr>
                  <w:sdtContent>
                    <w:p>
                      <w:pPr>
                        <w:ind w:firstLine="720"/>
                        <w:jc w:val="both"/>
                        <w:rPr>
                          <w:szCs w:val="24"/>
                          <w:lang w:eastAsia="lt-LT"/>
                        </w:rPr>
                      </w:pPr>
                      <w:sdt>
                        <w:sdtPr>
                          <w:alias w:val="Numeris"/>
                          <w:tag w:val="nr_bd00690e23fd45379a0647c9c065b662"/>
                          <w:lock w:val="sdtLocked"/>
                          <w:richText/>
                        </w:sdtPr>
                        <w:sdtContent>
                          <w:r>
                            <w:rPr>
                              <w:szCs w:val="24"/>
                              <w:lang w:eastAsia="lt-LT"/>
                            </w:rPr>
                            <w:t>49.16</w:t>
                          </w:r>
                        </w:sdtContent>
                      </w:sdt>
                      <w:r>
                        <w:rPr>
                          <w:szCs w:val="24"/>
                          <w:lang w:eastAsia="lt-LT"/>
                        </w:rPr>
                        <w:t>. profesinės ligos priežasčių tyrimo ir (ar) nelaimingo atsitikimo darbe akto data ir numeris;</w:t>
                      </w:r>
                    </w:p>
                  </w:sdtContent>
                </w:sdt>
                <w:sdt>
                  <w:sdtPr>
                    <w:alias w:val="49.17 pp."/>
                    <w:tag w:val="part_da415d1336f245e3b2bb9e2a0f0388e1"/>
                    <w:lock w:val="sdtLocked"/>
                    <w:richText/>
                  </w:sdtPr>
                  <w:sdtContent>
                    <w:p>
                      <w:pPr>
                        <w:ind w:firstLine="720"/>
                        <w:jc w:val="both"/>
                        <w:rPr>
                          <w:szCs w:val="24"/>
                          <w:lang w:eastAsia="lt-LT"/>
                        </w:rPr>
                      </w:pPr>
                      <w:sdt>
                        <w:sdtPr>
                          <w:alias w:val="Numeris"/>
                          <w:tag w:val="nr_da415d1336f245e3b2bb9e2a0f0388e1"/>
                          <w:lock w:val="sdtLocked"/>
                          <w:richText/>
                        </w:sdtPr>
                        <w:sdtContent>
                          <w:r>
                            <w:rPr>
                              <w:szCs w:val="24"/>
                              <w:lang w:eastAsia="lt-LT"/>
                            </w:rPr>
                            <w:t>49.17</w:t>
                          </w:r>
                        </w:sdtContent>
                      </w:sdt>
                      <w:r>
                        <w:rPr>
                          <w:szCs w:val="24"/>
                          <w:lang w:eastAsia="lt-LT"/>
                        </w:rPr>
                        <w:t>. profesinės reabilitacijos poreikio nustatymo data (nuo–iki);</w:t>
                      </w:r>
                    </w:p>
                  </w:sdtContent>
                </w:sdt>
                <w:sdt>
                  <w:sdtPr>
                    <w:alias w:val="49.18 pp."/>
                    <w:tag w:val="part_e1160f932d224020b8f41eadb6d03b79"/>
                    <w:lock w:val="sdtLocked"/>
                    <w:richText/>
                  </w:sdtPr>
                  <w:sdtContent>
                    <w:p>
                      <w:pPr>
                        <w:ind w:firstLine="720"/>
                        <w:jc w:val="both"/>
                        <w:rPr>
                          <w:bCs/>
                          <w:szCs w:val="24"/>
                          <w:lang w:eastAsia="lt-LT"/>
                        </w:rPr>
                      </w:pPr>
                      <w:sdt>
                        <w:sdtPr>
                          <w:alias w:val="Numeris"/>
                          <w:tag w:val="nr_e1160f932d224020b8f41eadb6d03b79"/>
                          <w:lock w:val="sdtLocked"/>
                          <w:richText/>
                        </w:sdtPr>
                        <w:sdtContent>
                          <w:r>
                            <w:rPr>
                              <w:bCs/>
                              <w:szCs w:val="24"/>
                              <w:lang w:eastAsia="lt-LT"/>
                            </w:rPr>
                            <w:t>49.18</w:t>
                          </w:r>
                        </w:sdtContent>
                      </w:sdt>
                      <w:r>
                        <w:rPr>
                          <w:bCs/>
                          <w:szCs w:val="24"/>
                          <w:lang w:eastAsia="lt-LT"/>
                        </w:rPr>
                        <w:t>. ligų kodai iš Tarptautinio ligų ir sveikatos sutrikimų sąrašo klasifikatoriaus TLK-10-AM sisteminio ligų sąrašo;</w:t>
                      </w:r>
                    </w:p>
                  </w:sdtContent>
                </w:sdt>
                <w:sdt>
                  <w:sdtPr>
                    <w:alias w:val="49.19 pp."/>
                    <w:tag w:val="part_875b2d69441145c3a8fe5d46f7d8f274"/>
                    <w:lock w:val="sdtLocked"/>
                    <w:richText/>
                  </w:sdtPr>
                  <w:sdtContent>
                    <w:p>
                      <w:pPr>
                        <w:ind w:firstLine="720"/>
                        <w:jc w:val="both"/>
                        <w:rPr>
                          <w:szCs w:val="24"/>
                          <w:lang w:eastAsia="lt-LT"/>
                        </w:rPr>
                      </w:pPr>
                      <w:sdt>
                        <w:sdtPr>
                          <w:alias w:val="Numeris"/>
                          <w:tag w:val="nr_875b2d69441145c3a8fe5d46f7d8f274"/>
                          <w:lock w:val="sdtLocked"/>
                          <w:richText/>
                        </w:sdtPr>
                        <w:sdtContent>
                          <w:r>
                            <w:rPr>
                              <w:szCs w:val="24"/>
                              <w:lang w:eastAsia="lt-LT"/>
                            </w:rPr>
                            <w:t>49.19</w:t>
                          </w:r>
                        </w:sdtContent>
                      </w:sdt>
                      <w:r>
                        <w:rPr>
                          <w:szCs w:val="24"/>
                          <w:lang w:eastAsia="lt-LT"/>
                        </w:rPr>
                        <w:t>. neįgalumo lygio pažymos numeris;</w:t>
                      </w:r>
                    </w:p>
                  </w:sdtContent>
                </w:sdt>
                <w:sdt>
                  <w:sdtPr>
                    <w:alias w:val="49.20 pp."/>
                    <w:tag w:val="part_9253fc399f234fa6a318885847cff2d0"/>
                    <w:lock w:val="sdtLocked"/>
                    <w:richText/>
                  </w:sdtPr>
                  <w:sdtContent>
                    <w:p>
                      <w:pPr>
                        <w:ind w:firstLine="720"/>
                        <w:jc w:val="both"/>
                        <w:rPr>
                          <w:szCs w:val="24"/>
                          <w:lang w:eastAsia="lt-LT"/>
                        </w:rPr>
                      </w:pPr>
                      <w:sdt>
                        <w:sdtPr>
                          <w:alias w:val="Numeris"/>
                          <w:tag w:val="nr_9253fc399f234fa6a318885847cff2d0"/>
                          <w:lock w:val="sdtLocked"/>
                          <w:richText/>
                        </w:sdtPr>
                        <w:sdtContent>
                          <w:r>
                            <w:rPr>
                              <w:szCs w:val="24"/>
                              <w:lang w:eastAsia="lt-LT"/>
                            </w:rPr>
                            <w:t>49.20</w:t>
                          </w:r>
                        </w:sdtContent>
                      </w:sdt>
                      <w:r>
                        <w:rPr>
                          <w:szCs w:val="24"/>
                          <w:lang w:eastAsia="lt-LT"/>
                        </w:rPr>
                        <w:t>. neįgalumo lygio pažymos išdavimo data;</w:t>
                      </w:r>
                    </w:p>
                  </w:sdtContent>
                </w:sdt>
                <w:sdt>
                  <w:sdtPr>
                    <w:alias w:val="49.21 pp."/>
                    <w:tag w:val="part_ea8a04d46bd24aaa91c9d2f46f54f5ea"/>
                    <w:lock w:val="sdtLocked"/>
                    <w:richText/>
                  </w:sdtPr>
                  <w:sdtContent>
                    <w:p>
                      <w:pPr>
                        <w:ind w:firstLine="720"/>
                        <w:jc w:val="both"/>
                        <w:rPr>
                          <w:szCs w:val="24"/>
                          <w:lang w:eastAsia="lt-LT"/>
                        </w:rPr>
                      </w:pPr>
                      <w:sdt>
                        <w:sdtPr>
                          <w:alias w:val="Numeris"/>
                          <w:tag w:val="nr_ea8a04d46bd24aaa91c9d2f46f54f5ea"/>
                          <w:lock w:val="sdtLocked"/>
                          <w:richText/>
                        </w:sdtPr>
                        <w:sdtContent>
                          <w:r>
                            <w:rPr>
                              <w:szCs w:val="24"/>
                              <w:lang w:eastAsia="lt-LT"/>
                            </w:rPr>
                            <w:t>49.21</w:t>
                          </w:r>
                        </w:sdtContent>
                      </w:sdt>
                      <w:r>
                        <w:rPr>
                          <w:szCs w:val="24"/>
                          <w:lang w:eastAsia="lt-LT"/>
                        </w:rPr>
                        <w:t>. neįgalumo lygio vertinimas (pirminis ar pakartotinis);</w:t>
                      </w:r>
                    </w:p>
                  </w:sdtContent>
                </w:sdt>
                <w:sdt>
                  <w:sdtPr>
                    <w:alias w:val="49.22 pp."/>
                    <w:tag w:val="part_0d6149a7a2d146eaac13bd1d41fa77d6"/>
                    <w:lock w:val="sdtLocked"/>
                    <w:richText/>
                  </w:sdtPr>
                  <w:sdtContent>
                    <w:p>
                      <w:pPr>
                        <w:ind w:firstLine="720"/>
                        <w:jc w:val="both"/>
                        <w:rPr>
                          <w:szCs w:val="24"/>
                          <w:lang w:eastAsia="lt-LT"/>
                        </w:rPr>
                      </w:pPr>
                      <w:sdt>
                        <w:sdtPr>
                          <w:alias w:val="Numeris"/>
                          <w:tag w:val="nr_0d6149a7a2d146eaac13bd1d41fa77d6"/>
                          <w:lock w:val="sdtLocked"/>
                          <w:richText/>
                        </w:sdtPr>
                        <w:sdtContent>
                          <w:r>
                            <w:rPr>
                              <w:szCs w:val="24"/>
                              <w:lang w:eastAsia="lt-LT"/>
                            </w:rPr>
                            <w:t>49.22</w:t>
                          </w:r>
                        </w:sdtContent>
                      </w:sdt>
                      <w:r>
                        <w:rPr>
                          <w:szCs w:val="24"/>
                          <w:lang w:eastAsia="lt-LT"/>
                        </w:rPr>
                        <w:t>. neįgalumo lygis;</w:t>
                      </w:r>
                    </w:p>
                  </w:sdtContent>
                </w:sdt>
                <w:sdt>
                  <w:sdtPr>
                    <w:alias w:val="49.23 pp."/>
                    <w:tag w:val="part_23556f5914f342f59842fcc007bb03c7"/>
                    <w:lock w:val="sdtLocked"/>
                    <w:richText/>
                  </w:sdtPr>
                  <w:sdtContent>
                    <w:p>
                      <w:pPr>
                        <w:ind w:firstLine="720"/>
                        <w:jc w:val="both"/>
                        <w:rPr>
                          <w:szCs w:val="24"/>
                          <w:lang w:eastAsia="lt-LT"/>
                        </w:rPr>
                      </w:pPr>
                      <w:sdt>
                        <w:sdtPr>
                          <w:alias w:val="Numeris"/>
                          <w:tag w:val="nr_23556f5914f342f59842fcc007bb03c7"/>
                          <w:lock w:val="sdtLocked"/>
                          <w:richText/>
                        </w:sdtPr>
                        <w:sdtContent>
                          <w:r>
                            <w:rPr>
                              <w:szCs w:val="24"/>
                              <w:lang w:eastAsia="lt-LT"/>
                            </w:rPr>
                            <w:t>49.23</w:t>
                          </w:r>
                        </w:sdtContent>
                      </w:sdt>
                      <w:r>
                        <w:rPr>
                          <w:szCs w:val="24"/>
                          <w:lang w:eastAsia="lt-LT"/>
                        </w:rPr>
                        <w:t>. neįgalumo lygio terminas (nuo–iki);</w:t>
                      </w:r>
                    </w:p>
                  </w:sdtContent>
                </w:sdt>
                <w:sdt>
                  <w:sdtPr>
                    <w:alias w:val="49.24 pp."/>
                    <w:tag w:val="part_1e9600514c3c4eddb55535dbec2c9537"/>
                    <w:lock w:val="sdtLocked"/>
                    <w:richText/>
                  </w:sdtPr>
                  <w:sdtContent>
                    <w:p>
                      <w:pPr>
                        <w:ind w:firstLine="720"/>
                        <w:jc w:val="both"/>
                        <w:rPr>
                          <w:szCs w:val="24"/>
                          <w:lang w:eastAsia="lt-LT"/>
                        </w:rPr>
                      </w:pPr>
                      <w:sdt>
                        <w:sdtPr>
                          <w:alias w:val="Numeris"/>
                          <w:tag w:val="nr_1e9600514c3c4eddb55535dbec2c9537"/>
                          <w:lock w:val="sdtLocked"/>
                          <w:richText/>
                        </w:sdtPr>
                        <w:sdtContent>
                          <w:r>
                            <w:rPr>
                              <w:szCs w:val="24"/>
                              <w:lang w:eastAsia="lt-LT"/>
                            </w:rPr>
                            <w:t>49.24</w:t>
                          </w:r>
                        </w:sdtContent>
                      </w:sdt>
                      <w:r>
                        <w:rPr>
                          <w:szCs w:val="24"/>
                          <w:lang w:eastAsia="lt-LT"/>
                        </w:rPr>
                        <w:t>. neįgalumo lygio termino kodas;</w:t>
                      </w:r>
                    </w:p>
                  </w:sdtContent>
                </w:sdt>
                <w:sdt>
                  <w:sdtPr>
                    <w:alias w:val="49.25 pp."/>
                    <w:tag w:val="part_74e7bb89083d423e8d3433e45f489df2"/>
                    <w:lock w:val="sdtLocked"/>
                    <w:richText/>
                  </w:sdtPr>
                  <w:sdtContent>
                    <w:p>
                      <w:pPr>
                        <w:ind w:firstLine="720"/>
                        <w:jc w:val="both"/>
                        <w:rPr>
                          <w:szCs w:val="24"/>
                          <w:lang w:eastAsia="lt-LT"/>
                        </w:rPr>
                      </w:pPr>
                      <w:sdt>
                        <w:sdtPr>
                          <w:alias w:val="Numeris"/>
                          <w:tag w:val="nr_74e7bb89083d423e8d3433e45f489df2"/>
                          <w:lock w:val="sdtLocked"/>
                          <w:richText/>
                        </w:sdtPr>
                        <w:sdtContent>
                          <w:r>
                            <w:rPr>
                              <w:szCs w:val="24"/>
                              <w:lang w:eastAsia="lt-LT"/>
                            </w:rPr>
                            <w:t>49.25</w:t>
                          </w:r>
                        </w:sdtContent>
                      </w:sdt>
                      <w:r>
                        <w:rPr>
                          <w:szCs w:val="24"/>
                          <w:lang w:eastAsia="lt-LT"/>
                        </w:rPr>
                        <w:t>. neįgalumo lygio vertinimo akto data ir numeris;</w:t>
                      </w:r>
                    </w:p>
                  </w:sdtContent>
                </w:sdt>
                <w:sdt>
                  <w:sdtPr>
                    <w:alias w:val="49.26 pp."/>
                    <w:tag w:val="part_3a8771b09cf64d508be819ae3bea2d8f"/>
                    <w:lock w:val="sdtLocked"/>
                    <w:richText/>
                  </w:sdtPr>
                  <w:sdtContent>
                    <w:p>
                      <w:pPr>
                        <w:ind w:firstLine="720"/>
                        <w:jc w:val="both"/>
                        <w:rPr>
                          <w:szCs w:val="24"/>
                          <w:lang w:eastAsia="lt-LT"/>
                        </w:rPr>
                      </w:pPr>
                      <w:sdt>
                        <w:sdtPr>
                          <w:alias w:val="Numeris"/>
                          <w:tag w:val="nr_3a8771b09cf64d508be819ae3bea2d8f"/>
                          <w:lock w:val="sdtLocked"/>
                          <w:richText/>
                        </w:sdtPr>
                        <w:sdtContent>
                          <w:r>
                            <w:rPr>
                              <w:szCs w:val="24"/>
                              <w:lang w:eastAsia="lt-LT"/>
                            </w:rPr>
                            <w:t>49.26</w:t>
                          </w:r>
                        </w:sdtContent>
                      </w:sdt>
                      <w:r>
                        <w:rPr>
                          <w:szCs w:val="24"/>
                          <w:lang w:eastAsia="lt-LT"/>
                        </w:rPr>
                        <w:t>. specialiųjų poreikių pažymos tipas;</w:t>
                      </w:r>
                    </w:p>
                  </w:sdtContent>
                </w:sdt>
                <w:sdt>
                  <w:sdtPr>
                    <w:alias w:val="49.27 pp."/>
                    <w:tag w:val="part_0991314b297b452e8f38679a6a19be96"/>
                    <w:lock w:val="sdtLocked"/>
                    <w:richText/>
                  </w:sdtPr>
                  <w:sdtContent>
                    <w:p>
                      <w:pPr>
                        <w:ind w:firstLine="720"/>
                        <w:jc w:val="both"/>
                        <w:rPr>
                          <w:szCs w:val="24"/>
                          <w:lang w:eastAsia="lt-LT"/>
                        </w:rPr>
                      </w:pPr>
                      <w:sdt>
                        <w:sdtPr>
                          <w:alias w:val="Numeris"/>
                          <w:tag w:val="nr_0991314b297b452e8f38679a6a19be96"/>
                          <w:lock w:val="sdtLocked"/>
                          <w:richText/>
                        </w:sdtPr>
                        <w:sdtContent>
                          <w:r>
                            <w:rPr>
                              <w:szCs w:val="24"/>
                              <w:lang w:eastAsia="lt-LT"/>
                            </w:rPr>
                            <w:t>49.27</w:t>
                          </w:r>
                        </w:sdtContent>
                      </w:sdt>
                      <w:r>
                        <w:rPr>
                          <w:szCs w:val="24"/>
                          <w:lang w:eastAsia="lt-LT"/>
                        </w:rPr>
                        <w:t>. specialiųjų poreikių pažymos numeris;</w:t>
                      </w:r>
                    </w:p>
                  </w:sdtContent>
                </w:sdt>
                <w:sdt>
                  <w:sdtPr>
                    <w:alias w:val="49.28 pp."/>
                    <w:tag w:val="part_e77abe7a36674fbab207e6db1fcf47ea"/>
                    <w:lock w:val="sdtLocked"/>
                    <w:richText/>
                  </w:sdtPr>
                  <w:sdtContent>
                    <w:p>
                      <w:pPr>
                        <w:ind w:firstLine="720"/>
                        <w:jc w:val="both"/>
                        <w:rPr>
                          <w:szCs w:val="24"/>
                          <w:lang w:eastAsia="lt-LT"/>
                        </w:rPr>
                      </w:pPr>
                      <w:sdt>
                        <w:sdtPr>
                          <w:alias w:val="Numeris"/>
                          <w:tag w:val="nr_e77abe7a36674fbab207e6db1fcf47ea"/>
                          <w:lock w:val="sdtLocked"/>
                          <w:richText/>
                        </w:sdtPr>
                        <w:sdtContent>
                          <w:r>
                            <w:rPr>
                              <w:szCs w:val="24"/>
                              <w:lang w:eastAsia="lt-LT"/>
                            </w:rPr>
                            <w:t>49.28</w:t>
                          </w:r>
                        </w:sdtContent>
                      </w:sdt>
                      <w:r>
                        <w:rPr>
                          <w:szCs w:val="24"/>
                          <w:lang w:eastAsia="lt-LT"/>
                        </w:rPr>
                        <w:t>. specialiųjų poreikių pažymos išdavimo data (nuo–iki);</w:t>
                      </w:r>
                    </w:p>
                  </w:sdtContent>
                </w:sdt>
                <w:sdt>
                  <w:sdtPr>
                    <w:alias w:val="49.29 pp."/>
                    <w:tag w:val="part_0afd28f2619a443fbc352bfb8c137b2a"/>
                    <w:lock w:val="sdtLocked"/>
                    <w:richText/>
                  </w:sdtPr>
                  <w:sdtContent>
                    <w:p>
                      <w:pPr>
                        <w:ind w:firstLine="720"/>
                        <w:jc w:val="both"/>
                        <w:rPr>
                          <w:szCs w:val="24"/>
                          <w:lang w:eastAsia="lt-LT"/>
                        </w:rPr>
                      </w:pPr>
                      <w:sdt>
                        <w:sdtPr>
                          <w:alias w:val="Numeris"/>
                          <w:tag w:val="nr_0afd28f2619a443fbc352bfb8c137b2a"/>
                          <w:lock w:val="sdtLocked"/>
                          <w:richText/>
                        </w:sdtPr>
                        <w:sdtContent>
                          <w:r>
                            <w:rPr>
                              <w:szCs w:val="24"/>
                              <w:lang w:eastAsia="lt-LT"/>
                            </w:rPr>
                            <w:t>49.29</w:t>
                          </w:r>
                        </w:sdtContent>
                      </w:sdt>
                      <w:r>
                        <w:rPr>
                          <w:szCs w:val="24"/>
                          <w:lang w:eastAsia="lt-LT"/>
                        </w:rPr>
                        <w:t>. specialiųjų poreikių pažymos terminas (nuo–iki, neterminuotai).</w:t>
                      </w:r>
                    </w:p>
                  </w:sdtContent>
                </w:sdt>
              </w:sdtContent>
            </w:sdt>
            <w:sdt>
              <w:sdtPr>
                <w:alias w:val="50 p."/>
                <w:tag w:val="part_2a516866752c40499f15096460b9e65e"/>
                <w:lock w:val="sdtLocked"/>
                <w:richText/>
              </w:sdtPr>
              <w:sdtContent>
                <w:p>
                  <w:pPr>
                    <w:ind w:firstLine="720"/>
                    <w:jc w:val="both"/>
                    <w:rPr>
                      <w:szCs w:val="24"/>
                      <w:lang w:eastAsia="lt-LT"/>
                    </w:rPr>
                  </w:pPr>
                  <w:sdt>
                    <w:sdtPr>
                      <w:alias w:val="Numeris"/>
                      <w:tag w:val="nr_2a516866752c40499f15096460b9e65e"/>
                      <w:lock w:val="sdtLocked"/>
                      <w:richText/>
                    </w:sdtPr>
                    <w:sdtContent>
                      <w:r>
                        <w:rPr>
                          <w:szCs w:val="24"/>
                          <w:lang w:eastAsia="lt-LT"/>
                        </w:rPr>
                        <w:t>50</w:t>
                      </w:r>
                    </w:sdtContent>
                  </w:sdt>
                  <w:r>
                    <w:rPr>
                      <w:szCs w:val="24"/>
                      <w:lang w:eastAsia="lt-LT"/>
                    </w:rPr>
                    <w:t>. Specialieji duomenys iš mokymosi ar švietimo įstaigų pažymų, jeigu mirusiojo vaikai vyresni kaip 18 metų, arba duomenys iš asmens duomenų teikimo sutarčių:</w:t>
                  </w:r>
                </w:p>
                <w:sdt>
                  <w:sdtPr>
                    <w:alias w:val="50.1 pp."/>
                    <w:tag w:val="part_fe3dca4396e945559d70be1f35a67335"/>
                    <w:lock w:val="sdtLocked"/>
                    <w:richText/>
                  </w:sdtPr>
                  <w:sdtContent>
                    <w:p>
                      <w:pPr>
                        <w:ind w:firstLine="720"/>
                        <w:jc w:val="both"/>
                        <w:rPr>
                          <w:szCs w:val="24"/>
                          <w:lang w:eastAsia="lt-LT"/>
                        </w:rPr>
                      </w:pPr>
                      <w:sdt>
                        <w:sdtPr>
                          <w:alias w:val="Numeris"/>
                          <w:tag w:val="nr_fe3dca4396e945559d70be1f35a67335"/>
                          <w:lock w:val="sdtLocked"/>
                          <w:richText/>
                        </w:sdtPr>
                        <w:sdtContent>
                          <w:r>
                            <w:rPr>
                              <w:szCs w:val="24"/>
                              <w:lang w:eastAsia="lt-LT"/>
                            </w:rPr>
                            <w:t>50.1</w:t>
                          </w:r>
                        </w:sdtContent>
                      </w:sdt>
                      <w:r>
                        <w:rPr>
                          <w:szCs w:val="24"/>
                          <w:lang w:eastAsia="lt-LT"/>
                        </w:rPr>
                        <w:t>. mokslo įstaigos išduotos pažymos data ir numeris;</w:t>
                      </w:r>
                    </w:p>
                  </w:sdtContent>
                </w:sdt>
                <w:sdt>
                  <w:sdtPr>
                    <w:alias w:val="50.2 pp."/>
                    <w:tag w:val="part_45494eba7f4446bb942e64a4619fd802"/>
                    <w:lock w:val="sdtLocked"/>
                    <w:richText/>
                  </w:sdtPr>
                  <w:sdtContent>
                    <w:p>
                      <w:pPr>
                        <w:ind w:firstLine="720"/>
                        <w:jc w:val="both"/>
                        <w:rPr>
                          <w:szCs w:val="24"/>
                          <w:lang w:eastAsia="lt-LT"/>
                        </w:rPr>
                      </w:pPr>
                      <w:sdt>
                        <w:sdtPr>
                          <w:alias w:val="Numeris"/>
                          <w:tag w:val="nr_45494eba7f4446bb942e64a4619fd802"/>
                          <w:lock w:val="sdtLocked"/>
                          <w:richText/>
                        </w:sdtPr>
                        <w:sdtContent>
                          <w:r>
                            <w:rPr>
                              <w:szCs w:val="24"/>
                              <w:lang w:eastAsia="lt-LT"/>
                            </w:rPr>
                            <w:t>50.2</w:t>
                          </w:r>
                        </w:sdtContent>
                      </w:sdt>
                      <w:r>
                        <w:rPr>
                          <w:szCs w:val="24"/>
                          <w:lang w:eastAsia="lt-LT"/>
                        </w:rPr>
                        <w:t>. mokslo įstaigos pavadinimas;</w:t>
                      </w:r>
                    </w:p>
                  </w:sdtContent>
                </w:sdt>
                <w:sdt>
                  <w:sdtPr>
                    <w:alias w:val="50.3 pp."/>
                    <w:tag w:val="part_907d4d229bde45c1871620add80479d5"/>
                    <w:lock w:val="sdtLocked"/>
                    <w:richText/>
                  </w:sdtPr>
                  <w:sdtContent>
                    <w:p>
                      <w:pPr>
                        <w:ind w:firstLine="720"/>
                        <w:jc w:val="both"/>
                        <w:rPr>
                          <w:szCs w:val="24"/>
                          <w:lang w:eastAsia="lt-LT"/>
                        </w:rPr>
                      </w:pPr>
                      <w:sdt>
                        <w:sdtPr>
                          <w:alias w:val="Numeris"/>
                          <w:tag w:val="nr_907d4d229bde45c1871620add80479d5"/>
                          <w:lock w:val="sdtLocked"/>
                          <w:richText/>
                        </w:sdtPr>
                        <w:sdtContent>
                          <w:r>
                            <w:rPr>
                              <w:szCs w:val="24"/>
                              <w:lang w:eastAsia="lt-LT"/>
                            </w:rPr>
                            <w:t>50.3</w:t>
                          </w:r>
                        </w:sdtContent>
                      </w:sdt>
                      <w:r>
                        <w:rPr>
                          <w:szCs w:val="24"/>
                          <w:lang w:eastAsia="lt-LT"/>
                        </w:rPr>
                        <w:t>. mokymosi pradžios, pabaigos ar mokslo baigimo datos.</w:t>
                      </w:r>
                    </w:p>
                  </w:sdtContent>
                </w:sdt>
              </w:sdtContent>
            </w:sdt>
            <w:sdt>
              <w:sdtPr>
                <w:alias w:val="51 p."/>
                <w:tag w:val="part_35cbf7831091434b89ad5592d60d70a5"/>
                <w:lock w:val="sdtLocked"/>
                <w:richText/>
              </w:sdtPr>
              <w:sdtContent>
                <w:p>
                  <w:pPr>
                    <w:ind w:firstLine="720"/>
                    <w:jc w:val="both"/>
                    <w:rPr>
                      <w:szCs w:val="24"/>
                      <w:lang w:eastAsia="lt-LT"/>
                    </w:rPr>
                  </w:pPr>
                  <w:sdt>
                    <w:sdtPr>
                      <w:alias w:val="Numeris"/>
                      <w:tag w:val="nr_35cbf7831091434b89ad5592d60d70a5"/>
                      <w:lock w:val="sdtLocked"/>
                      <w:richText/>
                    </w:sdtPr>
                    <w:sdtContent>
                      <w:r>
                        <w:rPr>
                          <w:szCs w:val="24"/>
                          <w:lang w:eastAsia="lt-LT"/>
                        </w:rPr>
                        <w:t>51</w:t>
                      </w:r>
                    </w:sdtContent>
                  </w:sdt>
                  <w:r>
                    <w:rPr>
                      <w:szCs w:val="24"/>
                      <w:lang w:eastAsia="lt-LT"/>
                    </w:rPr>
                    <w:t>. Specialieji duomenys ir informacija iš teismo sprendimų, įrodantys prašančiojo asmens išlaikymo faktą:</w:t>
                  </w:r>
                </w:p>
                <w:sdt>
                  <w:sdtPr>
                    <w:alias w:val="51.1 pp."/>
                    <w:tag w:val="part_5a8ac49be80046cdbc87d3d94becb06c"/>
                    <w:lock w:val="sdtLocked"/>
                    <w:richText/>
                  </w:sdtPr>
                  <w:sdtContent>
                    <w:p>
                      <w:pPr>
                        <w:ind w:firstLine="720"/>
                        <w:jc w:val="both"/>
                        <w:rPr>
                          <w:szCs w:val="24"/>
                          <w:lang w:eastAsia="lt-LT"/>
                        </w:rPr>
                      </w:pPr>
                      <w:sdt>
                        <w:sdtPr>
                          <w:alias w:val="Numeris"/>
                          <w:tag w:val="nr_5a8ac49be80046cdbc87d3d94becb06c"/>
                          <w:lock w:val="sdtLocked"/>
                          <w:richText/>
                        </w:sdtPr>
                        <w:sdtContent>
                          <w:r>
                            <w:rPr>
                              <w:szCs w:val="24"/>
                              <w:lang w:eastAsia="lt-LT"/>
                            </w:rPr>
                            <w:t>51.1</w:t>
                          </w:r>
                        </w:sdtContent>
                      </w:sdt>
                      <w:r>
                        <w:rPr>
                          <w:szCs w:val="24"/>
                          <w:lang w:eastAsia="lt-LT"/>
                        </w:rPr>
                        <w:t>. teismo sprendimo data ir numeris;</w:t>
                      </w:r>
                    </w:p>
                  </w:sdtContent>
                </w:sdt>
                <w:sdt>
                  <w:sdtPr>
                    <w:alias w:val="51.2 pp."/>
                    <w:tag w:val="part_f08644d1ed774525ad609f0d7c0ea22b"/>
                    <w:lock w:val="sdtLocked"/>
                    <w:richText/>
                  </w:sdtPr>
                  <w:sdtContent>
                    <w:p>
                      <w:pPr>
                        <w:ind w:firstLine="720"/>
                        <w:jc w:val="both"/>
                        <w:rPr>
                          <w:szCs w:val="24"/>
                          <w:lang w:eastAsia="lt-LT"/>
                        </w:rPr>
                      </w:pPr>
                      <w:sdt>
                        <w:sdtPr>
                          <w:alias w:val="Numeris"/>
                          <w:tag w:val="nr_f08644d1ed774525ad609f0d7c0ea22b"/>
                          <w:lock w:val="sdtLocked"/>
                          <w:richText/>
                        </w:sdtPr>
                        <w:sdtContent>
                          <w:r>
                            <w:rPr>
                              <w:szCs w:val="24"/>
                              <w:lang w:eastAsia="lt-LT"/>
                            </w:rPr>
                            <w:t>51.2</w:t>
                          </w:r>
                        </w:sdtContent>
                      </w:sdt>
                      <w:r>
                        <w:rPr>
                          <w:szCs w:val="24"/>
                          <w:lang w:eastAsia="lt-LT"/>
                        </w:rPr>
                        <w:t>. asmens vardas (-ai), pavardė (-ės);</w:t>
                      </w:r>
                    </w:p>
                  </w:sdtContent>
                </w:sdt>
                <w:sdt>
                  <w:sdtPr>
                    <w:alias w:val="51.3 pp."/>
                    <w:tag w:val="part_34375ddd07504d1c9228d38fcf86cd49"/>
                    <w:lock w:val="sdtLocked"/>
                    <w:richText/>
                  </w:sdtPr>
                  <w:sdtContent>
                    <w:p>
                      <w:pPr>
                        <w:ind w:firstLine="720"/>
                        <w:jc w:val="both"/>
                        <w:rPr>
                          <w:szCs w:val="24"/>
                          <w:lang w:eastAsia="lt-LT"/>
                        </w:rPr>
                      </w:pPr>
                      <w:sdt>
                        <w:sdtPr>
                          <w:alias w:val="Numeris"/>
                          <w:tag w:val="nr_34375ddd07504d1c9228d38fcf86cd49"/>
                          <w:lock w:val="sdtLocked"/>
                          <w:richText/>
                        </w:sdtPr>
                        <w:sdtContent>
                          <w:r>
                            <w:rPr>
                              <w:szCs w:val="24"/>
                              <w:lang w:eastAsia="lt-LT"/>
                            </w:rPr>
                            <w:t>51.3</w:t>
                          </w:r>
                        </w:sdtContent>
                      </w:sdt>
                      <w:r>
                        <w:rPr>
                          <w:szCs w:val="24"/>
                          <w:lang w:eastAsia="lt-LT"/>
                        </w:rPr>
                        <w:t>. išlaikymo pradžios ir pabaigos datos;</w:t>
                      </w:r>
                    </w:p>
                  </w:sdtContent>
                </w:sdt>
                <w:sdt>
                  <w:sdtPr>
                    <w:alias w:val="51.4 pp."/>
                    <w:tag w:val="part_601f17a1aecb4339b837ce16bc6b3d5d"/>
                    <w:lock w:val="sdtLocked"/>
                    <w:richText/>
                  </w:sdtPr>
                  <w:sdtContent>
                    <w:p>
                      <w:pPr>
                        <w:ind w:firstLine="720"/>
                        <w:jc w:val="both"/>
                        <w:rPr>
                          <w:szCs w:val="24"/>
                          <w:lang w:eastAsia="lt-LT"/>
                        </w:rPr>
                      </w:pPr>
                      <w:sdt>
                        <w:sdtPr>
                          <w:alias w:val="Numeris"/>
                          <w:tag w:val="nr_601f17a1aecb4339b837ce16bc6b3d5d"/>
                          <w:lock w:val="sdtLocked"/>
                          <w:richText/>
                        </w:sdtPr>
                        <w:sdtContent>
                          <w:r>
                            <w:rPr>
                              <w:szCs w:val="24"/>
                              <w:lang w:eastAsia="lt-LT"/>
                            </w:rPr>
                            <w:t>51.4</w:t>
                          </w:r>
                        </w:sdtContent>
                      </w:sdt>
                      <w:r>
                        <w:rPr>
                          <w:szCs w:val="24"/>
                          <w:lang w:eastAsia="lt-LT"/>
                        </w:rPr>
                        <w:t>. išlaikymo būdas.</w:t>
                      </w:r>
                    </w:p>
                  </w:sdtContent>
                </w:sdt>
              </w:sdtContent>
            </w:sdt>
            <w:sdt>
              <w:sdtPr>
                <w:alias w:val="52 p."/>
                <w:tag w:val="part_de49f459982d438590f06aa6476dc524"/>
                <w:lock w:val="sdtLocked"/>
                <w:richText/>
              </w:sdtPr>
              <w:sdtContent>
                <w:p>
                  <w:pPr>
                    <w:ind w:firstLine="720"/>
                    <w:jc w:val="both"/>
                    <w:rPr>
                      <w:szCs w:val="24"/>
                      <w:lang w:eastAsia="lt-LT"/>
                    </w:rPr>
                  </w:pPr>
                  <w:sdt>
                    <w:sdtPr>
                      <w:alias w:val="Numeris"/>
                      <w:tag w:val="nr_de49f459982d438590f06aa6476dc524"/>
                      <w:lock w:val="sdtLocked"/>
                      <w:richText/>
                    </w:sdtPr>
                    <w:sdtContent>
                      <w:r>
                        <w:rPr>
                          <w:szCs w:val="24"/>
                          <w:lang w:eastAsia="lt-LT"/>
                        </w:rPr>
                        <w:t>52</w:t>
                      </w:r>
                    </w:sdtContent>
                  </w:sdt>
                  <w:r>
                    <w:rPr>
                      <w:szCs w:val="24"/>
                      <w:lang w:eastAsia="lt-LT"/>
                    </w:rPr>
                    <w:t>. Specialieji duomenys iš profesinės reabilitacijos pažymėjimų, išduotų teritorinės darbo biržos:</w:t>
                  </w:r>
                </w:p>
                <w:sdt>
                  <w:sdtPr>
                    <w:alias w:val="52.1 pp."/>
                    <w:tag w:val="part_b1a76da785224aafa1f449a8f7b50909"/>
                    <w:lock w:val="sdtLocked"/>
                    <w:richText/>
                  </w:sdtPr>
                  <w:sdtContent>
                    <w:p>
                      <w:pPr>
                        <w:ind w:firstLine="720"/>
                        <w:jc w:val="both"/>
                        <w:rPr>
                          <w:szCs w:val="24"/>
                          <w:lang w:eastAsia="lt-LT"/>
                        </w:rPr>
                      </w:pPr>
                      <w:sdt>
                        <w:sdtPr>
                          <w:alias w:val="Numeris"/>
                          <w:tag w:val="nr_b1a76da785224aafa1f449a8f7b50909"/>
                          <w:lock w:val="sdtLocked"/>
                          <w:richText/>
                        </w:sdtPr>
                        <w:sdtContent>
                          <w:r>
                            <w:rPr>
                              <w:szCs w:val="24"/>
                              <w:lang w:eastAsia="lt-LT"/>
                            </w:rPr>
                            <w:t>52.1</w:t>
                          </w:r>
                        </w:sdtContent>
                      </w:sdt>
                      <w:r>
                        <w:rPr>
                          <w:szCs w:val="24"/>
                          <w:lang w:eastAsia="lt-LT"/>
                        </w:rPr>
                        <w:t>. teritorinės darbo biržos pavadinimas;</w:t>
                      </w:r>
                    </w:p>
                  </w:sdtContent>
                </w:sdt>
                <w:sdt>
                  <w:sdtPr>
                    <w:alias w:val="52.2 pp."/>
                    <w:tag w:val="part_f06bb79258ef49cc92309a9f59b15b3a"/>
                    <w:lock w:val="sdtLocked"/>
                    <w:richText/>
                  </w:sdtPr>
                  <w:sdtContent>
                    <w:p>
                      <w:pPr>
                        <w:ind w:firstLine="720"/>
                        <w:jc w:val="both"/>
                        <w:rPr>
                          <w:szCs w:val="24"/>
                          <w:lang w:eastAsia="lt-LT"/>
                        </w:rPr>
                      </w:pPr>
                      <w:sdt>
                        <w:sdtPr>
                          <w:alias w:val="Numeris"/>
                          <w:tag w:val="nr_f06bb79258ef49cc92309a9f59b15b3a"/>
                          <w:lock w:val="sdtLocked"/>
                          <w:richText/>
                        </w:sdtPr>
                        <w:sdtContent>
                          <w:r>
                            <w:rPr>
                              <w:szCs w:val="24"/>
                              <w:lang w:eastAsia="lt-LT"/>
                            </w:rPr>
                            <w:t>52.2</w:t>
                          </w:r>
                        </w:sdtContent>
                      </w:sdt>
                      <w:r>
                        <w:rPr>
                          <w:szCs w:val="24"/>
                          <w:lang w:eastAsia="lt-LT"/>
                        </w:rPr>
                        <w:t>. profesinės reabilitacijos pažymėjimo išdavimo data;</w:t>
                      </w:r>
                    </w:p>
                  </w:sdtContent>
                </w:sdt>
                <w:sdt>
                  <w:sdtPr>
                    <w:alias w:val="52.3 pp."/>
                    <w:tag w:val="part_ea71cb2f34cd480490fcc7be5209118a"/>
                    <w:lock w:val="sdtLocked"/>
                    <w:richText/>
                  </w:sdtPr>
                  <w:sdtContent>
                    <w:p>
                      <w:pPr>
                        <w:ind w:firstLine="720"/>
                        <w:jc w:val="both"/>
                        <w:rPr>
                          <w:szCs w:val="24"/>
                          <w:lang w:eastAsia="lt-LT"/>
                        </w:rPr>
                      </w:pPr>
                      <w:sdt>
                        <w:sdtPr>
                          <w:alias w:val="Numeris"/>
                          <w:tag w:val="nr_ea71cb2f34cd480490fcc7be5209118a"/>
                          <w:lock w:val="sdtLocked"/>
                          <w:richText/>
                        </w:sdtPr>
                        <w:sdtContent>
                          <w:r>
                            <w:rPr>
                              <w:szCs w:val="24"/>
                              <w:lang w:eastAsia="lt-LT"/>
                            </w:rPr>
                            <w:t>52.3</w:t>
                          </w:r>
                        </w:sdtContent>
                      </w:sdt>
                      <w:r>
                        <w:rPr>
                          <w:szCs w:val="24"/>
                          <w:lang w:eastAsia="lt-LT"/>
                        </w:rPr>
                        <w:t>. profesinės reabilitacijos pažymėjimo numeris;</w:t>
                      </w:r>
                    </w:p>
                  </w:sdtContent>
                </w:sdt>
                <w:sdt>
                  <w:sdtPr>
                    <w:alias w:val="52.4 pp."/>
                    <w:tag w:val="part_1c7e209c01834c668e03a49f6a8e8c84"/>
                    <w:lock w:val="sdtLocked"/>
                    <w:richText/>
                  </w:sdtPr>
                  <w:sdtContent>
                    <w:p>
                      <w:pPr>
                        <w:ind w:firstLine="720"/>
                        <w:jc w:val="both"/>
                        <w:rPr>
                          <w:szCs w:val="24"/>
                          <w:lang w:eastAsia="lt-LT"/>
                        </w:rPr>
                      </w:pPr>
                      <w:sdt>
                        <w:sdtPr>
                          <w:alias w:val="Numeris"/>
                          <w:tag w:val="nr_1c7e209c01834c668e03a49f6a8e8c84"/>
                          <w:lock w:val="sdtLocked"/>
                          <w:richText/>
                        </w:sdtPr>
                        <w:sdtContent>
                          <w:r>
                            <w:rPr>
                              <w:szCs w:val="24"/>
                              <w:lang w:eastAsia="lt-LT"/>
                            </w:rPr>
                            <w:t>52.4</w:t>
                          </w:r>
                        </w:sdtContent>
                      </w:sdt>
                      <w:r>
                        <w:rPr>
                          <w:szCs w:val="24"/>
                          <w:lang w:eastAsia="lt-LT"/>
                        </w:rPr>
                        <w:t>. išvados dėl profesinės reabilitacijos paslaugų poreikio išdavimo data;</w:t>
                      </w:r>
                    </w:p>
                  </w:sdtContent>
                </w:sdt>
                <w:sdt>
                  <w:sdtPr>
                    <w:alias w:val="52.5 pp."/>
                    <w:tag w:val="part_b5a94fe3ad024d87a86aa3d373a800d0"/>
                    <w:lock w:val="sdtLocked"/>
                    <w:richText/>
                  </w:sdtPr>
                  <w:sdtContent>
                    <w:p>
                      <w:pPr>
                        <w:ind w:firstLine="720"/>
                        <w:jc w:val="both"/>
                        <w:rPr>
                          <w:szCs w:val="24"/>
                          <w:lang w:eastAsia="lt-LT"/>
                        </w:rPr>
                      </w:pPr>
                      <w:sdt>
                        <w:sdtPr>
                          <w:alias w:val="Numeris"/>
                          <w:tag w:val="nr_b5a94fe3ad024d87a86aa3d373a800d0"/>
                          <w:lock w:val="sdtLocked"/>
                          <w:richText/>
                        </w:sdtPr>
                        <w:sdtContent>
                          <w:r>
                            <w:rPr>
                              <w:szCs w:val="24"/>
                              <w:lang w:eastAsia="lt-LT"/>
                            </w:rPr>
                            <w:t>52.5</w:t>
                          </w:r>
                        </w:sdtContent>
                      </w:sdt>
                      <w:r>
                        <w:rPr>
                          <w:szCs w:val="24"/>
                          <w:lang w:eastAsia="lt-LT"/>
                        </w:rPr>
                        <w:t>. išvados dėl profesinės reabilitacijos paslaugų poreikio numeris;</w:t>
                      </w:r>
                    </w:p>
                  </w:sdtContent>
                </w:sdt>
                <w:sdt>
                  <w:sdtPr>
                    <w:alias w:val="52.6 pp."/>
                    <w:tag w:val="part_c971065a4af14754b89251694bed6ef5"/>
                    <w:lock w:val="sdtLocked"/>
                    <w:richText/>
                  </w:sdtPr>
                  <w:sdtContent>
                    <w:p>
                      <w:pPr>
                        <w:ind w:firstLine="720"/>
                        <w:jc w:val="both"/>
                        <w:rPr>
                          <w:szCs w:val="24"/>
                          <w:lang w:eastAsia="lt-LT"/>
                        </w:rPr>
                      </w:pPr>
                      <w:sdt>
                        <w:sdtPr>
                          <w:alias w:val="Numeris"/>
                          <w:tag w:val="nr_c971065a4af14754b89251694bed6ef5"/>
                          <w:lock w:val="sdtLocked"/>
                          <w:richText/>
                        </w:sdtPr>
                        <w:sdtContent>
                          <w:r>
                            <w:rPr>
                              <w:szCs w:val="24"/>
                              <w:lang w:eastAsia="lt-LT"/>
                            </w:rPr>
                            <w:t>52.6</w:t>
                          </w:r>
                        </w:sdtContent>
                      </w:sdt>
                      <w:r>
                        <w:rPr>
                          <w:szCs w:val="24"/>
                          <w:lang w:eastAsia="lt-LT"/>
                        </w:rPr>
                        <w:t>. profesinės reabilitacijos programos pradžios data;</w:t>
                      </w:r>
                    </w:p>
                  </w:sdtContent>
                </w:sdt>
                <w:sdt>
                  <w:sdtPr>
                    <w:alias w:val="52.7 pp."/>
                    <w:tag w:val="part_c53bd5ed7eca4011a2c07335a8e28472"/>
                    <w:lock w:val="sdtLocked"/>
                    <w:richText/>
                  </w:sdtPr>
                  <w:sdtContent>
                    <w:p>
                      <w:pPr>
                        <w:ind w:firstLine="720"/>
                        <w:jc w:val="both"/>
                        <w:rPr>
                          <w:szCs w:val="24"/>
                          <w:lang w:eastAsia="lt-LT"/>
                        </w:rPr>
                      </w:pPr>
                      <w:sdt>
                        <w:sdtPr>
                          <w:alias w:val="Numeris"/>
                          <w:tag w:val="nr_c53bd5ed7eca4011a2c07335a8e28472"/>
                          <w:lock w:val="sdtLocked"/>
                          <w:richText/>
                        </w:sdtPr>
                        <w:sdtContent>
                          <w:r>
                            <w:rPr>
                              <w:szCs w:val="24"/>
                              <w:lang w:eastAsia="lt-LT"/>
                            </w:rPr>
                            <w:t>52.7</w:t>
                          </w:r>
                        </w:sdtContent>
                      </w:sdt>
                      <w:r>
                        <w:rPr>
                          <w:szCs w:val="24"/>
                          <w:lang w:eastAsia="lt-LT"/>
                        </w:rPr>
                        <w:t>. įstaigos, kurioje asmuo dalyvauja profesinės reabilitacijos programoje, pavadinimas;</w:t>
                      </w:r>
                    </w:p>
                  </w:sdtContent>
                </w:sdt>
                <w:sdt>
                  <w:sdtPr>
                    <w:alias w:val="52.8 pp."/>
                    <w:tag w:val="part_6e8583732c96479d89e193a572a36824"/>
                    <w:lock w:val="sdtLocked"/>
                    <w:richText/>
                  </w:sdtPr>
                  <w:sdtContent>
                    <w:p>
                      <w:pPr>
                        <w:ind w:firstLine="720"/>
                        <w:jc w:val="both"/>
                        <w:rPr>
                          <w:szCs w:val="24"/>
                          <w:lang w:eastAsia="lt-LT"/>
                        </w:rPr>
                      </w:pPr>
                      <w:sdt>
                        <w:sdtPr>
                          <w:alias w:val="Numeris"/>
                          <w:tag w:val="nr_6e8583732c96479d89e193a572a36824"/>
                          <w:lock w:val="sdtLocked"/>
                          <w:richText/>
                        </w:sdtPr>
                        <w:sdtContent>
                          <w:r>
                            <w:rPr>
                              <w:szCs w:val="24"/>
                              <w:lang w:eastAsia="lt-LT"/>
                            </w:rPr>
                            <w:t>52.8</w:t>
                          </w:r>
                        </w:sdtContent>
                      </w:sdt>
                      <w:r>
                        <w:rPr>
                          <w:szCs w:val="24"/>
                          <w:lang w:eastAsia="lt-LT"/>
                        </w:rPr>
                        <w:t>. profesinės reabilitacijos laikotarpis (nuo–iki);</w:t>
                      </w:r>
                    </w:p>
                  </w:sdtContent>
                </w:sdt>
                <w:sdt>
                  <w:sdtPr>
                    <w:alias w:val="52.9 pp."/>
                    <w:tag w:val="part_2f0ffc6755524954a3cf116fd3a7a1e0"/>
                    <w:lock w:val="sdtLocked"/>
                    <w:richText/>
                  </w:sdtPr>
                  <w:sdtContent>
                    <w:p>
                      <w:pPr>
                        <w:ind w:firstLine="720"/>
                        <w:jc w:val="both"/>
                        <w:rPr>
                          <w:szCs w:val="24"/>
                          <w:lang w:eastAsia="lt-LT"/>
                        </w:rPr>
                      </w:pPr>
                      <w:sdt>
                        <w:sdtPr>
                          <w:alias w:val="Numeris"/>
                          <w:tag w:val="nr_2f0ffc6755524954a3cf116fd3a7a1e0"/>
                          <w:lock w:val="sdtLocked"/>
                          <w:richText/>
                        </w:sdtPr>
                        <w:sdtContent>
                          <w:r>
                            <w:rPr>
                              <w:szCs w:val="24"/>
                              <w:lang w:eastAsia="lt-LT"/>
                            </w:rPr>
                            <w:t>52.9</w:t>
                          </w:r>
                        </w:sdtContent>
                      </w:sdt>
                      <w:r>
                        <w:rPr>
                          <w:szCs w:val="24"/>
                          <w:lang w:eastAsia="lt-LT"/>
                        </w:rPr>
                        <w:t>. pažymėjimo tęsinio išdavimo data;</w:t>
                      </w:r>
                    </w:p>
                  </w:sdtContent>
                </w:sdt>
                <w:sdt>
                  <w:sdtPr>
                    <w:alias w:val="52.10 pp."/>
                    <w:tag w:val="part_1ccbf6abe86d48e2accafb903a0c1349"/>
                    <w:lock w:val="sdtLocked"/>
                    <w:richText/>
                  </w:sdtPr>
                  <w:sdtContent>
                    <w:p>
                      <w:pPr>
                        <w:ind w:firstLine="720"/>
                        <w:jc w:val="both"/>
                        <w:rPr>
                          <w:szCs w:val="24"/>
                          <w:lang w:eastAsia="lt-LT"/>
                        </w:rPr>
                      </w:pPr>
                      <w:sdt>
                        <w:sdtPr>
                          <w:alias w:val="Numeris"/>
                          <w:tag w:val="nr_1ccbf6abe86d48e2accafb903a0c1349"/>
                          <w:lock w:val="sdtLocked"/>
                          <w:richText/>
                        </w:sdtPr>
                        <w:sdtContent>
                          <w:r>
                            <w:rPr>
                              <w:szCs w:val="24"/>
                              <w:lang w:eastAsia="lt-LT"/>
                            </w:rPr>
                            <w:t>52.10</w:t>
                          </w:r>
                        </w:sdtContent>
                      </w:sdt>
                      <w:r>
                        <w:rPr>
                          <w:szCs w:val="24"/>
                          <w:lang w:eastAsia="lt-LT"/>
                        </w:rPr>
                        <w:t>. pažymėjimo tęsinio numeris;</w:t>
                      </w:r>
                    </w:p>
                  </w:sdtContent>
                </w:sdt>
                <w:sdt>
                  <w:sdtPr>
                    <w:alias w:val="52.11 pp."/>
                    <w:tag w:val="part_95757255d027415bb3fc013d6ca766c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5757255d027415bb3fc013d6ca766c7"/>
                          <w:lock w:val="sdtLocked"/>
                          <w:richText/>
                        </w:sdtPr>
                        <w:sdtContent>
                          <w:r>
                            <w:rPr>
                              <w:szCs w:val="24"/>
                              <w:lang w:val="en-US" w:eastAsia="lt-LT"/>
                            </w:rPr>
                            <w:t>5</w:t>
                          </w:r>
                          <w:r>
                            <w:rPr>
                              <w:szCs w:val="24"/>
                              <w:lang w:eastAsia="lt-LT"/>
                            </w:rPr>
                            <w:t>2.11</w:t>
                          </w:r>
                        </w:sdtContent>
                      </w:sdt>
                      <w:r>
                        <w:rPr>
                          <w:szCs w:val="24"/>
                          <w:lang w:eastAsia="lt-LT"/>
                        </w:rPr>
                        <w:t>. profesinės reabilitacijos programos pabaigos data.</w:t>
                      </w:r>
                    </w:p>
                  </w:sdtContent>
                </w:sdt>
              </w:sdtContent>
            </w:sdt>
            <w:sdt>
              <w:sdtPr>
                <w:alias w:val="53 p."/>
                <w:tag w:val="part_e5b532a21c99499888f48f2f2bc5656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5b532a21c99499888f48f2f2bc5656d"/>
                      <w:lock w:val="sdtLocked"/>
                      <w:richText/>
                    </w:sdtPr>
                    <w:sdtContent>
                      <w:r>
                        <w:rPr>
                          <w:szCs w:val="24"/>
                          <w:lang w:eastAsia="lt-LT"/>
                        </w:rPr>
                        <w:t>53</w:t>
                      </w:r>
                    </w:sdtContent>
                  </w:sdt>
                  <w:r>
                    <w:rPr>
                      <w:szCs w:val="24"/>
                      <w:lang w:eastAsia="lt-LT"/>
                    </w:rPr>
                    <w:t>. Registro objektams klasifikuoti naudojami šie klasifikatoriai:</w:t>
                  </w:r>
                </w:p>
                <w:sdt>
                  <w:sdtPr>
                    <w:alias w:val="53.1 pp."/>
                    <w:tag w:val="part_3c8a268e27784639924d38bf5de03dc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c8a268e27784639924d38bf5de03dcd"/>
                          <w:lock w:val="sdtLocked"/>
                          <w:richText/>
                        </w:sdtPr>
                        <w:sdtContent>
                          <w:r>
                            <w:rPr>
                              <w:szCs w:val="24"/>
                              <w:lang w:eastAsia="lt-LT"/>
                            </w:rPr>
                            <w:t>53.1</w:t>
                          </w:r>
                        </w:sdtContent>
                      </w:sdt>
                      <w:r>
                        <w:rPr>
                          <w:szCs w:val="24"/>
                          <w:lang w:eastAsia="lt-LT"/>
                        </w:rPr>
                        <w:t>. Nacionaliniai klasifikatoriai:</w:t>
                      </w:r>
                    </w:p>
                    <w:sdt>
                      <w:sdtPr>
                        <w:alias w:val="53.1.1 pp."/>
                        <w:tag w:val="part_1a5ae9e389df489a979b287ac79b99dd"/>
                        <w:lock w:val="sdtLocked"/>
                        <w:richText/>
                      </w:sdtPr>
                      <w:sdtContent>
                        <w:p>
                          <w:pPr>
                            <w:tabs>
                              <w:tab w:val="left" w:pos="709"/>
                              <w:tab w:val="left" w:pos="2355"/>
                            </w:tabs>
                            <w:ind w:firstLine="720"/>
                            <w:jc w:val="both"/>
                            <w:rPr>
                              <w:szCs w:val="24"/>
                              <w:lang w:eastAsia="lt-LT"/>
                            </w:rPr>
                          </w:pPr>
                          <w:sdt>
                            <w:sdtPr>
                              <w:alias w:val="Numeris"/>
                              <w:tag w:val="nr_1a5ae9e389df489a979b287ac79b99dd"/>
                              <w:lock w:val="sdtLocked"/>
                              <w:richText/>
                            </w:sdtPr>
                            <w:sdtContent>
                              <w:r>
                                <w:rPr>
                                  <w:szCs w:val="24"/>
                                  <w:lang w:eastAsia="lt-LT"/>
                                </w:rPr>
                                <w:t>53.1.1</w:t>
                              </w:r>
                            </w:sdtContent>
                          </w:sdt>
                          <w:r>
                            <w:rPr>
                              <w:szCs w:val="24"/>
                              <w:lang w:eastAsia="lt-LT"/>
                            </w:rPr>
                            <w:t>. Lietuvos Respublikos adresų registro (administracinių vienetų tipų, gyvenamųjų vietovių tipų, gatvių tipų, institucijų, kurių nėra Juridinių asmenų registre) klasifikatorius;</w:t>
                          </w:r>
                        </w:p>
                      </w:sdtContent>
                    </w:sdt>
                    <w:sdt>
                      <w:sdtPr>
                        <w:alias w:val="53.1.2 pp."/>
                        <w:tag w:val="part_57a1f09616164b5fafbd90e129803a07"/>
                        <w:lock w:val="sdtLocked"/>
                        <w:richText/>
                      </w:sdtPr>
                      <w:sdtContent>
                        <w:p>
                          <w:pPr>
                            <w:tabs>
                              <w:tab w:val="left" w:pos="2355"/>
                            </w:tabs>
                            <w:ind w:firstLine="720"/>
                            <w:jc w:val="both"/>
                            <w:rPr>
                              <w:szCs w:val="24"/>
                              <w:lang w:eastAsia="lt-LT"/>
                            </w:rPr>
                          </w:pPr>
                          <w:sdt>
                            <w:sdtPr>
                              <w:alias w:val="Numeris"/>
                              <w:tag w:val="nr_57a1f09616164b5fafbd90e129803a07"/>
                              <w:lock w:val="sdtLocked"/>
                              <w:richText/>
                            </w:sdtPr>
                            <w:sdtContent>
                              <w:r>
                                <w:rPr>
                                  <w:szCs w:val="24"/>
                                  <w:lang w:eastAsia="lt-LT"/>
                                </w:rPr>
                                <w:t>53.1.2</w:t>
                              </w:r>
                            </w:sdtContent>
                          </w:sdt>
                          <w:r>
                            <w:rPr>
                              <w:szCs w:val="24"/>
                              <w:lang w:eastAsia="lt-LT"/>
                            </w:rPr>
                            <w:t>. Juridinių asmenų registro (teisinių formų, teisinių statusų) klasifikatorius;</w:t>
                          </w:r>
                        </w:p>
                      </w:sdtContent>
                    </w:sdt>
                    <w:sdt>
                      <w:sdtPr>
                        <w:alias w:val="53.1.3 pp."/>
                        <w:tag w:val="part_daac86dca288421480f54d79855b577b"/>
                        <w:lock w:val="sdtLocked"/>
                        <w:richText/>
                      </w:sdtPr>
                      <w:sdtContent>
                        <w:p>
                          <w:pPr>
                            <w:tabs>
                              <w:tab w:val="left" w:pos="2355"/>
                            </w:tabs>
                            <w:ind w:firstLine="720"/>
                            <w:jc w:val="both"/>
                            <w:rPr>
                              <w:szCs w:val="24"/>
                              <w:lang w:eastAsia="lt-LT"/>
                            </w:rPr>
                          </w:pPr>
                          <w:sdt>
                            <w:sdtPr>
                              <w:alias w:val="Numeris"/>
                              <w:tag w:val="nr_daac86dca288421480f54d79855b577b"/>
                              <w:lock w:val="sdtLocked"/>
                              <w:richText/>
                            </w:sdtPr>
                            <w:sdtContent>
                              <w:r>
                                <w:rPr>
                                  <w:szCs w:val="24"/>
                                  <w:lang w:eastAsia="lt-LT"/>
                                </w:rPr>
                                <w:t>53.1.3</w:t>
                              </w:r>
                            </w:sdtContent>
                          </w:sdt>
                          <w:r>
                            <w:rPr>
                              <w:szCs w:val="24"/>
                              <w:lang w:eastAsia="lt-LT"/>
                            </w:rPr>
                            <w:t>. Gyventojų registro (asmens dokumentų rūšių, asmens dokumentų keitimo arba negaliojimo priežasčių) klasifikatorius;</w:t>
                          </w:r>
                        </w:p>
                      </w:sdtContent>
                    </w:sdt>
                    <w:sdt>
                      <w:sdtPr>
                        <w:alias w:val="53.1.4 pp."/>
                        <w:tag w:val="part_f1d404492885419e98dede5a13ea29bc"/>
                        <w:lock w:val="sdtLocked"/>
                        <w:richText/>
                      </w:sdtPr>
                      <w:sdtContent>
                        <w:p>
                          <w:pPr>
                            <w:tabs>
                              <w:tab w:val="left" w:pos="2355"/>
                            </w:tabs>
                            <w:ind w:firstLine="720"/>
                            <w:jc w:val="both"/>
                            <w:rPr>
                              <w:szCs w:val="24"/>
                              <w:lang w:eastAsia="lt-LT"/>
                            </w:rPr>
                          </w:pPr>
                          <w:sdt>
                            <w:sdtPr>
                              <w:alias w:val="Numeris"/>
                              <w:tag w:val="nr_f1d404492885419e98dede5a13ea29bc"/>
                              <w:lock w:val="sdtLocked"/>
                              <w:richText/>
                            </w:sdtPr>
                            <w:sdtContent>
                              <w:r>
                                <w:rPr>
                                  <w:szCs w:val="24"/>
                                  <w:lang w:eastAsia="lt-LT"/>
                                </w:rPr>
                                <w:t>53.1.4</w:t>
                              </w:r>
                            </w:sdtContent>
                          </w:sdt>
                          <w:r>
                            <w:rPr>
                              <w:szCs w:val="24"/>
                              <w:lang w:eastAsia="lt-LT"/>
                            </w:rPr>
                            <w:t>. Lietuvos profesijų klasifikatorius;</w:t>
                          </w:r>
                        </w:p>
                      </w:sdtContent>
                    </w:sdt>
                    <w:sdt>
                      <w:sdtPr>
                        <w:alias w:val="53.1.5 pp."/>
                        <w:tag w:val="part_65d0a0359a3d4f45a0da4822172ff408"/>
                        <w:lock w:val="sdtLocked"/>
                        <w:richText/>
                      </w:sdtPr>
                      <w:sdtContent>
                        <w:p>
                          <w:pPr>
                            <w:tabs>
                              <w:tab w:val="left" w:pos="2355"/>
                            </w:tabs>
                            <w:ind w:firstLine="720"/>
                            <w:jc w:val="both"/>
                            <w:rPr>
                              <w:szCs w:val="24"/>
                              <w:lang w:eastAsia="lt-LT"/>
                            </w:rPr>
                          </w:pPr>
                          <w:sdt>
                            <w:sdtPr>
                              <w:alias w:val="Numeris"/>
                              <w:tag w:val="nr_65d0a0359a3d4f45a0da4822172ff408"/>
                              <w:lock w:val="sdtLocked"/>
                              <w:richText/>
                            </w:sdtPr>
                            <w:sdtContent>
                              <w:r>
                                <w:rPr>
                                  <w:szCs w:val="24"/>
                                  <w:lang w:eastAsia="lt-LT"/>
                                </w:rPr>
                                <w:t>53.1.5</w:t>
                              </w:r>
                            </w:sdtContent>
                          </w:sdt>
                          <w:r>
                            <w:rPr>
                              <w:szCs w:val="24"/>
                              <w:lang w:eastAsia="lt-LT"/>
                            </w:rPr>
                            <w:t>. Mokesčių mokėtojų registro klasifikatoriai (mokesčių mokėtojų tipų, atstovaujančių asmenų tipų, išregistravimo iš Mokesčių mokėtojų registro priežasčių);</w:t>
                          </w:r>
                        </w:p>
                      </w:sdtContent>
                    </w:sdt>
                    <w:sdt>
                      <w:sdtPr>
                        <w:alias w:val="53.1.6 pp."/>
                        <w:tag w:val="part_d1227331077c4ca89f9f4db2303e338c"/>
                        <w:lock w:val="sdtLocked"/>
                        <w:richText/>
                      </w:sdtPr>
                      <w:sdtContent>
                        <w:p>
                          <w:pPr>
                            <w:tabs>
                              <w:tab w:val="left" w:pos="2355"/>
                            </w:tabs>
                            <w:ind w:firstLine="720"/>
                            <w:jc w:val="both"/>
                            <w:rPr>
                              <w:szCs w:val="24"/>
                              <w:lang w:eastAsia="lt-LT"/>
                            </w:rPr>
                          </w:pPr>
                          <w:sdt>
                            <w:sdtPr>
                              <w:alias w:val="Numeris"/>
                              <w:tag w:val="nr_d1227331077c4ca89f9f4db2303e338c"/>
                              <w:lock w:val="sdtLocked"/>
                              <w:richText/>
                            </w:sdtPr>
                            <w:sdtContent>
                              <w:r>
                                <w:rPr>
                                  <w:szCs w:val="24"/>
                                  <w:lang w:eastAsia="lt-LT"/>
                                </w:rPr>
                                <w:t>53.1.6</w:t>
                              </w:r>
                            </w:sdtContent>
                          </w:sdt>
                          <w:r>
                            <w:rPr>
                              <w:szCs w:val="24"/>
                              <w:lang w:eastAsia="lt-LT"/>
                            </w:rPr>
                            <w:t>. objekto įregistravimo ir išregistravimo pagrindų klasifikatorius;</w:t>
                          </w:r>
                        </w:p>
                      </w:sdtContent>
                    </w:sdt>
                    <w:sdt>
                      <w:sdtPr>
                        <w:alias w:val="53.1.7 pp."/>
                        <w:tag w:val="part_07e797ae24fa4e64820722186fb20229"/>
                        <w:lock w:val="sdtLocked"/>
                        <w:richText/>
                      </w:sdtPr>
                      <w:sdtContent>
                        <w:p>
                          <w:pPr>
                            <w:tabs>
                              <w:tab w:val="left" w:pos="2355"/>
                            </w:tabs>
                            <w:ind w:firstLine="720"/>
                            <w:jc w:val="both"/>
                            <w:rPr>
                              <w:szCs w:val="24"/>
                              <w:lang w:eastAsia="lt-LT"/>
                            </w:rPr>
                          </w:pPr>
                          <w:sdt>
                            <w:sdtPr>
                              <w:alias w:val="Numeris"/>
                              <w:tag w:val="nr_07e797ae24fa4e64820722186fb20229"/>
                              <w:lock w:val="sdtLocked"/>
                              <w:richText/>
                            </w:sdtPr>
                            <w:sdtContent>
                              <w:r>
                                <w:rPr>
                                  <w:szCs w:val="24"/>
                                  <w:lang w:eastAsia="lt-LT"/>
                                </w:rPr>
                                <w:t>53.1.7</w:t>
                              </w:r>
                            </w:sdtContent>
                          </w:sdt>
                          <w:r>
                            <w:rPr>
                              <w:szCs w:val="24"/>
                              <w:lang w:eastAsia="lt-LT"/>
                            </w:rPr>
                            <w:t>. apdraustųjų kategorijų klasifikatorius;</w:t>
                          </w:r>
                        </w:p>
                      </w:sdtContent>
                    </w:sdt>
                    <w:sdt>
                      <w:sdtPr>
                        <w:alias w:val="53.1.8 pp."/>
                        <w:tag w:val="part_9a1bd141ff614707b943eca71f43ccda"/>
                        <w:lock w:val="sdtLocked"/>
                        <w:richText/>
                      </w:sdtPr>
                      <w:sdtContent>
                        <w:p>
                          <w:pPr>
                            <w:tabs>
                              <w:tab w:val="left" w:pos="2355"/>
                            </w:tabs>
                            <w:ind w:firstLine="720"/>
                            <w:jc w:val="both"/>
                            <w:rPr>
                              <w:szCs w:val="24"/>
                              <w:lang w:eastAsia="lt-LT"/>
                            </w:rPr>
                          </w:pPr>
                          <w:sdt>
                            <w:sdtPr>
                              <w:alias w:val="Numeris"/>
                              <w:tag w:val="nr_9a1bd141ff614707b943eca71f43ccda"/>
                              <w:lock w:val="sdtLocked"/>
                              <w:richText/>
                            </w:sdtPr>
                            <w:sdtContent>
                              <w:r>
                                <w:rPr>
                                  <w:szCs w:val="24"/>
                                  <w:lang w:eastAsia="lt-LT"/>
                                </w:rPr>
                                <w:t>53.1.8</w:t>
                              </w:r>
                            </w:sdtContent>
                          </w:sdt>
                          <w:r>
                            <w:rPr>
                              <w:szCs w:val="24"/>
                              <w:lang w:eastAsia="lt-LT"/>
                            </w:rPr>
                            <w:t>. išmokų gavėjų kategorijų klasifikatorius;</w:t>
                          </w:r>
                        </w:p>
                      </w:sdtContent>
                    </w:sdt>
                    <w:sdt>
                      <w:sdtPr>
                        <w:alias w:val="53.1.9 pp."/>
                        <w:tag w:val="part_1b136ca680044625829e97b8e28f7998"/>
                        <w:lock w:val="sdtLocked"/>
                        <w:richText/>
                      </w:sdtPr>
                      <w:sdtContent>
                        <w:p>
                          <w:pPr>
                            <w:tabs>
                              <w:tab w:val="left" w:pos="2355"/>
                            </w:tabs>
                            <w:ind w:firstLine="720"/>
                            <w:jc w:val="both"/>
                            <w:rPr>
                              <w:szCs w:val="24"/>
                              <w:lang w:eastAsia="lt-LT"/>
                            </w:rPr>
                          </w:pPr>
                          <w:sdt>
                            <w:sdtPr>
                              <w:alias w:val="Numeris"/>
                              <w:tag w:val="nr_1b136ca680044625829e97b8e28f7998"/>
                              <w:lock w:val="sdtLocked"/>
                              <w:richText/>
                            </w:sdtPr>
                            <w:sdtContent>
                              <w:r>
                                <w:rPr>
                                  <w:szCs w:val="24"/>
                                  <w:lang w:eastAsia="lt-LT"/>
                                </w:rPr>
                                <w:t>53.1.9</w:t>
                              </w:r>
                            </w:sdtContent>
                          </w:sdt>
                          <w:r>
                            <w:rPr>
                              <w:szCs w:val="24"/>
                              <w:lang w:eastAsia="lt-LT"/>
                            </w:rPr>
                            <w:t>. savarankiškai dirbančių asmenų kategorijų (savarankiškai dirbančių asmenų valstybinio socialinio draudimo įmokų nemokėjimo priežasčių) klasifikatorius;</w:t>
                          </w:r>
                        </w:p>
                      </w:sdtContent>
                    </w:sdt>
                    <w:sdt>
                      <w:sdtPr>
                        <w:alias w:val="53.1.10 pp."/>
                        <w:tag w:val="part_dbbcb55ebf5a4db8973eeb986663f824"/>
                        <w:lock w:val="sdtLocked"/>
                        <w:richText/>
                      </w:sdtPr>
                      <w:sdtContent>
                        <w:p>
                          <w:pPr>
                            <w:tabs>
                              <w:tab w:val="left" w:pos="2355"/>
                            </w:tabs>
                            <w:ind w:firstLine="720"/>
                            <w:jc w:val="both"/>
                            <w:rPr>
                              <w:szCs w:val="24"/>
                              <w:lang w:eastAsia="lt-LT"/>
                            </w:rPr>
                          </w:pPr>
                          <w:sdt>
                            <w:sdtPr>
                              <w:alias w:val="Numeris"/>
                              <w:tag w:val="nr_dbbcb55ebf5a4db8973eeb986663f824"/>
                              <w:lock w:val="sdtLocked"/>
                              <w:richText/>
                            </w:sdtPr>
                            <w:sdtContent>
                              <w:r>
                                <w:rPr>
                                  <w:szCs w:val="24"/>
                                  <w:lang w:eastAsia="lt-LT"/>
                                </w:rPr>
                                <w:t>53.1.10</w:t>
                              </w:r>
                            </w:sdtContent>
                          </w:sdt>
                          <w:r>
                            <w:rPr>
                              <w:szCs w:val="24"/>
                              <w:lang w:eastAsia="lt-LT"/>
                            </w:rPr>
                            <w:t>. valstybinio socialinio draudimo išmokų (rūšių, išmokų skyrimo, neskyrimo priežasčių) klasifikatorius;</w:t>
                          </w:r>
                        </w:p>
                      </w:sdtContent>
                    </w:sdt>
                    <w:sdt>
                      <w:sdtPr>
                        <w:alias w:val="53.1.11 pp."/>
                        <w:tag w:val="part_5564afd5996643369a02493a207ef8a2"/>
                        <w:lock w:val="sdtLocked"/>
                        <w:richText/>
                      </w:sdtPr>
                      <w:sdtContent>
                        <w:p>
                          <w:pPr>
                            <w:tabs>
                              <w:tab w:val="left" w:pos="2355"/>
                            </w:tabs>
                            <w:ind w:firstLine="720"/>
                            <w:jc w:val="both"/>
                            <w:rPr>
                              <w:szCs w:val="24"/>
                              <w:lang w:eastAsia="lt-LT"/>
                            </w:rPr>
                          </w:pPr>
                          <w:sdt>
                            <w:sdtPr>
                              <w:alias w:val="Numeris"/>
                              <w:tag w:val="nr_5564afd5996643369a02493a207ef8a2"/>
                              <w:lock w:val="sdtLocked"/>
                              <w:richText/>
                            </w:sdtPr>
                            <w:sdtContent>
                              <w:r>
                                <w:rPr>
                                  <w:szCs w:val="24"/>
                                  <w:lang w:eastAsia="lt-LT"/>
                                </w:rPr>
                                <w:t>53.1.11</w:t>
                              </w:r>
                            </w:sdtContent>
                          </w:sdt>
                          <w:r>
                            <w:rPr>
                              <w:szCs w:val="24"/>
                              <w:lang w:eastAsia="lt-LT"/>
                            </w:rPr>
                            <w:t>. Fondo išlaidų rūšių klasifikatorius;</w:t>
                          </w:r>
                        </w:p>
                      </w:sdtContent>
                    </w:sdt>
                    <w:sdt>
                      <w:sdtPr>
                        <w:alias w:val="53.1.12 pp."/>
                        <w:tag w:val="part_36f6ffe6eae44abeb592977d09a597a3"/>
                        <w:lock w:val="sdtLocked"/>
                        <w:richText/>
                      </w:sdtPr>
                      <w:sdtContent>
                        <w:p>
                          <w:pPr>
                            <w:tabs>
                              <w:tab w:val="left" w:pos="2355"/>
                            </w:tabs>
                            <w:ind w:firstLine="720"/>
                            <w:jc w:val="both"/>
                            <w:rPr>
                              <w:szCs w:val="24"/>
                              <w:lang w:eastAsia="lt-LT"/>
                            </w:rPr>
                          </w:pPr>
                          <w:sdt>
                            <w:sdtPr>
                              <w:alias w:val="Numeris"/>
                              <w:tag w:val="nr_36f6ffe6eae44abeb592977d09a597a3"/>
                              <w:lock w:val="sdtLocked"/>
                              <w:richText/>
                            </w:sdtPr>
                            <w:sdtContent>
                              <w:r>
                                <w:rPr>
                                  <w:szCs w:val="24"/>
                                  <w:lang w:eastAsia="lt-LT"/>
                                </w:rPr>
                                <w:t>53.1.12</w:t>
                              </w:r>
                            </w:sdtContent>
                          </w:sdt>
                          <w:r>
                            <w:rPr>
                              <w:szCs w:val="24"/>
                              <w:lang w:eastAsia="lt-LT"/>
                            </w:rPr>
                            <w:t>. Fondo pajamų rūšių klasifikatorius;</w:t>
                          </w:r>
                        </w:p>
                      </w:sdtContent>
                    </w:sdt>
                    <w:sdt>
                      <w:sdtPr>
                        <w:alias w:val="53.1.13 pp."/>
                        <w:tag w:val="part_2f207e8c46324fcf9b17248d667cd806"/>
                        <w:lock w:val="sdtLocked"/>
                        <w:richText/>
                      </w:sdtPr>
                      <w:sdtContent>
                        <w:p>
                          <w:pPr>
                            <w:tabs>
                              <w:tab w:val="left" w:pos="2355"/>
                            </w:tabs>
                            <w:ind w:firstLine="720"/>
                            <w:jc w:val="both"/>
                            <w:rPr>
                              <w:szCs w:val="24"/>
                              <w:lang w:eastAsia="lt-LT"/>
                            </w:rPr>
                          </w:pPr>
                          <w:sdt>
                            <w:sdtPr>
                              <w:alias w:val="Numeris"/>
                              <w:tag w:val="nr_2f207e8c46324fcf9b17248d667cd806"/>
                              <w:lock w:val="sdtLocked"/>
                              <w:richText/>
                            </w:sdtPr>
                            <w:sdtContent>
                              <w:r>
                                <w:rPr>
                                  <w:szCs w:val="24"/>
                                  <w:lang w:eastAsia="lt-LT"/>
                                </w:rPr>
                                <w:t>53.1.13</w:t>
                              </w:r>
                            </w:sdtContent>
                          </w:sdt>
                          <w:r>
                            <w:rPr>
                              <w:szCs w:val="24"/>
                              <w:lang w:eastAsia="lt-LT"/>
                            </w:rPr>
                            <w:t>. valstybinio savanoriškojo socialinio draudimo sutarčių rūšių klasifikatorius;</w:t>
                          </w:r>
                        </w:p>
                      </w:sdtContent>
                    </w:sdt>
                    <w:sdt>
                      <w:sdtPr>
                        <w:alias w:val="53.1.14 pp."/>
                        <w:tag w:val="part_8a4f166a60a74690bb5a319980a40fe7"/>
                        <w:lock w:val="sdtLocked"/>
                        <w:richText/>
                      </w:sdtPr>
                      <w:sdtContent>
                        <w:p>
                          <w:pPr>
                            <w:tabs>
                              <w:tab w:val="left" w:pos="2355"/>
                            </w:tabs>
                            <w:ind w:firstLine="720"/>
                            <w:jc w:val="both"/>
                            <w:rPr>
                              <w:szCs w:val="24"/>
                              <w:lang w:eastAsia="lt-LT"/>
                            </w:rPr>
                          </w:pPr>
                          <w:sdt>
                            <w:sdtPr>
                              <w:alias w:val="Numeris"/>
                              <w:tag w:val="nr_8a4f166a60a74690bb5a319980a40fe7"/>
                              <w:lock w:val="sdtLocked"/>
                              <w:richText/>
                            </w:sdtPr>
                            <w:sdtContent>
                              <w:r>
                                <w:rPr>
                                  <w:szCs w:val="24"/>
                                  <w:lang w:eastAsia="lt-LT"/>
                                </w:rPr>
                                <w:t>53.1.14</w:t>
                              </w:r>
                            </w:sdtContent>
                          </w:sdt>
                          <w:r>
                            <w:rPr>
                              <w:szCs w:val="24"/>
                              <w:lang w:eastAsia="lt-LT"/>
                            </w:rPr>
                            <w:t>. draudėjų tipų klasifikatorius;</w:t>
                          </w:r>
                        </w:p>
                      </w:sdtContent>
                    </w:sdt>
                    <w:sdt>
                      <w:sdtPr>
                        <w:alias w:val="53.1.15 pp."/>
                        <w:tag w:val="part_fc7f1b45b55649a896c1e601ad3dabd1"/>
                        <w:lock w:val="sdtLocked"/>
                        <w:richText/>
                      </w:sdtPr>
                      <w:sdtContent>
                        <w:p>
                          <w:pPr>
                            <w:tabs>
                              <w:tab w:val="left" w:pos="2355"/>
                            </w:tabs>
                            <w:ind w:firstLine="720"/>
                            <w:jc w:val="both"/>
                            <w:rPr>
                              <w:szCs w:val="24"/>
                              <w:lang w:eastAsia="lt-LT"/>
                            </w:rPr>
                          </w:pPr>
                          <w:sdt>
                            <w:sdtPr>
                              <w:alias w:val="Numeris"/>
                              <w:tag w:val="nr_fc7f1b45b55649a896c1e601ad3dabd1"/>
                              <w:lock w:val="sdtLocked"/>
                              <w:richText/>
                            </w:sdtPr>
                            <w:sdtContent>
                              <w:r>
                                <w:rPr>
                                  <w:szCs w:val="24"/>
                                  <w:lang w:eastAsia="lt-LT"/>
                                </w:rPr>
                                <w:t>53.1.15</w:t>
                              </w:r>
                            </w:sdtContent>
                          </w:sdt>
                          <w:r>
                            <w:rPr>
                              <w:szCs w:val="24"/>
                              <w:lang w:eastAsia="lt-LT"/>
                            </w:rPr>
                            <w:t>. draudžiamųjų pajamų rūšių klasifikatorius;</w:t>
                          </w:r>
                        </w:p>
                      </w:sdtContent>
                    </w:sdt>
                    <w:sdt>
                      <w:sdtPr>
                        <w:alias w:val="53.1.16 pp."/>
                        <w:tag w:val="part_487a772abf65428fa3eacd481e231cdb"/>
                        <w:lock w:val="sdtLocked"/>
                        <w:richText/>
                      </w:sdtPr>
                      <w:sdtContent>
                        <w:p>
                          <w:pPr>
                            <w:tabs>
                              <w:tab w:val="left" w:pos="2355"/>
                            </w:tabs>
                            <w:ind w:firstLine="720"/>
                            <w:jc w:val="both"/>
                            <w:rPr>
                              <w:szCs w:val="24"/>
                              <w:lang w:eastAsia="lt-LT"/>
                            </w:rPr>
                          </w:pPr>
                          <w:sdt>
                            <w:sdtPr>
                              <w:alias w:val="Numeris"/>
                              <w:tag w:val="nr_487a772abf65428fa3eacd481e231cdb"/>
                              <w:lock w:val="sdtLocked"/>
                              <w:richText/>
                            </w:sdtPr>
                            <w:sdtContent>
                              <w:r>
                                <w:rPr>
                                  <w:szCs w:val="24"/>
                                  <w:lang w:eastAsia="lt-LT"/>
                                </w:rPr>
                                <w:t>53.1.16</w:t>
                              </w:r>
                            </w:sdtContent>
                          </w:sdt>
                          <w:r>
                            <w:rPr>
                              <w:szCs w:val="24"/>
                              <w:lang w:eastAsia="lt-LT"/>
                            </w:rPr>
                            <w:t>. valstybinio socialinio draudimo pradžios ir valstybinio socialinio draudimo pabaigos klasifikatorius;</w:t>
                          </w:r>
                        </w:p>
                      </w:sdtContent>
                    </w:sdt>
                    <w:sdt>
                      <w:sdtPr>
                        <w:alias w:val="53.1.17 pp."/>
                        <w:tag w:val="part_01350643ba804f389fcba99f38750edd"/>
                        <w:lock w:val="sdtLocked"/>
                        <w:richText/>
                      </w:sdtPr>
                      <w:sdtContent>
                        <w:p>
                          <w:pPr>
                            <w:tabs>
                              <w:tab w:val="left" w:pos="2355"/>
                            </w:tabs>
                            <w:ind w:firstLine="720"/>
                            <w:jc w:val="both"/>
                            <w:rPr>
                              <w:szCs w:val="24"/>
                              <w:lang w:eastAsia="lt-LT"/>
                            </w:rPr>
                          </w:pPr>
                          <w:sdt>
                            <w:sdtPr>
                              <w:alias w:val="Numeris"/>
                              <w:tag w:val="nr_01350643ba804f389fcba99f38750edd"/>
                              <w:lock w:val="sdtLocked"/>
                              <w:richText/>
                            </w:sdtPr>
                            <w:sdtContent>
                              <w:r>
                                <w:rPr>
                                  <w:szCs w:val="24"/>
                                  <w:lang w:eastAsia="lt-LT"/>
                                </w:rPr>
                                <w:t>53.1.17</w:t>
                              </w:r>
                            </w:sdtContent>
                          </w:sdt>
                          <w:r>
                            <w:rPr>
                              <w:szCs w:val="24"/>
                              <w:lang w:eastAsia="lt-LT"/>
                            </w:rPr>
                            <w:t>. nedraudžiamųjų laikotarpių priežasčių klasifikatorius;</w:t>
                          </w:r>
                        </w:p>
                      </w:sdtContent>
                    </w:sdt>
                    <w:sdt>
                      <w:sdtPr>
                        <w:alias w:val="53.1.18 pp."/>
                        <w:tag w:val="part_75df816c3e7f4fd1a0e6598955b2ebd3"/>
                        <w:lock w:val="sdtLocked"/>
                        <w:richText/>
                      </w:sdtPr>
                      <w:sdtContent>
                        <w:p>
                          <w:pPr>
                            <w:tabs>
                              <w:tab w:val="left" w:pos="2355"/>
                            </w:tabs>
                            <w:ind w:firstLine="720"/>
                            <w:jc w:val="both"/>
                            <w:rPr>
                              <w:szCs w:val="24"/>
                              <w:lang w:eastAsia="lt-LT"/>
                            </w:rPr>
                          </w:pPr>
                          <w:sdt>
                            <w:sdtPr>
                              <w:alias w:val="Numeris"/>
                              <w:tag w:val="nr_75df816c3e7f4fd1a0e6598955b2ebd3"/>
                              <w:lock w:val="sdtLocked"/>
                              <w:richText/>
                            </w:sdtPr>
                            <w:sdtContent>
                              <w:r>
                                <w:rPr>
                                  <w:szCs w:val="24"/>
                                  <w:lang w:eastAsia="lt-LT"/>
                                </w:rPr>
                                <w:t>53.1.18</w:t>
                              </w:r>
                            </w:sdtContent>
                          </w:sdt>
                          <w:r>
                            <w:rPr>
                              <w:szCs w:val="24"/>
                              <w:lang w:eastAsia="lt-LT"/>
                            </w:rPr>
                            <w:t>. apdraustojo duomenų tikslinimo priežasčių klasifikatorius;</w:t>
                          </w:r>
                        </w:p>
                      </w:sdtContent>
                    </w:sdt>
                    <w:sdt>
                      <w:sdtPr>
                        <w:alias w:val="53.1.19 pp."/>
                        <w:tag w:val="part_15eaeca9f1264405a530c45f8f9f799e"/>
                        <w:lock w:val="sdtLocked"/>
                        <w:richText/>
                      </w:sdtPr>
                      <w:sdtContent>
                        <w:p>
                          <w:pPr>
                            <w:tabs>
                              <w:tab w:val="left" w:pos="2355"/>
                            </w:tabs>
                            <w:ind w:firstLine="720"/>
                            <w:jc w:val="both"/>
                            <w:rPr>
                              <w:szCs w:val="24"/>
                              <w:lang w:eastAsia="lt-LT"/>
                            </w:rPr>
                          </w:pPr>
                          <w:sdt>
                            <w:sdtPr>
                              <w:alias w:val="Numeris"/>
                              <w:tag w:val="nr_15eaeca9f1264405a530c45f8f9f799e"/>
                              <w:lock w:val="sdtLocked"/>
                              <w:richText/>
                            </w:sdtPr>
                            <w:sdtContent>
                              <w:r>
                                <w:rPr>
                                  <w:szCs w:val="24"/>
                                  <w:lang w:eastAsia="lt-LT"/>
                                </w:rPr>
                                <w:t>53.1.19</w:t>
                              </w:r>
                            </w:sdtContent>
                          </w:sdt>
                          <w:r>
                            <w:rPr>
                              <w:szCs w:val="24"/>
                              <w:lang w:eastAsia="lt-LT"/>
                            </w:rPr>
                            <w:t>. valstybinio socialinio draudimo išmokų rūšių (išmokų mokėjimo nutraukimo, atnaujinimo priežasčių) klasifikatorius;</w:t>
                          </w:r>
                        </w:p>
                      </w:sdtContent>
                    </w:sdt>
                    <w:sdt>
                      <w:sdtPr>
                        <w:alias w:val="53.1.20 pp."/>
                        <w:tag w:val="part_f57ef01be3944403b373a3daf82947f8"/>
                        <w:lock w:val="sdtLocked"/>
                        <w:richText/>
                      </w:sdtPr>
                      <w:sdtContent>
                        <w:p>
                          <w:pPr>
                            <w:tabs>
                              <w:tab w:val="left" w:pos="2355"/>
                            </w:tabs>
                            <w:ind w:firstLine="720"/>
                            <w:jc w:val="both"/>
                            <w:rPr>
                              <w:szCs w:val="24"/>
                              <w:lang w:eastAsia="lt-LT"/>
                            </w:rPr>
                          </w:pPr>
                          <w:sdt>
                            <w:sdtPr>
                              <w:alias w:val="Numeris"/>
                              <w:tag w:val="nr_f57ef01be3944403b373a3daf82947f8"/>
                              <w:lock w:val="sdtLocked"/>
                              <w:richText/>
                            </w:sdtPr>
                            <w:sdtContent>
                              <w:r>
                                <w:rPr>
                                  <w:szCs w:val="24"/>
                                  <w:lang w:eastAsia="lt-LT"/>
                                </w:rPr>
                                <w:t>53.1.20</w:t>
                              </w:r>
                            </w:sdtContent>
                          </w:sdt>
                          <w:r>
                            <w:rPr>
                              <w:szCs w:val="24"/>
                              <w:lang w:eastAsia="lt-LT"/>
                            </w:rPr>
                            <w:t>. valstybinio socialinio draudimo išmokų žiniaraščių klasifikatorius;</w:t>
                          </w:r>
                        </w:p>
                      </w:sdtContent>
                    </w:sdt>
                    <w:sdt>
                      <w:sdtPr>
                        <w:alias w:val="53.1.21 pp."/>
                        <w:tag w:val="part_5bfc1d90b42148afbaf0792e9c12dd01"/>
                        <w:lock w:val="sdtLocked"/>
                        <w:richText/>
                      </w:sdtPr>
                      <w:sdtContent>
                        <w:p>
                          <w:pPr>
                            <w:tabs>
                              <w:tab w:val="left" w:pos="2355"/>
                            </w:tabs>
                            <w:ind w:firstLine="720"/>
                            <w:jc w:val="both"/>
                            <w:rPr>
                              <w:szCs w:val="24"/>
                              <w:lang w:eastAsia="lt-LT"/>
                            </w:rPr>
                          </w:pPr>
                          <w:sdt>
                            <w:sdtPr>
                              <w:alias w:val="Numeris"/>
                              <w:tag w:val="nr_5bfc1d90b42148afbaf0792e9c12dd01"/>
                              <w:lock w:val="sdtLocked"/>
                              <w:richText/>
                            </w:sdtPr>
                            <w:sdtContent>
                              <w:r>
                                <w:rPr>
                                  <w:szCs w:val="24"/>
                                  <w:lang w:eastAsia="lt-LT"/>
                                </w:rPr>
                                <w:t>53.1.21</w:t>
                              </w:r>
                            </w:sdtContent>
                          </w:sdt>
                          <w:r>
                            <w:rPr>
                              <w:szCs w:val="24"/>
                              <w:lang w:eastAsia="lt-LT"/>
                            </w:rPr>
                            <w:t xml:space="preserve">. valstybinio socialinio draudimo išmokų neišmokėjimo priežasčių klasifikatorius; </w:t>
                          </w:r>
                        </w:p>
                      </w:sdtContent>
                    </w:sdt>
                    <w:sdt>
                      <w:sdtPr>
                        <w:alias w:val="53.1.22 pp."/>
                        <w:tag w:val="part_da5d56c0addf4f398c8cad054affacc3"/>
                        <w:lock w:val="sdtLocked"/>
                        <w:richText/>
                      </w:sdtPr>
                      <w:sdtContent>
                        <w:p>
                          <w:pPr>
                            <w:tabs>
                              <w:tab w:val="left" w:pos="2355"/>
                            </w:tabs>
                            <w:ind w:firstLine="720"/>
                            <w:jc w:val="both"/>
                            <w:rPr>
                              <w:szCs w:val="24"/>
                              <w:lang w:eastAsia="lt-LT"/>
                            </w:rPr>
                          </w:pPr>
                          <w:sdt>
                            <w:sdtPr>
                              <w:alias w:val="Numeris"/>
                              <w:tag w:val="nr_da5d56c0addf4f398c8cad054affacc3"/>
                              <w:lock w:val="sdtLocked"/>
                              <w:richText/>
                            </w:sdtPr>
                            <w:sdtContent>
                              <w:r>
                                <w:rPr>
                                  <w:szCs w:val="24"/>
                                  <w:lang w:eastAsia="lt-LT"/>
                                </w:rPr>
                                <w:t>53.1.22</w:t>
                              </w:r>
                            </w:sdtContent>
                          </w:sdt>
                          <w:r>
                            <w:rPr>
                              <w:szCs w:val="24"/>
                              <w:lang w:eastAsia="lt-LT"/>
                            </w:rPr>
                            <w:t>. nedarbingumo priežasčių klasifikatorius;</w:t>
                          </w:r>
                        </w:p>
                      </w:sdtContent>
                    </w:sdt>
                    <w:sdt>
                      <w:sdtPr>
                        <w:alias w:val="53.1.23 pp."/>
                        <w:tag w:val="part_96644228a9694f8998094a9122cb1560"/>
                        <w:lock w:val="sdtLocked"/>
                        <w:richText/>
                      </w:sdtPr>
                      <w:sdtContent>
                        <w:p>
                          <w:pPr>
                            <w:tabs>
                              <w:tab w:val="left" w:pos="2355"/>
                            </w:tabs>
                            <w:ind w:firstLine="720"/>
                            <w:jc w:val="both"/>
                            <w:rPr>
                              <w:szCs w:val="24"/>
                              <w:lang w:eastAsia="lt-LT"/>
                            </w:rPr>
                          </w:pPr>
                          <w:sdt>
                            <w:sdtPr>
                              <w:alias w:val="Numeris"/>
                              <w:tag w:val="nr_96644228a9694f8998094a9122cb1560"/>
                              <w:lock w:val="sdtLocked"/>
                              <w:richText/>
                            </w:sdtPr>
                            <w:sdtContent>
                              <w:r>
                                <w:rPr>
                                  <w:szCs w:val="24"/>
                                  <w:lang w:eastAsia="lt-LT"/>
                                </w:rPr>
                                <w:t>53.1.23</w:t>
                              </w:r>
                            </w:sdtContent>
                          </w:sdt>
                          <w:r>
                            <w:rPr>
                              <w:szCs w:val="24"/>
                              <w:lang w:eastAsia="lt-LT"/>
                            </w:rPr>
                            <w:t>. nelaimingų atsitikimų darbe ir profesinių ligų (gautų traumų) klasifikatorius;</w:t>
                          </w:r>
                        </w:p>
                      </w:sdtContent>
                    </w:sdt>
                    <w:sdt>
                      <w:sdtPr>
                        <w:alias w:val="53.1.24 pp."/>
                        <w:tag w:val="part_c19ed9ada4be418689abdcb78aa47b6d"/>
                        <w:lock w:val="sdtLocked"/>
                        <w:richText/>
                      </w:sdtPr>
                      <w:sdtContent>
                        <w:p>
                          <w:pPr>
                            <w:tabs>
                              <w:tab w:val="left" w:pos="2355"/>
                            </w:tabs>
                            <w:ind w:firstLine="720"/>
                            <w:jc w:val="both"/>
                            <w:rPr>
                              <w:szCs w:val="24"/>
                              <w:lang w:eastAsia="lt-LT"/>
                            </w:rPr>
                          </w:pPr>
                          <w:sdt>
                            <w:sdtPr>
                              <w:alias w:val="Numeris"/>
                              <w:tag w:val="nr_c19ed9ada4be418689abdcb78aa47b6d"/>
                              <w:lock w:val="sdtLocked"/>
                              <w:richText/>
                            </w:sdtPr>
                            <w:sdtContent>
                              <w:r>
                                <w:rPr>
                                  <w:szCs w:val="24"/>
                                  <w:lang w:eastAsia="lt-LT"/>
                                </w:rPr>
                                <w:t>53.1.24</w:t>
                              </w:r>
                            </w:sdtContent>
                          </w:sdt>
                          <w:r>
                            <w:rPr>
                              <w:szCs w:val="24"/>
                              <w:lang w:eastAsia="lt-LT"/>
                            </w:rPr>
                            <w:t>. valstybinio socialinio draudimo permokų (nepriemokų) susidarymo klasifikatorius;</w:t>
                          </w:r>
                        </w:p>
                      </w:sdtContent>
                    </w:sdt>
                    <w:sdt>
                      <w:sdtPr>
                        <w:alias w:val="53.1.25 pp."/>
                        <w:tag w:val="part_bce774e4010b47c28178b61dc5fbd39e"/>
                        <w:lock w:val="sdtLocked"/>
                        <w:richText/>
                      </w:sdtPr>
                      <w:sdtContent>
                        <w:p>
                          <w:pPr>
                            <w:tabs>
                              <w:tab w:val="left" w:pos="2355"/>
                            </w:tabs>
                            <w:ind w:firstLine="720"/>
                            <w:jc w:val="both"/>
                            <w:rPr>
                              <w:szCs w:val="24"/>
                              <w:lang w:eastAsia="lt-LT"/>
                            </w:rPr>
                          </w:pPr>
                          <w:sdt>
                            <w:sdtPr>
                              <w:alias w:val="Numeris"/>
                              <w:tag w:val="nr_bce774e4010b47c28178b61dc5fbd39e"/>
                              <w:lock w:val="sdtLocked"/>
                              <w:richText/>
                            </w:sdtPr>
                            <w:sdtContent>
                              <w:r>
                                <w:rPr>
                                  <w:szCs w:val="24"/>
                                  <w:lang w:eastAsia="lt-LT"/>
                                </w:rPr>
                                <w:t>53.1.25</w:t>
                              </w:r>
                            </w:sdtContent>
                          </w:sdt>
                          <w:r>
                            <w:rPr>
                              <w:szCs w:val="24"/>
                              <w:lang w:eastAsia="lt-LT"/>
                            </w:rPr>
                            <w:t>. asmens netekto darbingumo (invalidumo) klasifikatorius;</w:t>
                          </w:r>
                        </w:p>
                      </w:sdtContent>
                    </w:sdt>
                    <w:sdt>
                      <w:sdtPr>
                        <w:alias w:val="53.1.26 pp."/>
                        <w:tag w:val="part_3de46e3c1e2f49bbac5e55f1c566cdb3"/>
                        <w:lock w:val="sdtLocked"/>
                        <w:richText/>
                      </w:sdtPr>
                      <w:sdtContent>
                        <w:p>
                          <w:pPr>
                            <w:tabs>
                              <w:tab w:val="left" w:pos="2355"/>
                            </w:tabs>
                            <w:ind w:firstLine="720"/>
                            <w:jc w:val="both"/>
                            <w:rPr>
                              <w:szCs w:val="24"/>
                              <w:lang w:eastAsia="lt-LT"/>
                            </w:rPr>
                          </w:pPr>
                          <w:sdt>
                            <w:sdtPr>
                              <w:alias w:val="Numeris"/>
                              <w:tag w:val="nr_3de46e3c1e2f49bbac5e55f1c566cdb3"/>
                              <w:lock w:val="sdtLocked"/>
                              <w:richText/>
                            </w:sdtPr>
                            <w:sdtContent>
                              <w:r>
                                <w:rPr>
                                  <w:szCs w:val="24"/>
                                  <w:lang w:eastAsia="lt-LT"/>
                                </w:rPr>
                                <w:t>53.1.26</w:t>
                              </w:r>
                            </w:sdtContent>
                          </w:sdt>
                          <w:r>
                            <w:rPr>
                              <w:szCs w:val="24"/>
                              <w:lang w:eastAsia="lt-LT"/>
                            </w:rPr>
                            <w:t>. išskaitų iš valstybinio socialinio draudimo išmokų klasifikatorius;</w:t>
                          </w:r>
                        </w:p>
                      </w:sdtContent>
                    </w:sdt>
                    <w:sdt>
                      <w:sdtPr>
                        <w:alias w:val="53.1.27 pp."/>
                        <w:tag w:val="part_42a87bd624b14655aadaf289227fc998"/>
                        <w:lock w:val="sdtLocked"/>
                        <w:richText/>
                      </w:sdtPr>
                      <w:sdtContent>
                        <w:p>
                          <w:pPr>
                            <w:tabs>
                              <w:tab w:val="left" w:pos="2355"/>
                            </w:tabs>
                            <w:ind w:firstLine="720"/>
                            <w:jc w:val="both"/>
                            <w:rPr>
                              <w:szCs w:val="24"/>
                              <w:lang w:eastAsia="lt-LT"/>
                            </w:rPr>
                          </w:pPr>
                          <w:sdt>
                            <w:sdtPr>
                              <w:alias w:val="Numeris"/>
                              <w:tag w:val="nr_42a87bd624b14655aadaf289227fc998"/>
                              <w:lock w:val="sdtLocked"/>
                              <w:richText/>
                            </w:sdtPr>
                            <w:sdtContent>
                              <w:r>
                                <w:rPr>
                                  <w:szCs w:val="24"/>
                                  <w:lang w:eastAsia="lt-LT"/>
                                </w:rPr>
                                <w:t>53.1.27</w:t>
                              </w:r>
                            </w:sdtContent>
                          </w:sdt>
                          <w:r>
                            <w:rPr>
                              <w:szCs w:val="24"/>
                              <w:lang w:eastAsia="lt-LT"/>
                            </w:rPr>
                            <w:t>. ligos išmokos (pašalpos) iš darbdavio lėšų nemokėjimo priežasčių klasifikatorius;</w:t>
                          </w:r>
                        </w:p>
                      </w:sdtContent>
                    </w:sdt>
                    <w:sdt>
                      <w:sdtPr>
                        <w:alias w:val="53.1.28 pp."/>
                        <w:tag w:val="part_045b105dcef84cb0b30b28970b550c7d"/>
                        <w:lock w:val="sdtLocked"/>
                        <w:richText/>
                      </w:sdtPr>
                      <w:sdtContent>
                        <w:p>
                          <w:pPr>
                            <w:tabs>
                              <w:tab w:val="left" w:pos="2355"/>
                            </w:tabs>
                            <w:ind w:firstLine="720"/>
                            <w:jc w:val="both"/>
                            <w:rPr>
                              <w:szCs w:val="24"/>
                              <w:lang w:eastAsia="lt-LT"/>
                            </w:rPr>
                          </w:pPr>
                          <w:sdt>
                            <w:sdtPr>
                              <w:alias w:val="Numeris"/>
                              <w:tag w:val="nr_045b105dcef84cb0b30b28970b550c7d"/>
                              <w:lock w:val="sdtLocked"/>
                              <w:richText/>
                            </w:sdtPr>
                            <w:sdtContent>
                              <w:r>
                                <w:rPr>
                                  <w:szCs w:val="24"/>
                                  <w:lang w:eastAsia="lt-LT"/>
                                </w:rPr>
                                <w:t>53.1.28</w:t>
                              </w:r>
                            </w:sdtContent>
                          </w:sdt>
                          <w:r>
                            <w:rPr>
                              <w:szCs w:val="24"/>
                              <w:lang w:eastAsia="lt-LT"/>
                            </w:rPr>
                            <w:t>. gydytojų konsultacinės komisijos išvadų klasifikatorius.</w:t>
                          </w:r>
                        </w:p>
                      </w:sdtContent>
                    </w:sdt>
                  </w:sdtContent>
                </w:sdt>
                <w:sdt>
                  <w:sdtPr>
                    <w:alias w:val="53.2 pp."/>
                    <w:tag w:val="part_cd5139a8cf884633a66a450bc1cb0c2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d5139a8cf884633a66a450bc1cb0c23"/>
                          <w:lock w:val="sdtLocked"/>
                          <w:richText/>
                        </w:sdtPr>
                        <w:sdtContent>
                          <w:r>
                            <w:rPr>
                              <w:szCs w:val="24"/>
                              <w:lang w:eastAsia="lt-LT"/>
                            </w:rPr>
                            <w:t>53.2</w:t>
                          </w:r>
                        </w:sdtContent>
                      </w:sdt>
                      <w:r>
                        <w:rPr>
                          <w:szCs w:val="24"/>
                          <w:lang w:eastAsia="lt-LT"/>
                        </w:rPr>
                        <w:t xml:space="preserve">. Tarptautiniai klasifikatoriai: </w:t>
                      </w:r>
                    </w:p>
                    <w:sdt>
                      <w:sdtPr>
                        <w:alias w:val="53.2.1 pp."/>
                        <w:tag w:val="part_fb293eb1e52849fba2b437848728601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b293eb1e52849fba2b4378487286012"/>
                              <w:lock w:val="sdtLocked"/>
                              <w:richText/>
                            </w:sdtPr>
                            <w:sdtContent>
                              <w:r>
                                <w:rPr>
                                  <w:szCs w:val="24"/>
                                  <w:lang w:eastAsia="lt-LT"/>
                                </w:rPr>
                                <w:t>53.2.1</w:t>
                              </w:r>
                            </w:sdtContent>
                          </w:sdt>
                          <w:r>
                            <w:rPr>
                              <w:szCs w:val="24"/>
                              <w:lang w:eastAsia="lt-LT"/>
                            </w:rPr>
                            <w:t>. pasaulio valstybių klasifikatorius;</w:t>
                          </w:r>
                        </w:p>
                      </w:sdtContent>
                    </w:sdt>
                    <w:sdt>
                      <w:sdtPr>
                        <w:alias w:val="53.2.2 pp."/>
                        <w:tag w:val="part_22685d80b46d4fad85445d5c732eb81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2685d80b46d4fad85445d5c732eb811"/>
                              <w:lock w:val="sdtLocked"/>
                              <w:richText/>
                            </w:sdtPr>
                            <w:sdtContent>
                              <w:r>
                                <w:rPr>
                                  <w:szCs w:val="24"/>
                                  <w:lang w:eastAsia="lt-LT"/>
                                </w:rPr>
                                <w:t>53.2.2</w:t>
                              </w:r>
                            </w:sdtContent>
                          </w:sdt>
                          <w:r>
                            <w:rPr>
                              <w:szCs w:val="24"/>
                              <w:lang w:eastAsia="lt-LT"/>
                            </w:rPr>
                            <w:t xml:space="preserve">. ES, EEE ir Šveicarijos Konfederacijos valstybių klasifikatorius, kuris yra sudarytas pagal ES, EEE ir Šveicarijos Konfederacijos valstybių kompetentingų įstaigų ir susižinojimo tarnybų 1972 m. kovo 21 d. Tarybos reglamentą (EEB) Nr. 574/72, nustatantį Tarybos reglamento (EEB) Nr. 1408/71 dėl socialinės apsaugos sistemų taikymo pagal darbo sutartį dirbantiems asmenims ir jų šeimos nariams, judantiems Bendrijoje, įgyvendinimo tvarką (OL </w:t>
                          </w:r>
                          <w:r>
                            <w:rPr>
                              <w:i/>
                              <w:szCs w:val="24"/>
                              <w:lang w:eastAsia="lt-LT"/>
                            </w:rPr>
                            <w:t>2004 m. specialusis leidimas,</w:t>
                          </w:r>
                          <w:r>
                            <w:rPr>
                              <w:szCs w:val="24"/>
                              <w:lang w:eastAsia="lt-LT"/>
                            </w:rPr>
                            <w:t xml:space="preserve"> 5 skyrius, 1 tomas, p. 83), ir </w:t>
                          </w:r>
                          <w:r>
                            <w:rPr>
                              <w:bCs/>
                              <w:szCs w:val="24"/>
                              <w:lang w:eastAsia="lt-LT"/>
                            </w:rPr>
                            <w:t>2009 m. rugsėjo 16 d. Europos Parlamento ir Tarybos reglamentą (EB) Nr. 987/2009, nustatantį reglamento (EB) Nr. 883/2004 dėl socialinės apsaugos sistemų koordinavimo įgyvendinimo tvarką (OL</w:t>
                          </w:r>
                          <w:r>
                            <w:rPr>
                              <w:bCs/>
                              <w:i/>
                              <w:szCs w:val="24"/>
                              <w:lang w:eastAsia="lt-LT"/>
                            </w:rPr>
                            <w:t> 2004 m. specialusis leidimas</w:t>
                          </w:r>
                          <w:r>
                            <w:rPr>
                              <w:bCs/>
                              <w:szCs w:val="24"/>
                              <w:lang w:eastAsia="lt-LT"/>
                            </w:rPr>
                            <w:t>, 5 skyrius, 5 tomas, p. 72)</w:t>
                          </w:r>
                          <w:r>
                            <w:rPr>
                              <w:szCs w:val="24"/>
                              <w:lang w:eastAsia="lt-LT"/>
                            </w:rPr>
                            <w:t xml:space="preserve">; </w:t>
                          </w:r>
                        </w:p>
                      </w:sdtContent>
                    </w:sdt>
                    <w:sdt>
                      <w:sdtPr>
                        <w:alias w:val="53.2.3 pp."/>
                        <w:tag w:val="part_ca8f8d79590d4cbea7f2dc6847b31e0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a8f8d79590d4cbea7f2dc6847b31e0e"/>
                              <w:lock w:val="sdtLocked"/>
                              <w:richText/>
                            </w:sdtPr>
                            <w:sdtContent>
                              <w:r>
                                <w:rPr>
                                  <w:szCs w:val="24"/>
                                  <w:lang w:eastAsia="lt-LT"/>
                                </w:rPr>
                                <w:t>53.2.3</w:t>
                              </w:r>
                            </w:sdtContent>
                          </w:sdt>
                          <w:r>
                            <w:rPr>
                              <w:szCs w:val="24"/>
                              <w:lang w:eastAsia="lt-LT"/>
                            </w:rPr>
                            <w:t>. pasaulio valiutų klasifikatorius;</w:t>
                          </w:r>
                        </w:p>
                      </w:sdtContent>
                    </w:sdt>
                    <w:sdt>
                      <w:sdtPr>
                        <w:alias w:val="53.2.4 pp."/>
                        <w:tag w:val="part_a61a88f82c374b5fb1603b1eb593b6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61a88f82c374b5fb1603b1eb593b632"/>
                              <w:lock w:val="sdtLocked"/>
                              <w:richText/>
                            </w:sdtPr>
                            <w:sdtContent>
                              <w:r>
                                <w:rPr>
                                  <w:szCs w:val="24"/>
                                  <w:lang w:eastAsia="lt-LT"/>
                                </w:rPr>
                                <w:t>53.2.4</w:t>
                              </w:r>
                            </w:sdtContent>
                          </w:sdt>
                          <w:r>
                            <w:rPr>
                              <w:szCs w:val="24"/>
                              <w:lang w:eastAsia="lt-LT"/>
                            </w:rPr>
                            <w:t>. Tarptautinis ligų ir sveikatos sutrikimų sąrašo klasifikatorius;</w:t>
                          </w:r>
                        </w:p>
                      </w:sdtContent>
                    </w:sdt>
                    <w:sdt>
                      <w:sdtPr>
                        <w:alias w:val="53.2.5 pp."/>
                        <w:tag w:val="part_7ffa0e3efb6a4de78383ef8f2001875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fa0e3efb6a4de78383ef8f2001875e"/>
                              <w:lock w:val="sdtLocked"/>
                              <w:richText/>
                            </w:sdtPr>
                            <w:sdtContent>
                              <w:r>
                                <w:rPr>
                                  <w:szCs w:val="24"/>
                                  <w:lang w:eastAsia="lt-LT"/>
                                </w:rPr>
                                <w:t>53.2.5</w:t>
                              </w:r>
                            </w:sdtContent>
                          </w:sdt>
                          <w:r>
                            <w:rPr>
                              <w:szCs w:val="24"/>
                              <w:lang w:eastAsia="lt-LT"/>
                            </w:rPr>
                            <w:t>. tarptautinių sutarčių dėl socialinio aprūpinimo klasifikatorius.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Content>
            </w:sdt>
          </w:sdtContent>
        </w:sdt>
        <w:sdt>
          <w:sdtPr>
            <w:alias w:val="skyrius"/>
            <w:tag w:val="part_31b7f989bc4b4f87a445954c8cb7bc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1b7f989bc4b4f87a445954c8cb7bc79"/>
                  <w:lock w:val="sdtLocked"/>
                  <w:richText/>
                </w:sdtPr>
                <w:sdtContent>
                  <w:r>
                    <w:rPr>
                      <w:b/>
                      <w:lang w:eastAsia="lt-LT"/>
                    </w:rPr>
                    <w:t>IV</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1b7f989bc4b4f87a445954c8cb7bc79"/>
                  <w:lock w:val="sdtLocked"/>
                  <w:richText/>
                </w:sdtPr>
                <w:sdtContent>
                  <w:r>
                    <w:rPr>
                      <w:b/>
                      <w:lang w:eastAsia="lt-LT"/>
                    </w:rPr>
                    <w:t>REGISTRO OBJEKTŲ REGISTRAVIMAS</w:t>
                  </w:r>
                </w:sdtContent>
              </w:sdt>
            </w:p>
            <w:p>
              <w:pPr>
                <w:tabs>
                  <w:tab w:val="left" w:pos="2355"/>
                </w:tabs>
                <w:jc w:val="center"/>
                <w:rPr>
                  <w:lang w:eastAsia="lt-LT"/>
                </w:rPr>
              </w:pPr>
            </w:p>
            <w:sdt>
              <w:sdtPr>
                <w:alias w:val="54 p."/>
                <w:tag w:val="part_cbca84faa334483083ef07d483b48584"/>
                <w:lock w:val="sdtLocked"/>
                <w:richText/>
              </w:sdtPr>
              <w:sdtContent>
                <w:p>
                  <w:pPr>
                    <w:tabs>
                      <w:tab w:val="left" w:pos="2355"/>
                    </w:tabs>
                    <w:ind w:firstLine="720"/>
                    <w:jc w:val="both"/>
                    <w:rPr>
                      <w:lang w:eastAsia="lt-LT"/>
                    </w:rPr>
                  </w:pPr>
                  <w:sdt>
                    <w:sdtPr>
                      <w:alias w:val="Numeris"/>
                      <w:tag w:val="nr_cbca84faa334483083ef07d483b48584"/>
                      <w:lock w:val="sdtLocked"/>
                      <w:richText/>
                    </w:sdtPr>
                    <w:sdtContent>
                      <w:r>
                        <w:rPr>
                          <w:lang w:eastAsia="lt-LT"/>
                        </w:rPr>
                        <w:t>54</w:t>
                      </w:r>
                    </w:sdtContent>
                  </w:sdt>
                  <w:r>
                    <w:rPr>
                      <w:lang w:eastAsia="lt-LT"/>
                    </w:rPr>
                    <w:t>. Dokumentus, duomenis ir informaciją apie apdraustuosius, apdraustųjų draudėjus, išmokų gavėjus registro tvarkytojui teikia registro duomenų teikėjai (toliau – duomenų teikėjai):</w:t>
                  </w:r>
                </w:p>
                <w:sdt>
                  <w:sdtPr>
                    <w:alias w:val="54.1 pp."/>
                    <w:tag w:val="part_ef211e89991d4610aa12c130a195c482"/>
                    <w:lock w:val="sdtLocked"/>
                    <w:richText/>
                  </w:sdtPr>
                  <w:sdtContent>
                    <w:p>
                      <w:pPr>
                        <w:tabs>
                          <w:tab w:val="left" w:pos="2355"/>
                        </w:tabs>
                        <w:ind w:firstLine="720"/>
                        <w:jc w:val="both"/>
                        <w:rPr>
                          <w:lang w:eastAsia="lt-LT"/>
                        </w:rPr>
                      </w:pPr>
                      <w:sdt>
                        <w:sdtPr>
                          <w:alias w:val="Numeris"/>
                          <w:tag w:val="nr_ef211e89991d4610aa12c130a195c482"/>
                          <w:lock w:val="sdtLocked"/>
                          <w:richText/>
                        </w:sdtPr>
                        <w:sdtContent>
                          <w:r>
                            <w:rPr>
                              <w:lang w:eastAsia="lt-LT"/>
                            </w:rPr>
                            <w:t>54.1</w:t>
                          </w:r>
                        </w:sdtContent>
                      </w:sdt>
                      <w:r>
                        <w:rPr>
                          <w:lang w:eastAsia="lt-LT"/>
                        </w:rPr>
                        <w:t>. draudėjai;</w:t>
                      </w:r>
                    </w:p>
                  </w:sdtContent>
                </w:sdt>
                <w:sdt>
                  <w:sdtPr>
                    <w:alias w:val="54.2 pp."/>
                    <w:tag w:val="part_d7df336ec4e440018cb52227a0dcdad7"/>
                    <w:lock w:val="sdtLocked"/>
                    <w:richText/>
                  </w:sdtPr>
                  <w:sdtContent>
                    <w:p>
                      <w:pPr>
                        <w:tabs>
                          <w:tab w:val="left" w:pos="2355"/>
                        </w:tabs>
                        <w:ind w:firstLine="720"/>
                        <w:jc w:val="both"/>
                        <w:rPr>
                          <w:lang w:eastAsia="lt-LT"/>
                        </w:rPr>
                      </w:pPr>
                      <w:sdt>
                        <w:sdtPr>
                          <w:alias w:val="Numeris"/>
                          <w:tag w:val="nr_d7df336ec4e440018cb52227a0dcdad7"/>
                          <w:lock w:val="sdtLocked"/>
                          <w:richText/>
                        </w:sdtPr>
                        <w:sdtContent>
                          <w:r>
                            <w:rPr>
                              <w:lang w:eastAsia="lt-LT"/>
                            </w:rPr>
                            <w:t>54.2</w:t>
                          </w:r>
                        </w:sdtContent>
                      </w:sdt>
                      <w:r>
                        <w:rPr>
                          <w:lang w:eastAsia="lt-LT"/>
                        </w:rPr>
                        <w:t>. apdraustieji ir (ar) valstybinio socialinio draudimo išmokų gavėjai;</w:t>
                      </w:r>
                    </w:p>
                  </w:sdtContent>
                </w:sdt>
                <w:sdt>
                  <w:sdtPr>
                    <w:alias w:val="54.3 pp."/>
                    <w:tag w:val="part_03027f72bc684630a43b617f72ea8aeb"/>
                    <w:lock w:val="sdtLocked"/>
                    <w:richText/>
                  </w:sdtPr>
                  <w:sdtContent>
                    <w:p>
                      <w:pPr>
                        <w:tabs>
                          <w:tab w:val="left" w:pos="2355"/>
                        </w:tabs>
                        <w:ind w:firstLine="720"/>
                        <w:jc w:val="both"/>
                        <w:rPr>
                          <w:lang w:eastAsia="lt-LT"/>
                        </w:rPr>
                      </w:pPr>
                      <w:sdt>
                        <w:sdtPr>
                          <w:alias w:val="Numeris"/>
                          <w:tag w:val="nr_03027f72bc684630a43b617f72ea8aeb"/>
                          <w:lock w:val="sdtLocked"/>
                          <w:richText/>
                        </w:sdtPr>
                        <w:sdtContent>
                          <w:r>
                            <w:rPr>
                              <w:lang w:eastAsia="lt-LT"/>
                            </w:rPr>
                            <w:t>54.3</w:t>
                          </w:r>
                        </w:sdtContent>
                      </w:sdt>
                      <w:r>
                        <w:rPr>
                          <w:lang w:eastAsia="lt-LT"/>
                        </w:rPr>
                        <w:t xml:space="preserve">. informacijos teikėjai. </w:t>
                      </w:r>
                    </w:p>
                  </w:sdtContent>
                </w:sdt>
              </w:sdtContent>
            </w:sdt>
            <w:sdt>
              <w:sdtPr>
                <w:alias w:val="55 p."/>
                <w:tag w:val="part_b38ed52ed73947d38ce2948b19c82727"/>
                <w:lock w:val="sdtLocked"/>
                <w:richText/>
              </w:sdtPr>
              <w:sdtContent>
                <w:p>
                  <w:pPr>
                    <w:tabs>
                      <w:tab w:val="left" w:pos="2355"/>
                    </w:tabs>
                    <w:ind w:firstLine="720"/>
                    <w:jc w:val="both"/>
                    <w:rPr>
                      <w:lang w:eastAsia="lt-LT"/>
                    </w:rPr>
                  </w:pPr>
                  <w:sdt>
                    <w:sdtPr>
                      <w:alias w:val="Numeris"/>
                      <w:tag w:val="nr_b38ed52ed73947d38ce2948b19c82727"/>
                      <w:lock w:val="sdtLocked"/>
                      <w:richText/>
                    </w:sdtPr>
                    <w:sdtContent>
                      <w:r>
                        <w:rPr>
                          <w:lang w:eastAsia="lt-LT"/>
                        </w:rPr>
                        <w:t>55</w:t>
                      </w:r>
                    </w:sdtContent>
                  </w:sdt>
                  <w:r>
                    <w:rPr>
                      <w:lang w:eastAsia="lt-LT"/>
                    </w:rPr>
                    <w:t>. Draudėjai registro duomenis teikia elektroniniu būdu, naudodamiesi Fondo valdybos informacine sistema. Draudėjų teikiami duomenys, išskyrus duomenis apie savarankiškai dirbančius asmenis, privalo būti pasirašyti saugiu elektroniniu parašu, sukurtu saugia parašo formavimo įranga, ir patvirtinti galiojančiu kvalifikuotu sertifikatu. Jeigu duomenų, informacijos ir dokumentų teikėjai veikia per atstovą, kartu su dokumentais registro tvarkytojui turi būti pateikiami atstovo įgaliojimą patvirtinantys dokumentai.</w:t>
                  </w:r>
                </w:p>
              </w:sdtContent>
            </w:sdt>
            <w:sdt>
              <w:sdtPr>
                <w:alias w:val="56 p."/>
                <w:tag w:val="part_e66b6c8956004f3f8380646c8b411677"/>
                <w:lock w:val="sdtLocked"/>
                <w:richText/>
              </w:sdtPr>
              <w:sdtContent>
                <w:p>
                  <w:pPr>
                    <w:tabs>
                      <w:tab w:val="left" w:pos="2355"/>
                    </w:tabs>
                    <w:ind w:firstLine="720"/>
                    <w:jc w:val="both"/>
                    <w:rPr>
                      <w:lang w:eastAsia="lt-LT"/>
                    </w:rPr>
                  </w:pPr>
                  <w:sdt>
                    <w:sdtPr>
                      <w:alias w:val="Numeris"/>
                      <w:tag w:val="nr_e66b6c8956004f3f8380646c8b411677"/>
                      <w:lock w:val="sdtLocked"/>
                      <w:richText/>
                    </w:sdtPr>
                    <w:sdtContent>
                      <w:r>
                        <w:rPr>
                          <w:lang w:eastAsia="lt-LT"/>
                        </w:rPr>
                        <w:t>56</w:t>
                      </w:r>
                    </w:sdtContent>
                  </w:sdt>
                  <w:r>
                    <w:rPr>
                      <w:lang w:eastAsia="lt-LT"/>
                    </w:rPr>
                    <w:t>. Duomenų teikėjai, teikdami duomenis, informaciją ir dokumentus, vadovaudamiesi su registro valdytoju sudarytomis sutartimis, privalo:</w:t>
                  </w:r>
                </w:p>
                <w:sdt>
                  <w:sdtPr>
                    <w:alias w:val="56.1 pp."/>
                    <w:tag w:val="part_d160458756a041b99b71c7d48b74a978"/>
                    <w:lock w:val="sdtLocked"/>
                    <w:richText/>
                  </w:sdtPr>
                  <w:sdtContent>
                    <w:p>
                      <w:pPr>
                        <w:tabs>
                          <w:tab w:val="left" w:pos="2355"/>
                        </w:tabs>
                        <w:ind w:firstLine="720"/>
                        <w:jc w:val="both"/>
                        <w:rPr>
                          <w:lang w:eastAsia="lt-LT"/>
                        </w:rPr>
                      </w:pPr>
                      <w:sdt>
                        <w:sdtPr>
                          <w:alias w:val="Numeris"/>
                          <w:tag w:val="nr_d160458756a041b99b71c7d48b74a978"/>
                          <w:lock w:val="sdtLocked"/>
                          <w:richText/>
                        </w:sdtPr>
                        <w:sdtContent>
                          <w:r>
                            <w:rPr>
                              <w:lang w:eastAsia="lt-LT"/>
                            </w:rPr>
                            <w:t>56.1</w:t>
                          </w:r>
                        </w:sdtContent>
                      </w:sdt>
                      <w:r>
                        <w:rPr>
                          <w:lang w:eastAsia="lt-LT"/>
                        </w:rPr>
                        <w:t>. teikti duomenis, informaciją ir dokumentus registro valdytojui pagal duomenų teikimo sutartyse, sudarytose su registro valdytoju, nustatytus terminus ir duomenų formatus;</w:t>
                      </w:r>
                    </w:p>
                  </w:sdtContent>
                </w:sdt>
                <w:sdt>
                  <w:sdtPr>
                    <w:alias w:val="56.2 pp."/>
                    <w:tag w:val="part_50799afc73844309a8721f409084e92c"/>
                    <w:lock w:val="sdtLocked"/>
                    <w:richText/>
                  </w:sdtPr>
                  <w:sdtContent>
                    <w:p>
                      <w:pPr>
                        <w:tabs>
                          <w:tab w:val="left" w:pos="2355"/>
                        </w:tabs>
                        <w:ind w:firstLine="720"/>
                        <w:jc w:val="both"/>
                        <w:rPr>
                          <w:lang w:eastAsia="lt-LT"/>
                        </w:rPr>
                      </w:pPr>
                      <w:sdt>
                        <w:sdtPr>
                          <w:alias w:val="Numeris"/>
                          <w:tag w:val="nr_50799afc73844309a8721f409084e92c"/>
                          <w:lock w:val="sdtLocked"/>
                          <w:richText/>
                        </w:sdtPr>
                        <w:sdtContent>
                          <w:r>
                            <w:rPr>
                              <w:lang w:eastAsia="lt-LT"/>
                            </w:rPr>
                            <w:t>56.2</w:t>
                          </w:r>
                        </w:sdtContent>
                      </w:sdt>
                      <w:r>
                        <w:rPr>
                          <w:lang w:eastAsia="lt-LT"/>
                        </w:rPr>
                        <w:t>. užtikrinti, kad teikiami duomenys, informacija ir dokumentai būtų tikslūs ir nuolat atnaujinami;</w:t>
                      </w:r>
                    </w:p>
                  </w:sdtContent>
                </w:sdt>
                <w:sdt>
                  <w:sdtPr>
                    <w:alias w:val="56.3 pp."/>
                    <w:tag w:val="part_6e8049d9134b4e8bb85e2351be5b64c2"/>
                    <w:lock w:val="sdtLocked"/>
                    <w:richText/>
                  </w:sdtPr>
                  <w:sdtContent>
                    <w:p>
                      <w:pPr>
                        <w:tabs>
                          <w:tab w:val="left" w:pos="2355"/>
                        </w:tabs>
                        <w:ind w:firstLine="720"/>
                        <w:jc w:val="both"/>
                        <w:rPr>
                          <w:lang w:eastAsia="lt-LT"/>
                        </w:rPr>
                      </w:pPr>
                      <w:sdt>
                        <w:sdtPr>
                          <w:alias w:val="Numeris"/>
                          <w:tag w:val="nr_6e8049d9134b4e8bb85e2351be5b64c2"/>
                          <w:lock w:val="sdtLocked"/>
                          <w:richText/>
                        </w:sdtPr>
                        <w:sdtContent>
                          <w:r>
                            <w:rPr>
                              <w:lang w:eastAsia="lt-LT"/>
                            </w:rPr>
                            <w:t>56.3</w:t>
                          </w:r>
                        </w:sdtContent>
                      </w:sdt>
                      <w:r>
                        <w:rPr>
                          <w:lang w:eastAsia="lt-LT"/>
                        </w:rPr>
                        <w:t>. atsakyti už teikiamų duomenų, informacijos ir dokumentų tikrumą ir teisingumą;</w:t>
                      </w:r>
                    </w:p>
                  </w:sdtContent>
                </w:sdt>
                <w:sdt>
                  <w:sdtPr>
                    <w:alias w:val="56.4 pp."/>
                    <w:tag w:val="part_a89adcb3f0554e6f938e2b513fcbc811"/>
                    <w:lock w:val="sdtLocked"/>
                    <w:richText/>
                  </w:sdtPr>
                  <w:sdtContent>
                    <w:p>
                      <w:pPr>
                        <w:tabs>
                          <w:tab w:val="left" w:pos="2355"/>
                        </w:tabs>
                        <w:ind w:firstLine="720"/>
                        <w:jc w:val="both"/>
                        <w:rPr>
                          <w:lang w:eastAsia="lt-LT"/>
                        </w:rPr>
                      </w:pPr>
                      <w:sdt>
                        <w:sdtPr>
                          <w:alias w:val="Numeris"/>
                          <w:tag w:val="nr_a89adcb3f0554e6f938e2b513fcbc811"/>
                          <w:lock w:val="sdtLocked"/>
                          <w:richText/>
                        </w:sdtPr>
                        <w:sdtContent>
                          <w:r>
                            <w:rPr>
                              <w:lang w:eastAsia="lt-LT"/>
                            </w:rPr>
                            <w:t>56.4</w:t>
                          </w:r>
                        </w:sdtContent>
                      </w:sdt>
                      <w:r>
                        <w:rPr>
                          <w:lang w:eastAsia="lt-LT"/>
                        </w:rPr>
                        <w:t>. registro valdytojo ar registro tvarkytojo prašymu pateikti patikslintus (atnaujintus) duomenis, informaciją ir dokumentus.</w:t>
                      </w:r>
                    </w:p>
                  </w:sdtContent>
                </w:sdt>
              </w:sdtContent>
            </w:sdt>
            <w:sdt>
              <w:sdtPr>
                <w:alias w:val="57 p."/>
                <w:tag w:val="part_62c9adfe4e19470b8ba41ccb1ceebd3c"/>
                <w:lock w:val="sdtLocked"/>
                <w:richText/>
              </w:sdtPr>
              <w:sdtContent>
                <w:p>
                  <w:pPr>
                    <w:tabs>
                      <w:tab w:val="left" w:pos="2355"/>
                    </w:tabs>
                    <w:ind w:firstLine="720"/>
                    <w:jc w:val="both"/>
                    <w:rPr>
                      <w:lang w:eastAsia="lt-LT"/>
                    </w:rPr>
                  </w:pPr>
                  <w:sdt>
                    <w:sdtPr>
                      <w:alias w:val="Numeris"/>
                      <w:tag w:val="nr_62c9adfe4e19470b8ba41ccb1ceebd3c"/>
                      <w:lock w:val="sdtLocked"/>
                      <w:richText/>
                    </w:sdtPr>
                    <w:sdtContent>
                      <w:r>
                        <w:rPr>
                          <w:lang w:eastAsia="lt-LT"/>
                        </w:rPr>
                        <w:t>57</w:t>
                      </w:r>
                    </w:sdtContent>
                  </w:sdt>
                  <w:r>
                    <w:rPr>
                      <w:lang w:eastAsia="lt-LT"/>
                    </w:rPr>
                    <w:t>. Registruojant registro objektą registre iš pranešimų formų, pateiktų per Fondo valdybos informacinę sistemą, Fondo valdybos informacinė sistema automatiškai užregistruoja registro objektą ir įrašo duomenis. Nustačiusi duomenų ar informacijos pateikimo klaidą, informacinė sistema automatiškai atmeta neteisingą pranešimo formą, o registro objektas neįregistruojamas.</w:t>
                  </w:r>
                </w:p>
              </w:sdtContent>
            </w:sdt>
            <w:sdt>
              <w:sdtPr>
                <w:alias w:val="58 p."/>
                <w:tag w:val="part_41351b931d6f4f41bf4a4d6d5844f940"/>
                <w:lock w:val="sdtLocked"/>
                <w:richText/>
              </w:sdtPr>
              <w:sdtContent>
                <w:p>
                  <w:pPr>
                    <w:tabs>
                      <w:tab w:val="left" w:pos="2355"/>
                    </w:tabs>
                    <w:ind w:firstLine="720"/>
                    <w:jc w:val="both"/>
                    <w:rPr>
                      <w:lang w:eastAsia="lt-LT"/>
                    </w:rPr>
                  </w:pPr>
                  <w:sdt>
                    <w:sdtPr>
                      <w:alias w:val="Numeris"/>
                      <w:tag w:val="nr_41351b931d6f4f41bf4a4d6d5844f940"/>
                      <w:lock w:val="sdtLocked"/>
                      <w:richText/>
                    </w:sdtPr>
                    <w:sdtContent>
                      <w:r>
                        <w:rPr>
                          <w:lang w:eastAsia="lt-LT"/>
                        </w:rPr>
                        <w:t>58</w:t>
                      </w:r>
                    </w:sdtContent>
                  </w:sdt>
                  <w:r>
                    <w:rPr>
                      <w:lang w:eastAsia="lt-LT"/>
                    </w:rPr>
                    <w:t>. Draudėjas teikia registro tvarkytojui</w:t>
                  </w:r>
                  <w:r>
                    <w:rPr>
                      <w:b/>
                      <w:lang w:eastAsia="lt-LT"/>
                    </w:rPr>
                    <w:t xml:space="preserve"> </w:t>
                  </w:r>
                  <w:r>
                    <w:rPr>
                      <w:lang w:eastAsia="lt-LT"/>
                    </w:rPr>
                    <w:t xml:space="preserve">duomenis ir informaciją apie apdraustojo valstybinio socialinio draudimo pradžią, pateikdamas Nuostatų 11.1–11.4, 12.1, 14.2.1, 14.3, 14.4 ir 14.10 papunkčiuose nurodytus duomenis, apdraustojo valstybinio socialinio draudimo pradžios dieną, išskyrus atvejus, kai, vadovaujantis Lietuvos Respublikos darbo kodeksu, su darbuotoju sudaroma darbo sutartis, ir kitus Nuostatuose numatytus atvejus, kai pranešimo tą pačią dieną teikti nereikia. </w:t>
                  </w:r>
                </w:p>
              </w:sdtContent>
            </w:sdt>
            <w:sdt>
              <w:sdtPr>
                <w:alias w:val="59 p."/>
                <w:tag w:val="part_e63618e69f184060aa23f04e2c1c2dce"/>
                <w:lock w:val="sdtLocked"/>
                <w:richText/>
              </w:sdtPr>
              <w:sdtContent>
                <w:p>
                  <w:pPr>
                    <w:tabs>
                      <w:tab w:val="left" w:pos="2355"/>
                    </w:tabs>
                    <w:ind w:firstLine="720"/>
                    <w:jc w:val="both"/>
                    <w:rPr>
                      <w:lang w:eastAsia="lt-LT"/>
                    </w:rPr>
                  </w:pPr>
                  <w:sdt>
                    <w:sdtPr>
                      <w:alias w:val="Numeris"/>
                      <w:tag w:val="nr_e63618e69f184060aa23f04e2c1c2dce"/>
                      <w:lock w:val="sdtLocked"/>
                      <w:richText/>
                    </w:sdtPr>
                    <w:sdtContent>
                      <w:r>
                        <w:rPr>
                          <w:lang w:eastAsia="lt-LT"/>
                        </w:rPr>
                        <w:t>59</w:t>
                      </w:r>
                    </w:sdtContent>
                  </w:sdt>
                  <w:r>
                    <w:rPr>
                      <w:lang w:eastAsia="lt-LT"/>
                    </w:rPr>
                    <w:t xml:space="preserve">. Kai su darbuotoju sudaroma darbo sutartis, informacija apie apdraustojo valstybinio socialinio draudimo pradžią turi būti pateikiama ne vėliau kaip prieš vieną darbo dieną iki numatytos darbo pradžios. Laikinojo įdarbinimo įmonė apie laikinojo darbuotojo darbo pradžią praneša registro tvarkytojui ne vėliau kaip prieš valandą iki darbuotojo darbo pradžios. </w:t>
                  </w:r>
                </w:p>
              </w:sdtContent>
            </w:sdt>
            <w:sdt>
              <w:sdtPr>
                <w:alias w:val="60 p."/>
                <w:tag w:val="part_f032cbdc9f4a4463a5b0f0f24db37a22"/>
                <w:lock w:val="sdtLocked"/>
                <w:richText/>
              </w:sdtPr>
              <w:sdtContent>
                <w:p>
                  <w:pPr>
                    <w:tabs>
                      <w:tab w:val="left" w:pos="2355"/>
                    </w:tabs>
                    <w:ind w:firstLine="720"/>
                    <w:jc w:val="both"/>
                    <w:rPr>
                      <w:lang w:eastAsia="lt-LT"/>
                    </w:rPr>
                  </w:pPr>
                  <w:sdt>
                    <w:sdtPr>
                      <w:alias w:val="Numeris"/>
                      <w:tag w:val="nr_f032cbdc9f4a4463a5b0f0f24db37a22"/>
                      <w:lock w:val="sdtLocked"/>
                      <w:richText/>
                    </w:sdtPr>
                    <w:sdtContent>
                      <w:r>
                        <w:rPr>
                          <w:lang w:eastAsia="lt-LT"/>
                        </w:rPr>
                        <w:t>60</w:t>
                      </w:r>
                    </w:sdtContent>
                  </w:sdt>
                  <w:r>
                    <w:rPr>
                      <w:lang w:eastAsia="lt-LT"/>
                    </w:rPr>
                    <w:t>. Apie sudarytą savanoriškos praktikos sutartį draudėjas praneša registro tvarkytojui likus ne mažiau kaip vienai darbo dienai iki numatytos savanoriškos praktikos atlikimo pradžios.</w:t>
                  </w:r>
                </w:p>
              </w:sdtContent>
            </w:sdt>
            <w:sdt>
              <w:sdtPr>
                <w:alias w:val="61 p."/>
                <w:tag w:val="part_9ebd7f8c7bb04cfa98cf84e2231d0ea1"/>
                <w:lock w:val="sdtLocked"/>
                <w:richText/>
              </w:sdtPr>
              <w:sdtContent>
                <w:p>
                  <w:pPr>
                    <w:tabs>
                      <w:tab w:val="left" w:pos="2355"/>
                    </w:tabs>
                    <w:ind w:firstLine="720"/>
                    <w:jc w:val="both"/>
                    <w:rPr>
                      <w:lang w:eastAsia="lt-LT"/>
                    </w:rPr>
                  </w:pPr>
                  <w:sdt>
                    <w:sdtPr>
                      <w:alias w:val="Numeris"/>
                      <w:tag w:val="nr_9ebd7f8c7bb04cfa98cf84e2231d0ea1"/>
                      <w:lock w:val="sdtLocked"/>
                      <w:richText/>
                    </w:sdtPr>
                    <w:sdtContent>
                      <w:r>
                        <w:rPr>
                          <w:lang w:eastAsia="lt-LT"/>
                        </w:rPr>
                        <w:t>61</w:t>
                      </w:r>
                    </w:sdtContent>
                  </w:sdt>
                  <w:r>
                    <w:rPr>
                      <w:lang w:eastAsia="lt-LT"/>
                    </w:rPr>
                    <w:t xml:space="preserve">. Draudėjas teikia registro tvarkytojui duomenis ir informaciją apie apdraustojo valstybinio socialinio draudimo pabaigą, nurodytus Nuostatų 11.1–11.4, 14.2.2, 14.5, 14.7.1–14.7.2 papunkčiuose. Draudėjas praneša registro tvarkytojui apie apdraustojo valstybinio socialinio draudimo pabaigą ne vėliau kaip kitą darbo dieną po darbo santykių pasibaigimo.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62 p."/>
                <w:tag w:val="part_054568d03d4449319446d36393b30642"/>
                <w:lock w:val="sdtLocked"/>
                <w:richText/>
              </w:sdtPr>
              <w:sdtContent>
                <w:p>
                  <w:pPr>
                    <w:tabs>
                      <w:tab w:val="left" w:pos="2355"/>
                    </w:tabs>
                    <w:ind w:firstLine="720"/>
                    <w:jc w:val="both"/>
                    <w:rPr>
                      <w:lang w:eastAsia="lt-LT"/>
                    </w:rPr>
                  </w:pPr>
                  <w:sdt>
                    <w:sdtPr>
                      <w:alias w:val="Numeris"/>
                      <w:tag w:val="nr_054568d03d4449319446d36393b30642"/>
                      <w:lock w:val="sdtLocked"/>
                      <w:richText/>
                    </w:sdtPr>
                    <w:sdtContent>
                      <w:r>
                        <w:rPr>
                          <w:lang w:eastAsia="lt-LT"/>
                        </w:rPr>
                        <w:t>62</w:t>
                      </w:r>
                    </w:sdtContent>
                  </w:sdt>
                  <w:r>
                    <w:rPr>
                      <w:lang w:eastAsia="lt-LT"/>
                    </w:rPr>
                    <w:t>. Jeigu apdraustojo valstybinis socialinis draudimas baigiasi dėl jo atleidimo iš darbo (tarnybos), pranešime nurodomas atleidimo iš darbo (tarnybos) pagrindas (teisės aktas, straipsnis, dalis, punktas) ir už kiek mėnesių vidutinio darbo užmokesčio dydžio išeitinė išmoka arba kompensacija apdraustajam apskaičiuota (Nuostatų 14.6 ir 14.9 papunkčiai). Jeigu išeitinė išmoka bus mokama kas mėnesį, nurodoma, kiek mėnesių apdraustajam bus mokama išeitinė išmoka.</w:t>
                  </w:r>
                </w:p>
              </w:sdtContent>
            </w:sdt>
            <w:sdt>
              <w:sdtPr>
                <w:alias w:val="63 p."/>
                <w:tag w:val="part_ccb452da79204444b146217be4378b59"/>
                <w:lock w:val="sdtLocked"/>
                <w:richText/>
              </w:sdtPr>
              <w:sdtContent>
                <w:p>
                  <w:pPr>
                    <w:tabs>
                      <w:tab w:val="left" w:pos="2355"/>
                    </w:tabs>
                    <w:ind w:firstLine="720"/>
                    <w:jc w:val="both"/>
                    <w:rPr>
                      <w:lang w:eastAsia="lt-LT"/>
                    </w:rPr>
                  </w:pPr>
                  <w:sdt>
                    <w:sdtPr>
                      <w:alias w:val="Numeris"/>
                      <w:tag w:val="nr_ccb452da79204444b146217be4378b59"/>
                      <w:lock w:val="sdtLocked"/>
                      <w:richText/>
                    </w:sdtPr>
                    <w:sdtContent>
                      <w:r>
                        <w:rPr>
                          <w:lang w:eastAsia="lt-LT"/>
                        </w:rPr>
                        <w:t>63</w:t>
                      </w:r>
                    </w:sdtContent>
                  </w:sdt>
                  <w:r>
                    <w:rPr>
                      <w:lang w:eastAsia="lt-LT"/>
                    </w:rPr>
                    <w:t>. Draudėjas teikia registro tvarkytojui duomenis ir informaciją, nurodytus Nuostatų 14.2.1–14.3, 14.5, 14.8.3 ir 14.8.4 papunkčiuose, apie nesukakusį senatvės pensijos amžiaus ir neturintį draudžiamųjų pajamų Respublikos Prezidento sutuoktinį ar nesukakusius senatvės pensijos amžiaus ir neturinčius draudžiamųjų pajamų deleguotų asmenų, valstybės tarnautojų ir profesinės karo tarnybos karių sutuoktinius. Šie duomenys ir informacija teikiami tuo laikotarpiu, kai nurodyti asmenys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ES institucijoje arba užsienio valstybės institucijoje, pasiųstas dirbti į specialiąją misiją, arba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Duomenys ir informacija, nurodyti Nuostatų 14.2.1–14.3 ir 14.5 papunkčiuose, pateikiami per 5 darbo dienas nuo nurodytų asmenų valstybinio socialinio draudimo pradžios arba pabaigos, duomenys ir informacija, nurodyti Nuostatų 14.8.3 ir 14.8.4 papunkčiuose, pateikiami ne vėliau kaip iki kito kalendorinio mėnesio 15 dienos.</w:t>
                  </w:r>
                </w:p>
              </w:sdtContent>
            </w:sdt>
            <w:sdt>
              <w:sdtPr>
                <w:alias w:val="64 p."/>
                <w:tag w:val="part_5afa1583e0da49618a356acd9a1c3e1c"/>
                <w:lock w:val="sdtLocked"/>
                <w:richText/>
              </w:sdtPr>
              <w:sdtContent>
                <w:p>
                  <w:pPr>
                    <w:tabs>
                      <w:tab w:val="left" w:pos="2355"/>
                    </w:tabs>
                    <w:ind w:firstLine="720"/>
                    <w:jc w:val="both"/>
                    <w:rPr>
                      <w:lang w:eastAsia="lt-LT"/>
                    </w:rPr>
                  </w:pPr>
                  <w:sdt>
                    <w:sdtPr>
                      <w:alias w:val="Numeris"/>
                      <w:tag w:val="nr_5afa1583e0da49618a356acd9a1c3e1c"/>
                      <w:lock w:val="sdtLocked"/>
                      <w:richText/>
                    </w:sdtPr>
                    <w:sdtContent>
                      <w:r>
                        <w:rPr>
                          <w:lang w:eastAsia="lt-LT"/>
                        </w:rPr>
                        <w:t>64</w:t>
                      </w:r>
                    </w:sdtContent>
                  </w:sdt>
                  <w:r>
                    <w:rPr>
                      <w:lang w:eastAsia="lt-LT"/>
                    </w:rPr>
                    <w:t xml:space="preserve">. Draudėjas pateikia registro tvarkytojui duomenis ir informaciją apie apdraustojo nedraudžiamuosius laikotarpius, taip pat apie suteiktas arba nutrauktas 14 kalendorinių dienų nėštumo ir gimdymo atostogas (kai draudėjas jas suteikia po 2017 m. liepos 1 d.), suteiktas arba nutrauktas tėvystės atostogas, suteiktas arba nutrauktas atostogas vaikui prižiūrėti, nurodytus Nuostatų 14.7.4, 14.7.7 ir 14.7.9 papunkčiuose. Šie duomenys teikiami ne vėliau kaip kitą darbo dieną nuo nedraudžiamojo laikotarpio pradžios (pabaigos), nėštumo ir gimdymo atostogų suteikimo (nutraukimo) (kai nėštumo ir gimdymo atostogos yra suteiktos draudėjo), tėvystės atostogų suteikimo (nutraukimo) ar atostogų vaikui prižiūrėti suteikimo (nutraukimo). Tais atvejais, kai </w:t>
                  </w:r>
                  <w:r>
                    <w:rPr>
                      <w:bCs/>
                      <w:lang w:eastAsia="lt-LT"/>
                    </w:rPr>
                    <w:t>nedraudžiamasis laikotarpis pasibaigus kalendoriniam mėnesiui nėra pasibaigęs, duomenis ir informaciją apie apdraustojo nedraudžiamuosius laikotarpius per pasibaigusį mėnesį</w:t>
                  </w:r>
                  <w:r>
                    <w:rPr>
                      <w:lang w:eastAsia="lt-LT"/>
                    </w:rPr>
                    <w:t xml:space="preserve"> </w:t>
                  </w:r>
                  <w:r>
                    <w:rPr>
                      <w:bCs/>
                      <w:lang w:eastAsia="lt-LT"/>
                    </w:rPr>
                    <w:t>draudėjas pateikia ne vėliau kaip kito kalendorinio mėnesio pirmą darbo dieną</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65 p."/>
                <w:tag w:val="part_c3e0aeadade644799ad9d2c10c23ce28"/>
                <w:lock w:val="sdtLocked"/>
                <w:richText/>
              </w:sdtPr>
              <w:sdtContent>
                <w:p>
                  <w:pPr>
                    <w:tabs>
                      <w:tab w:val="left" w:pos="2355"/>
                    </w:tabs>
                    <w:ind w:firstLine="720"/>
                    <w:jc w:val="both"/>
                    <w:rPr>
                      <w:lang w:eastAsia="lt-LT"/>
                    </w:rPr>
                  </w:pPr>
                  <w:sdt>
                    <w:sdtPr>
                      <w:alias w:val="Numeris"/>
                      <w:tag w:val="nr_c3e0aeadade644799ad9d2c10c23ce28"/>
                      <w:lock w:val="sdtLocked"/>
                      <w:richText/>
                    </w:sdtPr>
                    <w:sdtContent>
                      <w:r>
                        <w:rPr>
                          <w:lang w:eastAsia="lt-LT"/>
                        </w:rPr>
                        <w:t>65</w:t>
                      </w:r>
                    </w:sdtContent>
                  </w:sdt>
                  <w:r>
                    <w:rPr>
                      <w:lang w:eastAsia="lt-LT"/>
                    </w:rPr>
                    <w:t>. Draudėjas teikia registro tvarkytojui duomenis ir informaciją apie apdraustajam už kalendorinį mėnesį apskaičiuotas draudžiamųjų pajamų ir įmokų sumas, nurodytas Nuostatų 14.7.1 ir 14.7.2 papunkčiuose, ne vėliau kaip iki kito kalendorinio mėnesio 15 dienos.</w:t>
                  </w:r>
                </w:p>
              </w:sdtContent>
            </w:sdt>
            <w:sdt>
              <w:sdtPr>
                <w:alias w:val="66 p."/>
                <w:tag w:val="part_ae2c4d9a1b074dbd8f1ade11ea73182f"/>
                <w:lock w:val="sdtLocked"/>
                <w:richText/>
              </w:sdtPr>
              <w:sdtContent>
                <w:p>
                  <w:pPr>
                    <w:tabs>
                      <w:tab w:val="left" w:pos="2355"/>
                    </w:tabs>
                    <w:ind w:firstLine="720"/>
                    <w:jc w:val="both"/>
                    <w:rPr>
                      <w:lang w:eastAsia="lt-LT"/>
                    </w:rPr>
                  </w:pPr>
                  <w:sdt>
                    <w:sdtPr>
                      <w:alias w:val="Numeris"/>
                      <w:tag w:val="nr_ae2c4d9a1b074dbd8f1ade11ea73182f"/>
                      <w:lock w:val="sdtLocked"/>
                      <w:richText/>
                    </w:sdtPr>
                    <w:sdtContent>
                      <w:r>
                        <w:rPr>
                          <w:lang w:eastAsia="lt-LT"/>
                        </w:rPr>
                        <w:t>66</w:t>
                      </w:r>
                    </w:sdtContent>
                  </w:sdt>
                  <w:r>
                    <w:rPr>
                      <w:lang w:eastAsia="lt-LT"/>
                    </w:rPr>
                    <w:t>. Draudėjas, pasibaigus apdraustojo (-ųjų) laikinajam nedarbingumui, pateikia registro tvarkytojui duomenis, nurodytus Nuostatų 46.2 ir 46.4 papunkčiuose, apie draudėjo apdraustiesiems už 2 pirmąsias laikinojo nedarbingumo dienas apskaičiuotas ligos išmokų (pašalpų) sumas ir išmokų (pašalpų) gavimo laikotarpius.</w:t>
                  </w:r>
                </w:p>
              </w:sdtContent>
            </w:sdt>
            <w:sdt>
              <w:sdtPr>
                <w:alias w:val="67 p."/>
                <w:tag w:val="part_043a8304412a495db9a24da5103e3cce"/>
                <w:lock w:val="sdtLocked"/>
                <w:richText/>
              </w:sdtPr>
              <w:sdtContent>
                <w:p>
                  <w:pPr>
                    <w:tabs>
                      <w:tab w:val="left" w:pos="2355"/>
                    </w:tabs>
                    <w:ind w:firstLine="720"/>
                    <w:jc w:val="both"/>
                    <w:rPr>
                      <w:lang w:eastAsia="lt-LT"/>
                    </w:rPr>
                  </w:pPr>
                  <w:sdt>
                    <w:sdtPr>
                      <w:alias w:val="Numeris"/>
                      <w:tag w:val="nr_043a8304412a495db9a24da5103e3cce"/>
                      <w:lock w:val="sdtLocked"/>
                      <w:richText/>
                    </w:sdtPr>
                    <w:sdtContent>
                      <w:r>
                        <w:rPr>
                          <w:lang w:eastAsia="lt-LT"/>
                        </w:rPr>
                        <w:t>67</w:t>
                      </w:r>
                    </w:sdtContent>
                  </w:sdt>
                  <w:r>
                    <w:rPr>
                      <w:lang w:eastAsia="lt-LT"/>
                    </w:rPr>
                    <w:t xml:space="preserve">. Draudėjas teikia registro tvarkytojui Nuostatų 11.1–11.4, 12.1, 14.2.1, 14.3, 14.7.1 ir 14.7.2 papunkčiuose nurodytus duomenis ir informaciją apie asmenis, gaunančius pajamas pagal autorines sutartis, taip pat apie asmenis, gaunančius pajamas iš sporto ir (ar) atlikėjo veiklos, ir asmenis, gaunančius tantjemas arba atlygį už jų veiklą stebėtojų taryboje ar valdyboje, paskolų komitete, mokamą vietoj tantjemų arba kartu su tantjemomis. Duomenys ir informacija pateikiami atitinkamo atlyginimo išmokėjimo dieną, kuri yra laikoma asmens socialinio draudimo pradžios data. Registro duomenų bazėje duomenys apie pajamų, nuo kurių skaičiuojamos valstybinio socialinio draudimo įmokos, sumą ir valstybinio socialinio draudimo įmokų sumą įrašomi tos dienos data. </w:t>
                  </w:r>
                </w:p>
              </w:sdtContent>
            </w:sdt>
            <w:sdt>
              <w:sdtPr>
                <w:alias w:val="68 p."/>
                <w:tag w:val="part_21791702d4f34578b2bfa8d503875783"/>
                <w:lock w:val="sdtLocked"/>
                <w:richText/>
              </w:sdtPr>
              <w:sdtContent>
                <w:p>
                  <w:pPr>
                    <w:tabs>
                      <w:tab w:val="left" w:pos="2355"/>
                    </w:tabs>
                    <w:ind w:firstLine="720"/>
                    <w:jc w:val="both"/>
                    <w:rPr>
                      <w:lang w:eastAsia="lt-LT"/>
                    </w:rPr>
                  </w:pPr>
                  <w:sdt>
                    <w:sdtPr>
                      <w:alias w:val="Numeris"/>
                      <w:tag w:val="nr_21791702d4f34578b2bfa8d503875783"/>
                      <w:lock w:val="sdtLocked"/>
                      <w:richText/>
                    </w:sdtPr>
                    <w:sdtContent>
                      <w:r>
                        <w:rPr>
                          <w:lang w:eastAsia="lt-LT"/>
                        </w:rPr>
                        <w:t>68</w:t>
                      </w:r>
                    </w:sdtContent>
                  </w:sdt>
                  <w:r>
                    <w:rPr>
                      <w:lang w:eastAsia="lt-LT"/>
                    </w:rPr>
                    <w:t>. Draudėjas pateikia registro tvarkytojui duomenis ir informaciją apie mažųjų bendrijų vadovams, kurie nėra tų mažųjų bendrijų nariai, apskaičiuotas pagal civilinę (paslaugų) sutartį už vadovavimo veiklą gautas pajamas, nuo kurių skaičiuojamas gyventojų pajamų mokestis (Nuostatų 14.7.3 papunktis).</w:t>
                  </w:r>
                </w:p>
              </w:sdtContent>
            </w:sdt>
            <w:sdt>
              <w:sdtPr>
                <w:alias w:val="69 p."/>
                <w:tag w:val="part_f1539ae756524b3ba39cc063b8c6b959"/>
                <w:lock w:val="sdtLocked"/>
                <w:richText/>
              </w:sdtPr>
              <w:sdtContent>
                <w:p>
                  <w:pPr>
                    <w:tabs>
                      <w:tab w:val="left" w:pos="2355"/>
                    </w:tabs>
                    <w:ind w:firstLine="720"/>
                    <w:jc w:val="both"/>
                    <w:rPr>
                      <w:bCs/>
                      <w:lang w:eastAsia="lt-LT"/>
                    </w:rPr>
                  </w:pPr>
                  <w:sdt>
                    <w:sdtPr>
                      <w:alias w:val="Numeris"/>
                      <w:tag w:val="nr_f1539ae756524b3ba39cc063b8c6b959"/>
                      <w:lock w:val="sdtLocked"/>
                      <w:richText/>
                    </w:sdtPr>
                    <w:sdtContent>
                      <w:r>
                        <w:rPr>
                          <w:bCs/>
                          <w:lang w:eastAsia="lt-LT"/>
                        </w:rPr>
                        <w:t>69</w:t>
                      </w:r>
                    </w:sdtContent>
                  </w:sdt>
                  <w:r>
                    <w:rPr>
                      <w:bCs/>
                      <w:lang w:eastAsia="lt-LT"/>
                    </w:rPr>
                    <w:t xml:space="preserve">. Draudėjai pateikia registro </w:t>
                  </w:r>
                  <w:r>
                    <w:rPr>
                      <w:lang w:eastAsia="lt-LT"/>
                    </w:rPr>
                    <w:t xml:space="preserve">tvarkytojui </w:t>
                  </w:r>
                  <w:r>
                    <w:rPr>
                      <w:bCs/>
                      <w:lang w:eastAsia="lt-LT"/>
                    </w:rPr>
                    <w:t>duomenis ir informaciją apie savarankiškai dirbantiems asmenims už kalendorinį mėnesį apskaičiuotas draudžiamųjų pajamų (Nuostatų 14.7.1 papunktis) ir valstybinio socialinio draudimo įmokų sumas (Nuostatų 14.7.2</w:t>
                  </w:r>
                  <w:r>
                    <w:rPr>
                      <w:lang w:eastAsia="lt-LT"/>
                    </w:rPr>
                    <w:t> </w:t>
                  </w:r>
                  <w:r>
                    <w:rPr>
                      <w:bCs/>
                      <w:lang w:eastAsia="lt-LT"/>
                    </w:rPr>
                    <w:t xml:space="preserve">papunktis), atsižvelgdami į tą mėnesį gautas (uždirbtas) pajamas ar išsiimtas asmeniniams poreikiams lėšų sumas. Duomenys teikiami pasibaigus kalendoriniam mėnesiui, iki kito mėnesio 15 dienos. </w:t>
                  </w:r>
                </w:p>
              </w:sdtContent>
            </w:sdt>
            <w:sdt>
              <w:sdtPr>
                <w:alias w:val="70 p."/>
                <w:tag w:val="part_bc3538bb06324884a62d6198cfe29c37"/>
                <w:lock w:val="sdtLocked"/>
                <w:richText/>
              </w:sdtPr>
              <w:sdtContent>
                <w:p>
                  <w:pPr>
                    <w:tabs>
                      <w:tab w:val="left" w:pos="2355"/>
                    </w:tabs>
                    <w:ind w:firstLine="720"/>
                    <w:jc w:val="both"/>
                    <w:rPr>
                      <w:bCs/>
                      <w:lang w:eastAsia="lt-LT"/>
                    </w:rPr>
                  </w:pPr>
                  <w:sdt>
                    <w:sdtPr>
                      <w:alias w:val="Numeris"/>
                      <w:tag w:val="nr_bc3538bb06324884a62d6198cfe29c37"/>
                      <w:lock w:val="sdtLocked"/>
                      <w:richText/>
                    </w:sdtPr>
                    <w:sdtContent>
                      <w:r>
                        <w:rPr>
                          <w:bCs/>
                          <w:lang w:eastAsia="lt-LT"/>
                        </w:rPr>
                        <w:t>70</w:t>
                      </w:r>
                    </w:sdtContent>
                  </w:sdt>
                  <w:r>
                    <w:rPr>
                      <w:bCs/>
                      <w:lang w:eastAsia="lt-LT"/>
                    </w:rPr>
                    <w:t xml:space="preserve">. Draudėjai teikia registro tvarkytojui duomenis ir informaciją apie savarankiškai dirbantiems asmenims, kuriems valstybinio socialinio draudimo įmokų bazė nustatoma pagal Valstybinei mokesčių inspekcijai deklaruotą metinę pajamų sumą arba išsiimtą asmeniniams poreikiams lėšų sumą, apskaičiuotas draudžiamųjų pajamų (Nuostatų 14.7.1 papunktis) ir valstybinio socialinio draudimo įmokų sumas (Nuostatų 14.7.2 papunktis), išdėstytas mėnesiais, atsižvelgdami į tais mėnesiais gautas (uždirbtas) pajamas, taip pat išsiimtas asmeniniams poreikiams lėšas. Duomenys ir informacija registro tvarkytojui teikiami pasibaigus kalendoriniams metams, ne vėliau kaip per 10 darbo dienų nuo tos dienos, iki kurios Valstybinei mokesčių inspekcijai turėjo būti pateikta metinė pajamų deklaracija. </w:t>
                  </w:r>
                </w:p>
                <w:p>
                  <w:pPr>
                    <w:tabs>
                      <w:tab w:val="left" w:pos="2355"/>
                    </w:tabs>
                    <w:ind w:firstLine="720"/>
                    <w:jc w:val="both"/>
                    <w:rPr>
                      <w:bCs/>
                      <w:lang w:eastAsia="lt-LT"/>
                    </w:rPr>
                  </w:pPr>
                  <w:r>
                    <w:rPr>
                      <w:bCs/>
                      <w:lang w:eastAsia="lt-LT"/>
                    </w:rPr>
                    <w:t>Savarankiškai dirbantys asmenys duomenis ir informaciją apie individualios veiklos pajamas (išskyrus pajamas, gautas iš veiklos pagal verslo liudijimą), gautas (uždirbtas) mokestinio laikotarpio mėnesiais, gali pateikti ne tiesiogiai registro tvarkytojui šio punkto pirmoje pastraipoje nustatyta tvarka, o Valstybinei mokesčių inspekcijai jos nustatyta tvarka kartu su metine pajamų deklaracija.</w:t>
                  </w:r>
                </w:p>
                <w:p>
                  <w:pPr>
                    <w:tabs>
                      <w:tab w:val="left" w:pos="2355"/>
                    </w:tabs>
                    <w:ind w:firstLine="720"/>
                    <w:jc w:val="both"/>
                    <w:rPr>
                      <w:bCs/>
                      <w:lang w:eastAsia="lt-LT"/>
                    </w:rPr>
                  </w:pPr>
                  <w:r>
                    <w:rPr>
                      <w:bCs/>
                      <w:lang w:eastAsia="lt-LT"/>
                    </w:rPr>
                    <w:t>Registro tvarkytojas, kai draudėjas nepateikia duomenų apie savarankiškai dirbančio asmens pajamų metinės sumos ar išsiimtos asmeniniams poreikiams lėšų sumos išdėstymą mėnesiais arba savarankiškai dirbantis asmuo nepateikia Valstybinei mokesčių inspekcijai duomenų apie individualios veiklos pajamas, gautas (uždirbtas) mokestinio laikotarpio mėnesiais, vadovaujasi Valstybinės mokesčių inspekcijos pateiktais duomenimis apie savarankiškai dirbančio asmens deklaruotą metinę pajamų sumą ar išsiimtą asmeniniams poreikiams lėšų sumą ir savarankiškai dirbančio asmens draudžiamąsias pajamas, nuo kurių turi būti apskaičiuotos ir sumokėtos valstybinio socialinio draudimo įmokos, ir valstybinio socialinio draudimo įmokų sumas išdėsto kalendorinių metų mėnesiais proporcingai, atsižvelgdamas į savarankiškai dirbančio asmens veiklos vykdymo laikotarpius ir sumokėtas valstybinio socialinio draudimo įmokas.</w:t>
                  </w:r>
                </w:p>
              </w:sdtContent>
            </w:sdt>
            <w:sdt>
              <w:sdtPr>
                <w:alias w:val="71 p."/>
                <w:tag w:val="part_75e46e6c9e5a4c449dcebdd36bb42d4c"/>
                <w:lock w:val="sdtLocked"/>
                <w:richText/>
              </w:sdtPr>
              <w:sdtContent>
                <w:p>
                  <w:pPr>
                    <w:tabs>
                      <w:tab w:val="left" w:pos="2355"/>
                    </w:tabs>
                    <w:ind w:firstLine="720"/>
                    <w:jc w:val="both"/>
                    <w:rPr>
                      <w:bCs/>
                      <w:lang w:eastAsia="lt-LT"/>
                    </w:rPr>
                  </w:pPr>
                  <w:sdt>
                    <w:sdtPr>
                      <w:alias w:val="Numeris"/>
                      <w:tag w:val="nr_75e46e6c9e5a4c449dcebdd36bb42d4c"/>
                      <w:lock w:val="sdtLocked"/>
                      <w:richText/>
                    </w:sdtPr>
                    <w:sdtContent>
                      <w:r>
                        <w:rPr>
                          <w:lang w:eastAsia="lt-LT"/>
                        </w:rPr>
                        <w:t>71</w:t>
                      </w:r>
                    </w:sdtContent>
                  </w:sdt>
                  <w:r>
                    <w:rPr>
                      <w:lang w:eastAsia="lt-LT"/>
                    </w:rPr>
                    <w:t xml:space="preserve">. Draudėjai, teikę duomenis ir informaciją apie savarankiškai dirbantiems asmenims už kalendorinį mėnesį apskaičiuotas draudžiamųjų pajamų ir valstybinio socialinio draudimo įmokų sumas Nuostatų 69 punkte nurodytu atveju, arba savarankiškai dirbantys asmenys, pateikę Valstybinei mokesčių inspekcijai duomenis apie individualios veiklos pajamas, gautas (uždirbtas) mokestinio laikotarpio mėnesiais, neprivalo teikti duomenų Nuostatų 70 punkto pirmojoje pastraipoje nurodytu atveju, išskyrus atvejus, kai Valstybinei mokesčių inspekcijai </w:t>
                  </w:r>
                  <w:r>
                    <w:rPr>
                      <w:bCs/>
                      <w:lang w:eastAsia="lt-LT"/>
                    </w:rPr>
                    <w:t xml:space="preserve">deklaruota metinė pajamų suma arba išsiimama asmeniniams poreikiams lėšų suma yra didesnė nei nurodyta draudėjo, teikiant duomenis  ir informaciją Nuostatų 69 punkte nustatyta tvarka</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72 p."/>
                <w:tag w:val="part_245314a868b24b4d94a3df1a6031893d"/>
                <w:lock w:val="sdtLocked"/>
                <w:richText/>
              </w:sdtPr>
              <w:sdtContent>
                <w:p>
                  <w:pPr>
                    <w:tabs>
                      <w:tab w:val="left" w:pos="2355"/>
                    </w:tabs>
                    <w:ind w:firstLine="720"/>
                    <w:jc w:val="both"/>
                    <w:rPr>
                      <w:lang w:eastAsia="lt-LT"/>
                    </w:rPr>
                  </w:pPr>
                  <w:sdt>
                    <w:sdtPr>
                      <w:alias w:val="Numeris"/>
                      <w:tag w:val="nr_245314a868b24b4d94a3df1a6031893d"/>
                      <w:lock w:val="sdtLocked"/>
                      <w:richText/>
                    </w:sdtPr>
                    <w:sdtContent>
                      <w:r>
                        <w:rPr>
                          <w:lang w:eastAsia="lt-LT"/>
                        </w:rPr>
                        <w:t>72</w:t>
                      </w:r>
                    </w:sdtContent>
                  </w:sdt>
                  <w:r>
                    <w:rPr>
                      <w:lang w:eastAsia="lt-LT"/>
                    </w:rPr>
                    <w:t>.</w:t>
                  </w:r>
                  <w:r>
                    <w:rPr>
                      <w:rFonts w:eastAsia="Calibri"/>
                      <w:szCs w:val="24"/>
                    </w:rPr>
                    <w:t xml:space="preserve"> </w:t>
                  </w:r>
                  <w:r>
                    <w:rPr>
                      <w:lang w:eastAsia="lt-LT"/>
                    </w:rPr>
                    <w:t>Kai draudėjas reorganizuojamas (bet kokiu reorganizavimo būdu), registro tvarkytojui pateikiamas pranešimas apie draudėjo reorganizavimą (Nuostatų 12.1 papunktis), reorganizavimo datą ir reorganizavimo būdą bei duomenys apie apdraustajam apskaičiuotas draudžiamąsias pajamas (Nuostatų 14.7.1 papunktis) ir valstybinio socialinio draudimo įmokas (Nuostatų 14.7.2 papunktis) iki reorganizavimo dienos. Duomenis apie draudžiamąsias pajamas (Nuostatų 14.7.1 papunktis), apskaičiuotas nuo reorganizavimo dienos iki kalendorinio mėnesio pabaigos, ir apie šio laikotarpio valstybinio socialinio draudimo įmokas (Nuostatų 14.7.2 papunktis) registro tvarkytojui pateikia naujas arba reorganizuojamas juridinis asmuo. Reorganizuojant draudėją sujungimo arba padalijimo būdu, pranešimą registro tvarkytojui apie apdraustojo valstybinio socialinio draudimo pradžią ir pabaigą naujas draudėjas pateikia ne vėliau kaip kitą darbo dieną nuo reorganizavimo. Reorganizuojant draudėją prijungimo arba išdalijimo būdu, pranešimą apie apdraustojo valstybinio socialinio draudimo pradžią ir pabaigą draudėjas pateikia ne vėliau kaip kitą darbo dieną nuo apdraustųjų valstybinio socialinio draudimo pradžios ir pabaigos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73 p."/>
                <w:tag w:val="part_004ca736ac7e4ca1b1cefd8f7f0f5380"/>
                <w:lock w:val="sdtLocked"/>
                <w:richText/>
              </w:sdtPr>
              <w:sdtContent>
                <w:p>
                  <w:pPr>
                    <w:tabs>
                      <w:tab w:val="left" w:pos="2355"/>
                    </w:tabs>
                    <w:ind w:firstLine="720"/>
                    <w:jc w:val="both"/>
                    <w:rPr>
                      <w:lang w:eastAsia="lt-LT"/>
                    </w:rPr>
                  </w:pPr>
                  <w:sdt>
                    <w:sdtPr>
                      <w:alias w:val="Numeris"/>
                      <w:tag w:val="nr_004ca736ac7e4ca1b1cefd8f7f0f5380"/>
                      <w:lock w:val="sdtLocked"/>
                      <w:richText/>
                    </w:sdtPr>
                    <w:sdtContent>
                      <w:r>
                        <w:rPr>
                          <w:lang w:eastAsia="lt-LT"/>
                        </w:rPr>
                        <w:t>73</w:t>
                      </w:r>
                    </w:sdtContent>
                  </w:sdt>
                  <w:r>
                    <w:rPr>
                      <w:lang w:eastAsia="lt-LT"/>
                    </w:rPr>
                    <w:t>. Kai draudėjo, jeigu draudėjas (darbdavys) yra fizinis asmuo, arba draudėjo (darbdavio atstovų) buvimo vietos nustatyti neįmanoma, draudėjo duomenis, nurodytus Nuostatų 15.1, 15.2 ir 15.8 papunkčiuose, ir apdraustojo duomenis, nurodytus Nuostatų 11.1, 11.3, 11.4, 14.2.2 ir 14.5 papunkčiuose, registro tvarkytojui teikia Lietuvos Respublikos valstybinė darbo inspekcija prie Socialinės apsaugos ir darbo ministerijos.</w:t>
                  </w:r>
                </w:p>
              </w:sdtContent>
            </w:sdt>
            <w:sdt>
              <w:sdtPr>
                <w:alias w:val="74 p."/>
                <w:tag w:val="part_24e6cfcbbd8641c58c66d0bd0a4fe22b"/>
                <w:lock w:val="sdtLocked"/>
                <w:richText/>
              </w:sdtPr>
              <w:sdtContent>
                <w:p>
                  <w:pPr>
                    <w:tabs>
                      <w:tab w:val="left" w:pos="2355"/>
                    </w:tabs>
                    <w:ind w:firstLine="720"/>
                    <w:jc w:val="both"/>
                    <w:rPr>
                      <w:lang w:eastAsia="lt-LT"/>
                    </w:rPr>
                  </w:pPr>
                  <w:sdt>
                    <w:sdtPr>
                      <w:alias w:val="Numeris"/>
                      <w:tag w:val="nr_24e6cfcbbd8641c58c66d0bd0a4fe22b"/>
                      <w:lock w:val="sdtLocked"/>
                      <w:richText/>
                    </w:sdtPr>
                    <w:sdtContent>
                      <w:r>
                        <w:rPr>
                          <w:lang w:eastAsia="lt-LT"/>
                        </w:rPr>
                        <w:t>74</w:t>
                      </w:r>
                    </w:sdtContent>
                  </w:sdt>
                  <w:r>
                    <w:rPr>
                      <w:lang w:eastAsia="lt-LT"/>
                    </w:rPr>
                    <w:t xml:space="preserve">. Draudėjai – bausmių vykdymo institucijos, įstaigos ir įmonės prie pataisos įstaigų ar socialinės ir psichologinės reabilitacijos įstaigos – iki kiekvieno kalendorinio mėnesio 15 d. pateikia registro tvarkytojui Nuostatų 11.1–11.4, 14.2.1–14.3, 14.7.1 ir 14.7.2 papunkčiuose nurodytus praėjusio kalendorinio mėnesio duomenis apie gaunančių darbo užmokestį nuteistųjų laisvės atėmimu, už kuriuos apskaičiuotos nelaimingų atsitikimų darbe ir profesinių ligų socialinio draudimo įmokos, valstybinio socialinio draudimo laikotarpius. </w:t>
                  </w:r>
                </w:p>
              </w:sdtContent>
            </w:sdt>
            <w:sdt>
              <w:sdtPr>
                <w:alias w:val="75 p."/>
                <w:tag w:val="part_d55960bf1e5f4b9d87fe73edfd8617ff"/>
                <w:lock w:val="sdtLocked"/>
                <w:richText/>
              </w:sdtPr>
              <w:sdtContent>
                <w:p>
                  <w:pPr>
                    <w:tabs>
                      <w:tab w:val="left" w:pos="2355"/>
                    </w:tabs>
                    <w:ind w:firstLine="720"/>
                    <w:jc w:val="both"/>
                    <w:rPr>
                      <w:lang w:eastAsia="lt-LT"/>
                    </w:rPr>
                  </w:pPr>
                  <w:sdt>
                    <w:sdtPr>
                      <w:alias w:val="Numeris"/>
                      <w:tag w:val="nr_d55960bf1e5f4b9d87fe73edfd8617ff"/>
                      <w:lock w:val="sdtLocked"/>
                      <w:richText/>
                    </w:sdtPr>
                    <w:sdtContent>
                      <w:r>
                        <w:rPr>
                          <w:lang w:eastAsia="lt-LT"/>
                        </w:rPr>
                        <w:t>75</w:t>
                      </w:r>
                    </w:sdtContent>
                  </w:sdt>
                  <w:r>
                    <w:rPr>
                      <w:lang w:eastAsia="lt-LT"/>
                    </w:rPr>
                    <w:t>. Draudėjai – tradicinės ir kitos Lietuvos Respublikos valstybės pripažintos religinės bendruomenės ir bendrijos – pateikia registro tvarkytojui Nuostatų 11.1–11.4, 14.2.1, 14.2.2, 14.3 ir 14.5 papunkčiuose nurodytus duomenis ir informaciją apie dvasininkus ir vienuolius ne vėliau kaip kitą darbo dieną nuo apdraustųjų valstybinio socialinio draudimo pradžios ir pabaigos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76 p."/>
                <w:tag w:val="part_2a47a14044f14a64844a30662b1b88cc"/>
                <w:lock w:val="sdtLocked"/>
                <w:richText/>
              </w:sdtPr>
              <w:sdtContent>
                <w:p>
                  <w:pPr>
                    <w:tabs>
                      <w:tab w:val="left" w:pos="2355"/>
                    </w:tabs>
                    <w:ind w:firstLine="720"/>
                    <w:jc w:val="both"/>
                    <w:rPr>
                      <w:lang w:eastAsia="lt-LT"/>
                    </w:rPr>
                  </w:pPr>
                  <w:sdt>
                    <w:sdtPr>
                      <w:alias w:val="Numeris"/>
                      <w:tag w:val="nr_2a47a14044f14a64844a30662b1b88cc"/>
                      <w:lock w:val="sdtLocked"/>
                      <w:richText/>
                    </w:sdtPr>
                    <w:sdtContent>
                      <w:r>
                        <w:rPr>
                          <w:lang w:eastAsia="lt-LT"/>
                        </w:rPr>
                        <w:t>76</w:t>
                      </w:r>
                    </w:sdtContent>
                  </w:sdt>
                  <w:r>
                    <w:rPr>
                      <w:lang w:eastAsia="lt-LT"/>
                    </w:rPr>
                    <w:t xml:space="preserve">. Šeimos pasirinkimu vienas iš tėvų (įtėvių) arba asmuo, paskirtas vaiko globėju, auginantis vaiką iki 3 metų, pageidaujantis būti draudžiamas valstybės lėšomis, pateikia registro tvarkytojui Nuostatų 11.1–11.4, 11.9 ir 11.11 papunkčiuose nurodytus duomenis, dokumentus ir informaciją apie save, savo vaikus arba globotinius. </w:t>
                  </w:r>
                </w:p>
              </w:sdtContent>
            </w:sdt>
            <w:sdt>
              <w:sdtPr>
                <w:alias w:val="77 p."/>
                <w:tag w:val="part_8d4135a1d49f45b59032b737ee27ccd4"/>
                <w:lock w:val="sdtLocked"/>
                <w:richText/>
              </w:sdtPr>
              <w:sdtContent>
                <w:p>
                  <w:pPr>
                    <w:tabs>
                      <w:tab w:val="left" w:pos="2355"/>
                    </w:tabs>
                    <w:ind w:firstLine="720"/>
                    <w:jc w:val="both"/>
                    <w:rPr>
                      <w:lang w:eastAsia="lt-LT"/>
                    </w:rPr>
                  </w:pPr>
                  <w:sdt>
                    <w:sdtPr>
                      <w:alias w:val="Numeris"/>
                      <w:tag w:val="nr_8d4135a1d49f45b59032b737ee27ccd4"/>
                      <w:lock w:val="sdtLocked"/>
                      <w:richText/>
                    </w:sdtPr>
                    <w:sdtContent>
                      <w:r>
                        <w:rPr>
                          <w:lang w:eastAsia="lt-LT"/>
                        </w:rPr>
                        <w:t>77</w:t>
                      </w:r>
                    </w:sdtContent>
                  </w:sdt>
                  <w:r>
                    <w:rPr>
                      <w:lang w:eastAsia="lt-LT"/>
                    </w:rPr>
                    <w:t>. Nesukakęs senatvės pensijos amžiaus vienas iš neįgalaus asmens, kuriam nustatytas specialusis nuolatinės slaugos poreikis, tėvų (įtėvių) arba globėjas ar rūpintojas, slaugantis namuose nurodytą neįgalų asmenį, taip pat vienas iš tėvų (įtėvių), globėjas ar rūpintojas, slaugantis namuose visiškos negalios invalidą, pripažintą tokiu iki 2005 m. liepos 1 d., pateikia registro tvarkytojui Nuostatų 11.1–11.4, 11.6, 11.9 ir 11.11 papunkčiuose nurodytus duomenis, dokumentus ir informaciją apie save ir slaugomą asmenį.</w:t>
                  </w:r>
                </w:p>
              </w:sdtContent>
            </w:sdt>
            <w:sdt>
              <w:sdtPr>
                <w:alias w:val="78 p."/>
                <w:tag w:val="part_5d1f7fb7170647f1a64677215ed3ead1"/>
                <w:lock w:val="sdtLocked"/>
                <w:richText/>
              </w:sdtPr>
              <w:sdtContent>
                <w:p>
                  <w:pPr>
                    <w:tabs>
                      <w:tab w:val="left" w:pos="2355"/>
                    </w:tabs>
                    <w:ind w:firstLine="720"/>
                    <w:jc w:val="both"/>
                    <w:rPr>
                      <w:lang w:eastAsia="lt-LT"/>
                    </w:rPr>
                  </w:pPr>
                  <w:sdt>
                    <w:sdtPr>
                      <w:alias w:val="Numeris"/>
                      <w:tag w:val="nr_5d1f7fb7170647f1a64677215ed3ead1"/>
                      <w:lock w:val="sdtLocked"/>
                      <w:richText/>
                    </w:sdtPr>
                    <w:sdtContent>
                      <w:r>
                        <w:rPr>
                          <w:lang w:eastAsia="lt-LT"/>
                        </w:rPr>
                        <w:t>78</w:t>
                      </w:r>
                    </w:sdtContent>
                  </w:sdt>
                  <w:r>
                    <w:rPr>
                      <w:lang w:eastAsia="lt-LT"/>
                    </w:rPr>
                    <w:t>. Išmokų gavėjai pateikia registro tvarkytojui Nuostatų 11.1, 11.3 ir 11.4 papunkčiuose nurodytus dokumentus, duomenis ir informaciją apie save kartu su asmens tapatybę patvirtinančio dokumento duomenimis.</w:t>
                  </w:r>
                </w:p>
              </w:sdtContent>
            </w:sdt>
            <w:sdt>
              <w:sdtPr>
                <w:alias w:val="79 p."/>
                <w:tag w:val="part_ac173027aea14511a9c00b7bb90c7721"/>
                <w:lock w:val="sdtLocked"/>
                <w:richText/>
              </w:sdtPr>
              <w:sdtContent>
                <w:p>
                  <w:pPr>
                    <w:tabs>
                      <w:tab w:val="left" w:pos="2355"/>
                    </w:tabs>
                    <w:ind w:firstLine="720"/>
                    <w:jc w:val="both"/>
                    <w:rPr>
                      <w:lang w:eastAsia="lt-LT"/>
                    </w:rPr>
                  </w:pPr>
                  <w:sdt>
                    <w:sdtPr>
                      <w:alias w:val="Numeris"/>
                      <w:tag w:val="nr_ac173027aea14511a9c00b7bb90c7721"/>
                      <w:lock w:val="sdtLocked"/>
                      <w:richText/>
                    </w:sdtPr>
                    <w:sdtContent>
                      <w:r>
                        <w:rPr>
                          <w:lang w:eastAsia="lt-LT"/>
                        </w:rPr>
                        <w:t>79</w:t>
                      </w:r>
                    </w:sdtContent>
                  </w:sdt>
                  <w:r>
                    <w:rPr>
                      <w:lang w:eastAsia="lt-LT"/>
                    </w:rPr>
                    <w:t>. Išmokų gavėjai prašymus dėl ligos, profesinės reabilitacijos, motinystės, tėvystės išmokų (pašalpų), motinystės (tėvystės) išmokų (pašalpų), vaiko priežiūros išmokų (iki 2016 m. gruodžio 31 d. motinystės (tėvystės) pašalpų) skyrimo registro tvarkytojui pateikia per Fondo valdybos informacinę sistemą arba kitais būdais: paštu arba tiesiogiai registro tvarkytojui. Šiuose prašymuose pateikiama informacija apie save: Nuostatų 11.1, 11.3, 11.4, 11.9 papunkčiuose nurodyti duomenys, informacija ir dokumentai, adresas korespondencijai, telefono numeris, elektroninio pašto adresas. Apie trūkstamus duomenis, informaciją ir dokumentus išmokos gavėjui pranešama telefonu, paštu ir kitais pareiškėjo nurodytais būdais.</w:t>
                  </w:r>
                </w:p>
              </w:sdtContent>
            </w:sdt>
            <w:sdt>
              <w:sdtPr>
                <w:alias w:val="80 p."/>
                <w:tag w:val="part_cee192e1f40b49b78b9ddd262247c435"/>
                <w:lock w:val="sdtLocked"/>
                <w:richText/>
              </w:sdtPr>
              <w:sdtContent>
                <w:p>
                  <w:pPr>
                    <w:tabs>
                      <w:tab w:val="left" w:pos="2355"/>
                    </w:tabs>
                    <w:ind w:firstLine="720"/>
                    <w:jc w:val="both"/>
                    <w:rPr>
                      <w:strike/>
                      <w:lang w:eastAsia="lt-LT"/>
                    </w:rPr>
                  </w:pPr>
                  <w:sdt>
                    <w:sdtPr>
                      <w:alias w:val="Numeris"/>
                      <w:tag w:val="nr_cee192e1f40b49b78b9ddd262247c435"/>
                      <w:lock w:val="sdtLocked"/>
                      <w:richText/>
                    </w:sdtPr>
                    <w:sdtContent>
                      <w:r>
                        <w:rPr>
                          <w:lang w:eastAsia="lt-LT"/>
                        </w:rPr>
                        <w:t>80</w:t>
                      </w:r>
                    </w:sdtContent>
                  </w:sdt>
                  <w:r>
                    <w:rPr>
                      <w:lang w:eastAsia="lt-LT"/>
                    </w:rPr>
                    <w:t>. Išmokų gavėjai prašymus dėl ligos, nelaimingo atsitikimo darbe ar profesinės ligos išmokos (pašalpos), netekto darbingumo vienkartinės kompensacijos, netekto darbingumo periodinės kompensacijos, periodinės draudimo išmokos apdraustajam mirus, vienkartinės draudimo išmokos apdraustajam mirus skyrimo pateikia registro tvarkytojui per Fondo valdybos informacinę sistemą arba kitais būdais: paštu arba atvykę į Fondo administravimo įstaigą. Prašymuose teikiami duomenys ir informacija apie save ar kitą asmenį (jeigu prašymą teikia asmeniui atstovaujantis asmuo: Nuostatų 11.1, 11.3, 11.4 ir 11.9 papunkčiuose nurodyti duomenys, informacija ir dokumentai, adresas korespondencijai, telefono numeris, elektroninio pašto adresas). Apie trūkstamus duomenis, informaciją ir dokumentus išmokos gavėjui pranešama telefonu, paštu ir kitais pareiškėjo nurodytais būdais.</w:t>
                  </w:r>
                  <w:r>
                    <w:rPr>
                      <w:strike/>
                      <w:lang w:eastAsia="lt-LT"/>
                    </w:rPr>
                    <w:t xml:space="preserve"> </w:t>
                  </w:r>
                </w:p>
              </w:sdtContent>
            </w:sdt>
            <w:sdt>
              <w:sdtPr>
                <w:alias w:val="81 p."/>
                <w:tag w:val="part_6708c4b5d97745b18e1a0b81ab65866c"/>
                <w:lock w:val="sdtLocked"/>
                <w:richText/>
              </w:sdtPr>
              <w:sdtContent>
                <w:p>
                  <w:pPr>
                    <w:tabs>
                      <w:tab w:val="left" w:pos="2355"/>
                    </w:tabs>
                    <w:ind w:firstLine="720"/>
                    <w:jc w:val="both"/>
                    <w:rPr>
                      <w:lang w:eastAsia="lt-LT"/>
                    </w:rPr>
                  </w:pPr>
                  <w:sdt>
                    <w:sdtPr>
                      <w:alias w:val="Numeris"/>
                      <w:tag w:val="nr_6708c4b5d97745b18e1a0b81ab65866c"/>
                      <w:lock w:val="sdtLocked"/>
                      <w:richText/>
                    </w:sdtPr>
                    <w:sdtContent>
                      <w:r>
                        <w:rPr>
                          <w:lang w:eastAsia="lt-LT"/>
                        </w:rPr>
                        <w:t>81</w:t>
                      </w:r>
                    </w:sdtContent>
                  </w:sdt>
                  <w:r>
                    <w:rPr>
                      <w:lang w:eastAsia="lt-LT"/>
                    </w:rPr>
                    <w:t>. Išmokų gavėjai prašymus dėl senatvės pensijos, netekto darbingumo (invalidumo) pensijos, našlių ar našlaičių pensijos, išankstinės senatvės pensijos skyrimo pateikia registro tvarkytojui per Fondo valdybos informacinę sistemą arba kitais būdais: paštu arba tiesiogiai registro tvarkytojui. Šiuose prašymuose pateikiama informacija apie save ar kitą asmenį (jeigu prašymą teikia asmeniui atstovaujantis asmuo). Registro tvarkytojui pateikiami duomenys, nurodyti Nuostatų 11.1, 11.3, 11.4 ir 11.9 papunkčiuose, taip pat asmens tapatybę patvirtinančio dokumento duomenys bei papildomi dokumentai, kurie nurodyti Valstybinių socialinio draudimo pensijų skyrimo ir mokėjimo nuostatuose, patvirtintuose Lietuvos Respublikos Vyriausybės 1994 m. lapkričio 18 d. nutarimu Nr. 1156 „Dėl Valstybinių socialinio draudimo pensijų skyrimo ir mokėjimo nuostatų patvirtinimo“.</w:t>
                  </w:r>
                </w:p>
              </w:sdtContent>
            </w:sdt>
            <w:sdt>
              <w:sdtPr>
                <w:alias w:val="82 p."/>
                <w:tag w:val="part_f921a9277218474f867f2174acd2b3d4"/>
                <w:lock w:val="sdtLocked"/>
                <w:richText/>
              </w:sdtPr>
              <w:sdtContent>
                <w:p>
                  <w:pPr>
                    <w:tabs>
                      <w:tab w:val="left" w:pos="2355"/>
                    </w:tabs>
                    <w:ind w:firstLine="720"/>
                    <w:jc w:val="both"/>
                    <w:rPr>
                      <w:lang w:eastAsia="lt-LT"/>
                    </w:rPr>
                  </w:pPr>
                  <w:sdt>
                    <w:sdtPr>
                      <w:alias w:val="Numeris"/>
                      <w:tag w:val="nr_f921a9277218474f867f2174acd2b3d4"/>
                      <w:lock w:val="sdtLocked"/>
                      <w:richText/>
                    </w:sdtPr>
                    <w:sdtContent>
                      <w:r>
                        <w:rPr>
                          <w:lang w:eastAsia="lt-LT"/>
                        </w:rPr>
                        <w:t>82</w:t>
                      </w:r>
                    </w:sdtContent>
                  </w:sdt>
                  <w:r>
                    <w:rPr>
                      <w:lang w:eastAsia="lt-LT"/>
                    </w:rPr>
                    <w:t xml:space="preserve">. Išmokų gavėjai prašymus dėl kompensacijos už ypatingas darbo sąlygas skyrimo pateikia registro tvarkytojui per Fondo valdybos informacinę sistemą arba kitais būdais: paštu arba tiesiogiai registro tvarkytojui. Šiuose prašymuose pateikiami duomenys ir informacija apie save ar kitą asmenį (jeigu prašymą teikia asmeniui atstovaujantis asmuo). Registro tvarkytojui pateikiami duomenys, nurodyti Nuostatų 11.1, 11.3, 11.4 ir 11.9 papunkčiuose, ir papildomi dokumentai, kuriais įrodomi darbo ypatingomis sąlygomis laikotarpiai ir kurie nurodyti Kompensacijų už ypatingas darbo sąlygas apskaičiavimo ir išmokėjimo tvarkos apraše, patvirtintame Lietuvos Respublikos Vyriausybės 1995 m. vasario 20 d. nutarimu Nr. 267 „Dėl Kompensacijų už ypatingas darbo sąlygas apskaičiavimo ir išmokėjimo tvarkos aprašo patvirtinimo“. </w:t>
                  </w:r>
                </w:p>
              </w:sdtContent>
            </w:sdt>
            <w:sdt>
              <w:sdtPr>
                <w:alias w:val="83 p."/>
                <w:tag w:val="part_c58d3d859b4a42c89335e45fa7887de5"/>
                <w:lock w:val="sdtLocked"/>
                <w:richText/>
              </w:sdtPr>
              <w:sdtContent>
                <w:p>
                  <w:pPr>
                    <w:tabs>
                      <w:tab w:val="left" w:pos="2355"/>
                    </w:tabs>
                    <w:ind w:firstLine="720"/>
                    <w:jc w:val="both"/>
                    <w:rPr>
                      <w:lang w:eastAsia="lt-LT"/>
                    </w:rPr>
                  </w:pPr>
                  <w:sdt>
                    <w:sdtPr>
                      <w:alias w:val="Numeris"/>
                      <w:tag w:val="nr_c58d3d859b4a42c89335e45fa7887de5"/>
                      <w:lock w:val="sdtLocked"/>
                      <w:richText/>
                    </w:sdtPr>
                    <w:sdtContent>
                      <w:r>
                        <w:rPr>
                          <w:lang w:eastAsia="lt-LT"/>
                        </w:rPr>
                        <w:t>83</w:t>
                      </w:r>
                    </w:sdtContent>
                  </w:sdt>
                  <w:r>
                    <w:rPr>
                      <w:lang w:eastAsia="lt-LT"/>
                    </w:rPr>
                    <w:t xml:space="preserve">. Kompetentingos institucijos už asmenis, kurie pagal Lietuvos Respublikos Europos Sąjungos institucijų darbuotojų ir Europos Parlamento narių pensinių teisių išsaugojimo ir perkėlimo įstatymą turi įgiję teisę perkelti pensines teises iš ES institucijų pensijų sistemos, registro valdytojui pateikia atitinkamą prašymą perkelti pensines teises ir nurodo asmens darbo ES institucijoje pradžios datą. </w:t>
                  </w:r>
                </w:p>
              </w:sdtContent>
            </w:sdt>
            <w:sdt>
              <w:sdtPr>
                <w:alias w:val="84 p."/>
                <w:tag w:val="part_1e93e349a616418295c021d2b51033f6"/>
                <w:lock w:val="sdtLocked"/>
                <w:richText/>
              </w:sdtPr>
              <w:sdtContent>
                <w:p>
                  <w:pPr>
                    <w:tabs>
                      <w:tab w:val="left" w:pos="2355"/>
                    </w:tabs>
                    <w:ind w:firstLine="720"/>
                    <w:jc w:val="both"/>
                    <w:rPr>
                      <w:lang w:eastAsia="lt-LT"/>
                    </w:rPr>
                  </w:pPr>
                  <w:sdt>
                    <w:sdtPr>
                      <w:alias w:val="Numeris"/>
                      <w:tag w:val="nr_1e93e349a616418295c021d2b51033f6"/>
                      <w:lock w:val="sdtLocked"/>
                      <w:richText/>
                    </w:sdtPr>
                    <w:sdtContent>
                      <w:r>
                        <w:rPr>
                          <w:lang w:eastAsia="lt-LT"/>
                        </w:rPr>
                        <w:t>84</w:t>
                      </w:r>
                    </w:sdtContent>
                  </w:sdt>
                  <w:r>
                    <w:rPr>
                      <w:lang w:eastAsia="lt-LT"/>
                    </w:rPr>
                    <w:t>. Registro tvarkytojas, gavęs Nuostatuose nurodytus duomenis, informaciją ir (ar) dokumentus (kai duomenys, informacija ir (ar) dokumentai teikiami tiesiogiai registro tvarkytojui), registro valdytojo nustatyta tvarka atlieka duomenų rizikingumo vertinimo analizę, kurios metu įvertina, ar pateikti duomenys, informacija ir (ar) dokumentai yra teisingi ir pagrįsti, taip pat patikrina, ar nėra faktinių aplinkybių, dėl kurių negalima įregistruoti registre registro objekto ar įrašyti registro duomenų. Jeigu tokių faktinių aplinkybių nėra, registro tvarkytojas priima sprendimą įregistruoti registre registro objektą, priešingu atveju praneša duomenų teikėjui apie duomenų neįrašymo priežastis ir nustato terminą, per kurį turi būti pašalinti trūkumai arba pateikti patikslinti duomenys, informacija ir (ar) dokumentai, teisingumo ir pagrįstumo įrodymai. Jeigu per nustatytą terminą trūkumai nepašalinami ar nepateikiami patikslinti duomenys, informacija ir (ar) dokumentai arba atliekant patikrinimą pareikalaujama duomenų, informacijos ir (ar) dokumentų teisingumo bei pagrįstumo įrodymų, arba iš turimų dokumentų, kitų įrodymų nustatoma, kad pateikti klaidingi ar nepagrįsti duomenys, informacija ir (ar) dokumentai, registro tvarkytojas atsisako įregistruoti registre, išregistruoti iš jo registro objektą arba įrašyti registro duomenis ar jų pakeitimus.</w:t>
                  </w:r>
                </w:p>
              </w:sdtContent>
            </w:sdt>
            <w:sdt>
              <w:sdtPr>
                <w:alias w:val="85 p."/>
                <w:tag w:val="part_d7bb89a6c61b4092a5486aef2a29d81c"/>
                <w:lock w:val="sdtLocked"/>
                <w:richText/>
              </w:sdtPr>
              <w:sdtContent>
                <w:p>
                  <w:pPr>
                    <w:tabs>
                      <w:tab w:val="left" w:pos="2355"/>
                    </w:tabs>
                    <w:ind w:firstLine="720"/>
                    <w:jc w:val="both"/>
                    <w:rPr>
                      <w:lang w:eastAsia="lt-LT"/>
                    </w:rPr>
                  </w:pPr>
                  <w:sdt>
                    <w:sdtPr>
                      <w:alias w:val="Numeris"/>
                      <w:tag w:val="nr_d7bb89a6c61b4092a5486aef2a29d81c"/>
                      <w:lock w:val="sdtLocked"/>
                      <w:richText/>
                    </w:sdtPr>
                    <w:sdtContent>
                      <w:r>
                        <w:rPr>
                          <w:lang w:eastAsia="lt-LT"/>
                        </w:rPr>
                        <w:t>85</w:t>
                      </w:r>
                    </w:sdtContent>
                  </w:sdt>
                  <w:r>
                    <w:rPr>
                      <w:lang w:eastAsia="lt-LT"/>
                    </w:rPr>
                    <w:t>. Registro tvarkytojas priima šiuos sprendimus:</w:t>
                  </w:r>
                </w:p>
                <w:sdt>
                  <w:sdtPr>
                    <w:alias w:val="85.1 pp."/>
                    <w:tag w:val="part_302fab1924be421297b9c8ef8e5b4718"/>
                    <w:lock w:val="sdtLocked"/>
                    <w:richText/>
                  </w:sdtPr>
                  <w:sdtContent>
                    <w:p>
                      <w:pPr>
                        <w:tabs>
                          <w:tab w:val="left" w:pos="2355"/>
                        </w:tabs>
                        <w:ind w:firstLine="720"/>
                        <w:jc w:val="both"/>
                        <w:rPr>
                          <w:lang w:eastAsia="lt-LT"/>
                        </w:rPr>
                      </w:pPr>
                      <w:sdt>
                        <w:sdtPr>
                          <w:alias w:val="Numeris"/>
                          <w:tag w:val="nr_302fab1924be421297b9c8ef8e5b4718"/>
                          <w:lock w:val="sdtLocked"/>
                          <w:richText/>
                        </w:sdtPr>
                        <w:sdtContent>
                          <w:r>
                            <w:rPr>
                              <w:lang w:eastAsia="lt-LT"/>
                            </w:rPr>
                            <w:t>85.1</w:t>
                          </w:r>
                        </w:sdtContent>
                      </w:sdt>
                      <w:r>
                        <w:rPr>
                          <w:lang w:eastAsia="lt-LT"/>
                        </w:rPr>
                        <w:t>. įregistruoti registre, išregistruoti iš jo registro objektą, įrašyti registro duomenis ar jų pakeitimus;</w:t>
                      </w:r>
                    </w:p>
                  </w:sdtContent>
                </w:sdt>
                <w:sdt>
                  <w:sdtPr>
                    <w:alias w:val="85.2 pp."/>
                    <w:tag w:val="part_59dceb9c12fd4cafb42acc366b77bcbd"/>
                    <w:lock w:val="sdtLocked"/>
                    <w:richText/>
                  </w:sdtPr>
                  <w:sdtContent>
                    <w:p>
                      <w:pPr>
                        <w:tabs>
                          <w:tab w:val="left" w:pos="2355"/>
                        </w:tabs>
                        <w:ind w:firstLine="720"/>
                        <w:jc w:val="both"/>
                        <w:rPr>
                          <w:lang w:eastAsia="lt-LT"/>
                        </w:rPr>
                      </w:pPr>
                      <w:sdt>
                        <w:sdtPr>
                          <w:alias w:val="Numeris"/>
                          <w:tag w:val="nr_59dceb9c12fd4cafb42acc366b77bcbd"/>
                          <w:lock w:val="sdtLocked"/>
                          <w:richText/>
                        </w:sdtPr>
                        <w:sdtContent>
                          <w:r>
                            <w:rPr>
                              <w:lang w:eastAsia="lt-LT"/>
                            </w:rPr>
                            <w:t>85.2</w:t>
                          </w:r>
                        </w:sdtContent>
                      </w:sdt>
                      <w:r>
                        <w:rPr>
                          <w:lang w:eastAsia="lt-LT"/>
                        </w:rPr>
                        <w:t>. atsisakyti įregistruoti registre, išregistruoti iš jo registro objektą, įrašyti registro duomenis ar jų pakeitimus.</w:t>
                      </w:r>
                    </w:p>
                  </w:sdtContent>
                </w:sdt>
              </w:sdtContent>
            </w:sdt>
            <w:sdt>
              <w:sdtPr>
                <w:alias w:val="86 p."/>
                <w:tag w:val="part_0c7766b9cebb4505afdfb0839dff63af"/>
                <w:lock w:val="sdtLocked"/>
                <w:richText/>
              </w:sdtPr>
              <w:sdtContent>
                <w:p>
                  <w:pPr>
                    <w:tabs>
                      <w:tab w:val="left" w:pos="2355"/>
                    </w:tabs>
                    <w:ind w:firstLine="720"/>
                    <w:jc w:val="both"/>
                    <w:rPr>
                      <w:lang w:eastAsia="lt-LT"/>
                    </w:rPr>
                  </w:pPr>
                  <w:sdt>
                    <w:sdtPr>
                      <w:alias w:val="Numeris"/>
                      <w:tag w:val="nr_0c7766b9cebb4505afdfb0839dff63af"/>
                      <w:lock w:val="sdtLocked"/>
                      <w:richText/>
                    </w:sdtPr>
                    <w:sdtContent>
                      <w:r>
                        <w:rPr>
                          <w:lang w:eastAsia="lt-LT"/>
                        </w:rPr>
                        <w:t>86</w:t>
                      </w:r>
                    </w:sdtContent>
                  </w:sdt>
                  <w:r>
                    <w:rPr>
                      <w:lang w:eastAsia="lt-LT"/>
                    </w:rPr>
                    <w:t>. Registro objektas laikomas įregistruotu, kai registro duomenys įrašomi į registro duomenų bazę ir registro objektui suteikiamas identifikavimo kodas. Data, kurią duomenys apie registro objektą pirmą kartą įrašomi į registro duomenų bazę, laikoma registro objekto įregistravimo data.</w:t>
                  </w:r>
                </w:p>
              </w:sdtContent>
            </w:sdt>
            <w:sdt>
              <w:sdtPr>
                <w:alias w:val="87 p."/>
                <w:tag w:val="part_1696ef3a1bcb4ae8a6ae15c37a0dac2d"/>
                <w:lock w:val="sdtLocked"/>
                <w:richText/>
              </w:sdtPr>
              <w:sdtContent>
                <w:p>
                  <w:pPr>
                    <w:tabs>
                      <w:tab w:val="left" w:pos="2355"/>
                    </w:tabs>
                    <w:ind w:firstLine="720"/>
                    <w:jc w:val="both"/>
                    <w:rPr>
                      <w:lang w:eastAsia="lt-LT"/>
                    </w:rPr>
                  </w:pPr>
                  <w:sdt>
                    <w:sdtPr>
                      <w:alias w:val="Numeris"/>
                      <w:tag w:val="nr_1696ef3a1bcb4ae8a6ae15c37a0dac2d"/>
                      <w:lock w:val="sdtLocked"/>
                      <w:richText/>
                    </w:sdtPr>
                    <w:sdtContent>
                      <w:r>
                        <w:rPr>
                          <w:lang w:eastAsia="lt-LT"/>
                        </w:rPr>
                        <w:t>87</w:t>
                      </w:r>
                    </w:sdtContent>
                  </w:sdt>
                  <w:r>
                    <w:rPr>
                      <w:lang w:eastAsia="lt-LT"/>
                    </w:rPr>
                    <w:t>. Registro tvarkytojas, nustatęs, kad pateikti registro duomenys ir dokumentai (kai duomenys, informacija ir (ar) dokumentai teikiami per registro sąveikas su kitais registrais ar valstybės informacinėmis sistemomis) neatitinka nustatytų reikalavimų, yra neteisingi ar nepagrįsti, ne vėliau kaip per 5 darbo dienas išsiunčia duomenų teikėjui pranešimą, kuriame nurodo trūkumus ir jų pašalinimo terminą. Registro tvarkytojas, nustatęs, kad pateikti registro duomenys ir dokumentai (kai duomenys, informacija ir (ar) dokumentai teikiami tiesiogiai registro tvarkytojui arba gaunami paštu) neatitinka nustatytų reikalavimų, išsiunčia duomenų teikėjui pranešimą, kuriame nurodo trūkumus ir jų pašalinimo terminą, ne ilgesnį nei 30 dienų nuo pranešimo išsiuntimo. Jeigu per mėnesį nuo pranešimo išsiuntimo dienos trūkumai nepašalinami, prašymas įrašyti į registrą registro duomenis laikomas nepateiktu.</w:t>
                  </w:r>
                </w:p>
              </w:sdtContent>
            </w:sdt>
            <w:sdt>
              <w:sdtPr>
                <w:alias w:val="88 p."/>
                <w:tag w:val="part_eb9c13dbe73e48f8a10341c7f06a3f51"/>
                <w:lock w:val="sdtLocked"/>
                <w:richText/>
              </w:sdtPr>
              <w:sdtContent>
                <w:p>
                  <w:pPr>
                    <w:tabs>
                      <w:tab w:val="left" w:pos="2355"/>
                    </w:tabs>
                    <w:ind w:firstLine="720"/>
                    <w:jc w:val="both"/>
                    <w:rPr>
                      <w:lang w:eastAsia="lt-LT"/>
                    </w:rPr>
                  </w:pPr>
                  <w:sdt>
                    <w:sdtPr>
                      <w:alias w:val="Numeris"/>
                      <w:tag w:val="nr_eb9c13dbe73e48f8a10341c7f06a3f51"/>
                      <w:lock w:val="sdtLocked"/>
                      <w:richText/>
                    </w:sdtPr>
                    <w:sdtContent>
                      <w:r>
                        <w:rPr>
                          <w:lang w:eastAsia="lt-LT"/>
                        </w:rPr>
                        <w:t>88</w:t>
                      </w:r>
                    </w:sdtContent>
                  </w:sdt>
                  <w:r>
                    <w:rPr>
                      <w:lang w:eastAsia="lt-LT"/>
                    </w:rPr>
                    <w:t>. Registro objektas išregistruojamas iš registro, kai:</w:t>
                  </w:r>
                </w:p>
                <w:sdt>
                  <w:sdtPr>
                    <w:alias w:val="88.1 pp."/>
                    <w:tag w:val="part_90f5f104dc5346abb0c610d4fd905d7a"/>
                    <w:lock w:val="sdtLocked"/>
                    <w:richText/>
                  </w:sdtPr>
                  <w:sdtContent>
                    <w:p>
                      <w:pPr>
                        <w:tabs>
                          <w:tab w:val="left" w:pos="2355"/>
                        </w:tabs>
                        <w:ind w:firstLine="720"/>
                        <w:jc w:val="both"/>
                        <w:rPr>
                          <w:lang w:eastAsia="lt-LT"/>
                        </w:rPr>
                      </w:pPr>
                      <w:sdt>
                        <w:sdtPr>
                          <w:alias w:val="Numeris"/>
                          <w:tag w:val="nr_90f5f104dc5346abb0c610d4fd905d7a"/>
                          <w:lock w:val="sdtLocked"/>
                          <w:richText/>
                        </w:sdtPr>
                        <w:sdtContent>
                          <w:r>
                            <w:rPr>
                              <w:lang w:eastAsia="lt-LT"/>
                            </w:rPr>
                            <w:t>88.1</w:t>
                          </w:r>
                        </w:sdtContent>
                      </w:sdt>
                      <w:r>
                        <w:rPr>
                          <w:lang w:eastAsia="lt-LT"/>
                        </w:rPr>
                        <w:t>. duomenų teikėjas pateikia prašymą išregistruoti registro objektą ir šį prašymą pagrindžiančius dokumentus;</w:t>
                      </w:r>
                    </w:p>
                  </w:sdtContent>
                </w:sdt>
                <w:sdt>
                  <w:sdtPr>
                    <w:alias w:val="88.2 pp."/>
                    <w:tag w:val="part_9f9b1d7e11c045ed8bf09f57a07ed892"/>
                    <w:lock w:val="sdtLocked"/>
                    <w:richText/>
                  </w:sdtPr>
                  <w:sdtContent>
                    <w:p>
                      <w:pPr>
                        <w:tabs>
                          <w:tab w:val="left" w:pos="2355"/>
                        </w:tabs>
                        <w:ind w:firstLine="720"/>
                        <w:jc w:val="both"/>
                        <w:rPr>
                          <w:lang w:eastAsia="lt-LT"/>
                        </w:rPr>
                      </w:pPr>
                      <w:sdt>
                        <w:sdtPr>
                          <w:alias w:val="Numeris"/>
                          <w:tag w:val="nr_9f9b1d7e11c045ed8bf09f57a07ed892"/>
                          <w:lock w:val="sdtLocked"/>
                          <w:richText/>
                        </w:sdtPr>
                        <w:sdtContent>
                          <w:r>
                            <w:rPr>
                              <w:lang w:eastAsia="lt-LT"/>
                            </w:rPr>
                            <w:t>88.2</w:t>
                          </w:r>
                        </w:sdtContent>
                      </w:sdt>
                      <w:r>
                        <w:rPr>
                          <w:lang w:eastAsia="lt-LT"/>
                        </w:rPr>
                        <w:t xml:space="preserve">. kai apdraustasis ar išmokos gavėjas miršta, dėl jo mirties išmokos nebemokamos ir per 25 metus nuo jo mirties kiti išmokos gavėjai neįgijo teisės gauti išmokos už mirusįjį. </w:t>
                      </w:r>
                    </w:p>
                  </w:sdtContent>
                </w:sdt>
              </w:sdtContent>
            </w:sdt>
            <w:sdt>
              <w:sdtPr>
                <w:alias w:val="89 p."/>
                <w:tag w:val="part_25ed52de4fbf46a7945307f2db2d3754"/>
                <w:lock w:val="sdtLocked"/>
                <w:richText/>
              </w:sdtPr>
              <w:sdtContent>
                <w:p>
                  <w:pPr>
                    <w:tabs>
                      <w:tab w:val="left" w:pos="2355"/>
                    </w:tabs>
                    <w:ind w:firstLine="720"/>
                    <w:jc w:val="both"/>
                    <w:rPr>
                      <w:lang w:eastAsia="lt-LT"/>
                    </w:rPr>
                  </w:pPr>
                  <w:sdt>
                    <w:sdtPr>
                      <w:alias w:val="Numeris"/>
                      <w:tag w:val="nr_25ed52de4fbf46a7945307f2db2d3754"/>
                      <w:lock w:val="sdtLocked"/>
                      <w:richText/>
                    </w:sdtPr>
                    <w:sdtContent>
                      <w:r>
                        <w:rPr>
                          <w:lang w:eastAsia="lt-LT"/>
                        </w:rPr>
                        <w:t>89</w:t>
                      </w:r>
                    </w:sdtContent>
                  </w:sdt>
                  <w:r>
                    <w:rPr>
                      <w:lang w:eastAsia="lt-LT"/>
                    </w:rPr>
                    <w:t xml:space="preserve">. Įregistravus ar įrašius registre naujus duomenis ar naują informaciją, visi registre buvę duomenys ir informacija nedelsiant perkeliami į registro duomenų bazės archyvą ir jame saugomi neterminuotai. </w:t>
                  </w:r>
                </w:p>
              </w:sdtContent>
            </w:sdt>
            <w:sdt>
              <w:sdtPr>
                <w:alias w:val="90 p."/>
                <w:tag w:val="part_040a6c4270084e609809d28690b7427a"/>
                <w:lock w:val="sdtLocked"/>
                <w:richText/>
              </w:sdtPr>
              <w:sdtContent>
                <w:p>
                  <w:pPr>
                    <w:tabs>
                      <w:tab w:val="left" w:pos="2355"/>
                    </w:tabs>
                    <w:ind w:firstLine="720"/>
                    <w:jc w:val="both"/>
                    <w:rPr>
                      <w:bCs/>
                      <w:lang w:eastAsia="lt-LT"/>
                    </w:rPr>
                  </w:pPr>
                  <w:sdt>
                    <w:sdtPr>
                      <w:alias w:val="Numeris"/>
                      <w:tag w:val="nr_040a6c4270084e609809d28690b7427a"/>
                      <w:lock w:val="sdtLocked"/>
                      <w:richText/>
                    </w:sdtPr>
                    <w:sdtContent>
                      <w:r>
                        <w:rPr>
                          <w:lang w:eastAsia="lt-LT"/>
                        </w:rPr>
                        <w:t>90</w:t>
                      </w:r>
                    </w:sdtContent>
                  </w:sdt>
                  <w:r>
                    <w:rPr>
                      <w:lang w:eastAsia="lt-LT"/>
                    </w:rPr>
                    <w:t>. Išregistruojant registro objektą iš registro, nurodoma išregistravimo iš registro data ir teisinis pagrindas. Išregistruoto registro objekto duomenys ir informacija nedelsiant perkeliami į registro duomenų bazės archyvą ir ten saugomi neterminuotai.</w:t>
                  </w:r>
                </w:p>
              </w:sdtContent>
            </w:sdt>
            <w:sdt>
              <w:sdtPr>
                <w:alias w:val="91 p."/>
                <w:tag w:val="part_1875d30eadb647e2968aef07597549b1"/>
                <w:lock w:val="sdtLocked"/>
                <w:richText/>
              </w:sdtPr>
              <w:sdtContent>
                <w:p>
                  <w:pPr>
                    <w:tabs>
                      <w:tab w:val="left" w:pos="2355"/>
                    </w:tabs>
                    <w:ind w:firstLine="720"/>
                    <w:jc w:val="both"/>
                    <w:rPr>
                      <w:bCs/>
                      <w:lang w:eastAsia="lt-LT"/>
                    </w:rPr>
                  </w:pPr>
                  <w:sdt>
                    <w:sdtPr>
                      <w:alias w:val="Numeris"/>
                      <w:tag w:val="nr_1875d30eadb647e2968aef07597549b1"/>
                      <w:lock w:val="sdtLocked"/>
                      <w:richText/>
                    </w:sdtPr>
                    <w:sdtContent>
                      <w:r>
                        <w:rPr>
                          <w:lang w:eastAsia="lt-LT"/>
                        </w:rPr>
                        <w:t>91</w:t>
                      </w:r>
                    </w:sdtContent>
                  </w:sdt>
                  <w:r>
                    <w:rPr>
                      <w:lang w:eastAsia="lt-LT"/>
                    </w:rPr>
                    <w:t>. Išregistruoto registro objekto identifikavimo numeris negali būti suteikiamas kitam registro objektui.</w:t>
                  </w:r>
                </w:p>
                <w:p>
                  <w:pPr>
                    <w:tabs>
                      <w:tab w:val="left" w:pos="2355"/>
                    </w:tabs>
                    <w:ind w:firstLine="720"/>
                    <w:jc w:val="both"/>
                    <w:rPr>
                      <w:lang w:eastAsia="lt-LT"/>
                    </w:rPr>
                  </w:pPr>
                </w:p>
              </w:sdtContent>
            </w:sdt>
          </w:sdtContent>
        </w:sdt>
        <w:sdt>
          <w:sdtPr>
            <w:alias w:val="skyrius"/>
            <w:tag w:val="part_0f7b9675ecd449b7b11f410399f2d0d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0f7b9675ecd449b7b11f410399f2d0d3"/>
                  <w:lock w:val="sdtLocked"/>
                  <w:richText/>
                </w:sdtPr>
                <w:sdtContent>
                  <w:r>
                    <w:rPr>
                      <w:b/>
                      <w:lang w:eastAsia="lt-LT"/>
                    </w:rPr>
                    <w:t>V</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0f7b9675ecd449b7b11f410399f2d0d3"/>
                  <w:lock w:val="sdtLocked"/>
                  <w:richText/>
                </w:sdtPr>
                <w:sdtContent>
                  <w:r>
                    <w:rPr>
                      <w:b/>
                      <w:lang w:eastAsia="lt-LT"/>
                    </w:rPr>
                    <w:t>REGISTRO DUOMENŲ TIKSLINIMAS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
              <w:sdtPr>
                <w:alias w:val="92 p."/>
                <w:tag w:val="part_ccccfb7342764569ae52acf604875769"/>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cccfb7342764569ae52acf604875769"/>
                      <w:lock w:val="sdtLocked"/>
                      <w:richText/>
                    </w:sdtPr>
                    <w:sdtContent>
                      <w:r>
                        <w:rPr>
                          <w:lang w:eastAsia="lt-LT"/>
                        </w:rPr>
                        <w:t>92</w:t>
                      </w:r>
                    </w:sdtContent>
                  </w:sdt>
                  <w:r>
                    <w:rPr>
                      <w:lang w:eastAsia="lt-LT"/>
                    </w:rPr>
                    <w:t>. Registro duomenys keičiami ir kaupiami registre, senus įrašus pakeičiant, papildant naujais arba pašalinant. Ištaisomi tik netikslūs, klaidingi, neišsamūs registro duomenys (toliau – netikslūs duomenys).</w:t>
                  </w:r>
                  <w:r>
                    <w:rPr>
                      <w:bCs/>
                      <w:lang w:eastAsia="lt-LT"/>
                    </w:rPr>
                    <w:t xml:space="preserve"> Jeigu naudojamasi kitų registrų, kadastrų, klasifikatorių ar valstybės informacinių sistemų duomenimis, naudojamasi ir jų registro objektui suteiktu identifikavimo kodu.</w:t>
                  </w:r>
                </w:p>
              </w:sdtContent>
            </w:sdt>
            <w:sdt>
              <w:sdtPr>
                <w:alias w:val="93 p."/>
                <w:tag w:val="part_97db4e90ce804ec9a661e69d9fe765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97db4e90ce804ec9a661e69d9fe76529"/>
                      <w:lock w:val="sdtLocked"/>
                      <w:richText/>
                    </w:sdtPr>
                    <w:sdtContent>
                      <w:r>
                        <w:rPr>
                          <w:lang w:eastAsia="lt-LT"/>
                        </w:rPr>
                        <w:t>93</w:t>
                      </w:r>
                    </w:sdtContent>
                  </w:sdt>
                  <w:r>
                    <w:rPr>
                      <w:lang w:eastAsia="lt-LT"/>
                    </w:rPr>
                    <w:t>. Netikslūs duomenys ir informacija gali būti tikslinami registro valdytojo nustatyta tvarka:</w:t>
                  </w:r>
                </w:p>
                <w:sdt>
                  <w:sdtPr>
                    <w:alias w:val="93.1 pp."/>
                    <w:tag w:val="part_fdd2744bdb6b4dc59a455d3666c671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fdd2744bdb6b4dc59a455d3666c67129"/>
                          <w:lock w:val="sdtLocked"/>
                          <w:richText/>
                        </w:sdtPr>
                        <w:sdtContent>
                          <w:r>
                            <w:rPr>
                              <w:lang w:eastAsia="lt-LT"/>
                            </w:rPr>
                            <w:t>93.1</w:t>
                          </w:r>
                        </w:sdtContent>
                      </w:sdt>
                      <w:r>
                        <w:rPr>
                          <w:lang w:eastAsia="lt-LT"/>
                        </w:rPr>
                        <w:t xml:space="preserve">. registro valdytojo iniciatyva; </w:t>
                      </w:r>
                    </w:p>
                  </w:sdtContent>
                </w:sdt>
                <w:sdt>
                  <w:sdtPr>
                    <w:alias w:val="93.2 pp."/>
                    <w:tag w:val="part_ae7d7915c8274cabb56f14e7c0b3cc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e7d7915c8274cabb56f14e7c0b3cce7"/>
                          <w:lock w:val="sdtLocked"/>
                          <w:richText/>
                        </w:sdtPr>
                        <w:sdtContent>
                          <w:r>
                            <w:rPr>
                              <w:lang w:eastAsia="lt-LT"/>
                            </w:rPr>
                            <w:t>93.2</w:t>
                          </w:r>
                        </w:sdtContent>
                      </w:sdt>
                      <w:r>
                        <w:rPr>
                          <w:lang w:eastAsia="lt-LT"/>
                        </w:rPr>
                        <w:t>. registro tvarkytojo iniciatyva;</w:t>
                      </w:r>
                    </w:p>
                  </w:sdtContent>
                </w:sdt>
                <w:sdt>
                  <w:sdtPr>
                    <w:alias w:val="93.3 pp."/>
                    <w:tag w:val="part_31adfdc2d8414f3fac23b3278fbb07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1adfdc2d8414f3fac23b3278fbb0749"/>
                          <w:lock w:val="sdtLocked"/>
                          <w:richText/>
                        </w:sdtPr>
                        <w:sdtContent>
                          <w:r>
                            <w:rPr>
                              <w:lang w:eastAsia="lt-LT"/>
                            </w:rPr>
                            <w:t>93.3</w:t>
                          </w:r>
                        </w:sdtContent>
                      </w:sdt>
                      <w:r>
                        <w:rPr>
                          <w:lang w:eastAsia="lt-LT"/>
                        </w:rPr>
                        <w:t>. suinteresuoto asmens (duomenų gavėjo, susijusio registro arba valstybės informacinės sistemos valdytojo, tvarkytojo, duomenų teikėjo ar kito asmens, kurio duomenys saugomi registre) iniciatyva, gavus prašymą ir jį pagrindžiančius dokumentus.</w:t>
                      </w:r>
                    </w:p>
                  </w:sdtContent>
                </w:sdt>
              </w:sdtContent>
            </w:sdt>
            <w:sdt>
              <w:sdtPr>
                <w:alias w:val="94 p."/>
                <w:tag w:val="part_f8a06d8fb4ed4fa6a1a4327b74da98c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lang w:eastAsia="lt-LT"/>
                    </w:rPr>
                  </w:pPr>
                  <w:sdt>
                    <w:sdtPr>
                      <w:alias w:val="Numeris"/>
                      <w:tag w:val="nr_f8a06d8fb4ed4fa6a1a4327b74da98c7"/>
                      <w:lock w:val="sdtLocked"/>
                      <w:richText/>
                    </w:sdtPr>
                    <w:sdtContent>
                      <w:r>
                        <w:rPr>
                          <w:lang w:eastAsia="lt-LT"/>
                        </w:rPr>
                        <w:t>94</w:t>
                      </w:r>
                    </w:sdtContent>
                  </w:sdt>
                  <w:r>
                    <w:rPr>
                      <w:lang w:eastAsia="lt-LT"/>
                    </w:rPr>
                    <w:t>. </w:t>
                  </w:r>
                  <w:r>
                    <w:rPr>
                      <w:bCs/>
                      <w:lang w:eastAsia="lt-LT"/>
                    </w:rPr>
                    <w:t>Jeigu nustatoma, kad</w:t>
                  </w:r>
                  <w:r>
                    <w:rPr>
                      <w:lang w:eastAsia="lt-LT"/>
                    </w:rPr>
                    <w:t xml:space="preserve"> dėl registro tvarkytojo kaltės</w:t>
                  </w:r>
                  <w:r>
                    <w:rPr>
                      <w:bCs/>
                      <w:lang w:eastAsia="lt-LT"/>
                    </w:rPr>
                    <w:t xml:space="preserve"> į registro duomenų bazę įrašyti netikslūs duomenys, registro tvarkytojas privalo ne vėliau kaip per 24 valandas neatlygintinai ištaisyti netikslumus ir neatlygintinai pranešti apie tai registro duomenų gavėjams,</w:t>
                  </w:r>
                  <w:r>
                    <w:rPr>
                      <w:lang w:eastAsia="lt-LT"/>
                    </w:rPr>
                    <w:t xml:space="preserve"> susijusių registrų ar valstybės informacinių sistemų tvarkytojams,</w:t>
                  </w:r>
                  <w:r>
                    <w:rPr>
                      <w:bCs/>
                      <w:lang w:eastAsia="lt-LT"/>
                    </w:rPr>
                    <w:t xml:space="preserve"> taip pat duomenų subjektams, kuriems perduoti netikslūs duomenys. </w:t>
                  </w:r>
                </w:p>
              </w:sdtContent>
            </w:sdt>
            <w:sdt>
              <w:sdtPr>
                <w:alias w:val="95 p."/>
                <w:tag w:val="part_105cb3502cf84045b0daa5592fd9a0b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105cb3502cf84045b0daa5592fd9a0b7"/>
                      <w:lock w:val="sdtLocked"/>
                      <w:richText/>
                    </w:sdtPr>
                    <w:sdtContent>
                      <w:r>
                        <w:rPr>
                          <w:lang w:eastAsia="lt-LT"/>
                        </w:rPr>
                        <w:t>95</w:t>
                      </w:r>
                    </w:sdtContent>
                  </w:sdt>
                  <w:r>
                    <w:rPr>
                      <w:lang w:eastAsia="lt-LT"/>
                    </w:rPr>
                    <w:t>. Jeigu nustatoma duomenų teikėjo pateiktų registro objektui registruoti duomenų, informacijos ir (ar) dokumentų arba susijusio registro ar valstybės informacinės sistemos tvarkytojo sąveikos būdu perduotų duomenų, informacijos netikslumų, registro tvarkytojas ne vėliau kaip per 5 darbo dienas praneša apie tai duomenų teikėjui arba susijusio registro ar valstybės informacinės sistemos tvarkytojui, pareikalauja ištaisyti netikslumus ir pateikti patikslintus duomenis ar informaciją. Duomenų teikėjas, gavęs tokį prašymą, privalo ne vėliau kaip per 5 darbo dienas pateikti patikslintus duomenis ir informaciją arba motyvuotą atsisakymą juos tikslinti.</w:t>
                  </w:r>
                  <w:r>
                    <w:t xml:space="preserve"> </w:t>
                  </w:r>
                  <w:r>
                    <w:rPr>
                      <w:bCs/>
                      <w:lang w:eastAsia="lt-LT"/>
                    </w:rPr>
                    <w:t xml:space="preserve">Duomenų teikėjas, nustatęs, kad registro duomenys pakitę, per 5 darbo dienas praneša registro tvarkytojui ir pateikia registro duomenų pokyčius patvirtinančius dokumentus ir (ar) duomenis. </w:t>
                  </w:r>
                  <w:r>
                    <w:rPr>
                      <w:lang w:eastAsia="lt-LT"/>
                    </w:rPr>
                    <w:t>Jeigu registro tvarkytojui atliekant draudėjo pateiktų duomenų (informacijos) teisingumo ir pagrįstumo patikrinimą jam nepateikiami pareikalauti duomenų (informacijos) teisingumo, pagrįstumo įrodymai ar iš turimų dokumentų, kitų įrodymų nustatoma, kad pateikti netikslūs duomenys (informacija), registro tvarkytojas prima sprendimą atitinkamai išregistruoti ar išbraukti iš registro objektą, kitaip tikslinti registro duomenis (informaciją).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Pr>
                      <w:lang w:eastAsia="lt-LT"/>
                    </w:rPr>
                    <w:t xml:space="preserve">Jeigu nustatoma, kad gauti iš susijusio registro ar valstybės informacinės sistemos duomenys skiriasi nuo duomenų teikėjo pateiktų duomenų ir (ar) dokumentų, registro objekto registravimo procedūra atliekama toliau, suformuojami registro duomenys ir susijusio registro ar valstybės informacinės sistemos tvarkytojui nedelsiant, ne vėliau kaip per 24 valandas, neatlygintinai pranešama apie pastebėtus jo pateiktų duomenų netikslumus. </w:t>
                  </w:r>
                </w:p>
              </w:sdtContent>
            </w:sdt>
            <w:sdt>
              <w:sdtPr>
                <w:alias w:val="96 p."/>
                <w:tag w:val="part_003745beb94c43c68344f30f57cdd40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003745beb94c43c68344f30f57cdd40b"/>
                      <w:lock w:val="sdtLocked"/>
                      <w:richText/>
                    </w:sdtPr>
                    <w:sdtContent>
                      <w:r>
                        <w:rPr>
                          <w:lang w:eastAsia="lt-LT"/>
                        </w:rPr>
                        <w:t>96</w:t>
                      </w:r>
                    </w:sdtContent>
                  </w:sdt>
                  <w:r>
                    <w:rPr>
                      <w:lang w:eastAsia="lt-LT"/>
                    </w:rPr>
                    <w:t>. Savarankiškai dirbančio asmens registro duomenys tikslinami, jeigu Valstybinei mokesčių inspekcijai ir registro tvarkytojui pateikti duomenys bei informacija skiriasi. Tokiu atveju į registrą įrašomi vėliausiai gauti duomenys ir informacija.</w:t>
                  </w:r>
                </w:p>
              </w:sdtContent>
            </w:sdt>
            <w:sdt>
              <w:sdtPr>
                <w:alias w:val="97 p."/>
                <w:tag w:val="part_7ca6917da3874922b584377ac90454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7ca6917da3874922b584377ac904549e"/>
                      <w:lock w:val="sdtLocked"/>
                      <w:richText/>
                    </w:sdtPr>
                    <w:sdtContent>
                      <w:r>
                        <w:rPr>
                          <w:lang w:eastAsia="lt-LT"/>
                        </w:rPr>
                        <w:t>97</w:t>
                      </w:r>
                    </w:sdtContent>
                  </w:sdt>
                  <w:r>
                    <w:rPr>
                      <w:lang w:eastAsia="lt-LT"/>
                    </w:rPr>
                    <w:t xml:space="preserve">. </w:t>
                  </w:r>
                  <w:r>
                    <w:rPr>
                      <w:bCs/>
                      <w:lang w:eastAsia="lt-LT"/>
                    </w:rPr>
                    <w:t>Savarankiškai dirbančių asmenų duomenys apie draudžiamąsias pajamas, nuo kurių turi būti sumokėtos valstybinio socialinio draudimo įmokos, ir valstybinio socialinio draudimo įmokų sumos registre tikslinami tik sumokėjus apskaičiuotas valstybinio socialinio draudimo įmokas.</w:t>
                  </w:r>
                </w:p>
              </w:sdtContent>
            </w:sdt>
            <w:sdt>
              <w:sdtPr>
                <w:alias w:val="98 p."/>
                <w:tag w:val="part_caa3f1943e9a4baab1a0710f6f045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aa3f1943e9a4baab1a0710f6f04513c"/>
                      <w:lock w:val="sdtLocked"/>
                      <w:richText/>
                    </w:sdtPr>
                    <w:sdtContent>
                      <w:r>
                        <w:rPr>
                          <w:lang w:eastAsia="lt-LT"/>
                        </w:rPr>
                        <w:t>98</w:t>
                      </w:r>
                    </w:sdtContent>
                  </w:sdt>
                  <w:r>
                    <w:rPr>
                      <w:lang w:eastAsia="lt-LT"/>
                    </w:rPr>
                    <w:t>. Sprendimus dėl duomenų ir informacijos tikslinimo priima registro tvarkytojas. Sprendimai dėl duomenų ir informacijos apie asmens valstybinio socialinio pensijų draudimo stažui prilyginamus laikotarpius ir asmens draudžiamosioms pajamoms prilyginamas pajamas įrašymo į registrą ir (ar) jų tikslinimo (taisymo, pildymo, šalinimo) turi būti priimami ne vėliau kaip per 20 darbo dienų po to, kai buvo gautas apdraustojo prašymas su visais reikiamais dokumentais ir (arba) papildomi (trūkstami) dokumentai, patikrintas šių dokumentų išdavimo pagrįstumas. Priimtas sprendimas (sprendimo nuorašas) ne vėliau kaip per 5 darbo dienas išsiunčiamas (įteikiamas) apdraustajam.</w:t>
                  </w:r>
                </w:p>
              </w:sdtContent>
            </w:sdt>
            <w:sdt>
              <w:sdtPr>
                <w:alias w:val="99 p."/>
                <w:tag w:val="part_9ed5b04281ef41cca3dd6afb4cd739df"/>
                <w:lock w:val="sdtLocked"/>
                <w:richText/>
              </w:sdtPr>
              <w:sdtContent>
                <w:p>
                  <w:pPr>
                    <w:tabs>
                      <w:tab w:val="left" w:pos="6360"/>
                    </w:tabs>
                    <w:ind w:firstLine="720"/>
                    <w:jc w:val="both"/>
                    <w:rPr>
                      <w:bCs/>
                      <w:lang w:eastAsia="lt-LT"/>
                    </w:rPr>
                  </w:pPr>
                  <w:sdt>
                    <w:sdtPr>
                      <w:alias w:val="Numeris"/>
                      <w:tag w:val="nr_9ed5b04281ef41cca3dd6afb4cd739df"/>
                      <w:lock w:val="sdtLocked"/>
                      <w:richText/>
                    </w:sdtPr>
                    <w:sdtContent>
                      <w:r>
                        <w:rPr>
                          <w:bCs/>
                          <w:lang w:eastAsia="lt-LT"/>
                        </w:rPr>
                        <w:t>99</w:t>
                      </w:r>
                    </w:sdtContent>
                  </w:sdt>
                  <w:r>
                    <w:rPr>
                      <w:bCs/>
                      <w:lang w:eastAsia="lt-LT"/>
                    </w:rPr>
                    <w:t>. Kiekvienas asmuo, kurio duomenys ir informacija įrašyti registre, turi teisę susipažinti su registre tvarkomais savo duomenimis ir informacija, pateikęs asmens tapatybę patvirtinantį dokumentą ir rašytinį prašymą.</w:t>
                  </w:r>
                  <w:r>
                    <w:rPr>
                      <w:lang w:eastAsia="lt-LT"/>
                    </w:rPr>
                    <w:t xml:space="preserve"> </w:t>
                  </w:r>
                  <w:r>
                    <w:rPr>
                      <w:bCs/>
                      <w:lang w:eastAsia="lt-LT"/>
                    </w:rPr>
                    <w:t>Prašymą asmuo gali pateikti ir elektroniniu būdu ar kitomis ryšio priemonėmis, kuriomis galima patvirtinti jo asmens tapatybę,</w:t>
                  </w:r>
                  <w:r>
                    <w:rPr>
                      <w:lang w:eastAsia="lt-LT"/>
                    </w:rPr>
                    <w:t xml:space="preserve"> taip pat registro valdytojo nustatyta tvarka telefonu</w:t>
                  </w:r>
                  <w:r>
                    <w:rPr>
                      <w:bCs/>
                      <w:lang w:eastAsia="lt-LT"/>
                    </w:rPr>
                    <w:t xml:space="preserve">. </w:t>
                  </w:r>
                </w:p>
              </w:sdtContent>
            </w:sdt>
            <w:sdt>
              <w:sdtPr>
                <w:alias w:val="100 p."/>
                <w:tag w:val="part_e11587c512d24cbb8821542327494ad4"/>
                <w:lock w:val="sdtLocked"/>
                <w:richText/>
              </w:sdtPr>
              <w:sdtContent>
                <w:p>
                  <w:pPr>
                    <w:tabs>
                      <w:tab w:val="left" w:pos="6360"/>
                    </w:tabs>
                    <w:ind w:firstLine="720"/>
                    <w:jc w:val="both"/>
                    <w:rPr>
                      <w:bCs/>
                      <w:lang w:eastAsia="lt-LT"/>
                    </w:rPr>
                  </w:pPr>
                  <w:sdt>
                    <w:sdtPr>
                      <w:alias w:val="Numeris"/>
                      <w:tag w:val="nr_e11587c512d24cbb8821542327494ad4"/>
                      <w:lock w:val="sdtLocked"/>
                      <w:richText/>
                    </w:sdtPr>
                    <w:sdtContent>
                      <w:r>
                        <w:rPr>
                          <w:bCs/>
                          <w:lang w:eastAsia="lt-LT"/>
                        </w:rPr>
                        <w:t>100</w:t>
                      </w:r>
                    </w:sdtContent>
                  </w:sdt>
                  <w:r>
                    <w:rPr>
                      <w:bCs/>
                      <w:lang w:eastAsia="lt-LT"/>
                    </w:rPr>
                    <w:t xml:space="preserve">. Asmuo, kurio duomenys ir informacija įrašyti registre, susipažinęs su registre tvarkomais savo duomenimis ir informacija, turi teisę reikalauti, kad būtų ištaisyti neteisingi, netikslūs, papildyti neišsamūs, pašalinti nereikalingi arba neteisėtai surinkti duomenys ar informacija. Registro tvarkytojas privalo per 5 darbo dienas nuo sprendimo priėmimo ištaisyti netikslius duomenis ir elektroninio ryšio priemonėmis arba paštu pranešti apie tai to reikalavusiam asmeniui. Registro tvarkytojas patikslintus duomenis neatlygintinai perduoda duomenų gavėjams, susijusių registrų arba valstybės informacinių sistemų tvarkytojams.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7bef5b6573d0496dba065791c9c077f6"/>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7bef5b6573d0496dba065791c9c077f6"/>
                  <w:lock w:val="sdtLocked"/>
                  <w:richText/>
                </w:sdtPr>
                <w:sdtContent>
                  <w:r>
                    <w:rPr>
                      <w:b/>
                      <w:lang w:eastAsia="lt-LT"/>
                    </w:rPr>
                    <w:t>VI</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7bef5b6573d0496dba065791c9c077f6"/>
                  <w:lock w:val="sdtLocked"/>
                  <w:richText/>
                </w:sdtPr>
                <w:sdtContent>
                  <w:r>
                    <w:rPr>
                      <w:b/>
                      <w:lang w:eastAsia="lt-LT"/>
                    </w:rPr>
                    <w:t>REGISTRO SĄVEIKA SU KITAIS REGISTRAIS IR VALSTYBĖS INFORMACINĖMIS SISTEMOMIS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1 p."/>
                <w:tag w:val="part_d6e0d6594ae84c0da261f37450088222"/>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6e0d6594ae84c0da261f37450088222"/>
                      <w:lock w:val="sdtLocked"/>
                      <w:richText/>
                    </w:sdtPr>
                    <w:sdtContent>
                      <w:r>
                        <w:rPr>
                          <w:lang w:eastAsia="lt-LT"/>
                        </w:rPr>
                        <w:t>101</w:t>
                      </w:r>
                    </w:sdtContent>
                  </w:sdt>
                  <w:r>
                    <w:rPr>
                      <w:lang w:eastAsia="lt-LT"/>
                    </w:rPr>
                    <w:t>. Registro veikimui užtikrinti naudojami kitų registrų, valstybės informacinių sistemų ir klasifikatorių duomenys, kurie registrui perduodami automatiniu būdu ne vėliau kaip per 24 valandas nuo tokių duomenų įrašymo ar pakeitimo reikiamuose registruose ir valstybės informacinėse sistemose. Registre jie įrašomi ar pakeičiami ne vėliau kaip per 24 valandas nuo duomenų gavimo. Naudojami šių registrų, valstybės informacinių sistemų ir klasifikatorių duomenys:</w:t>
                  </w:r>
                </w:p>
                <w:sdt>
                  <w:sdtPr>
                    <w:alias w:val="101.1 pp."/>
                    <w:tag w:val="part_6eb463f116b74c94b161ddd8df9a3cce"/>
                    <w:lock w:val="sdtLocked"/>
                    <w:richText/>
                  </w:sdtPr>
                  <w:sdtContent>
                    <w:p>
                      <w:pPr>
                        <w:tabs>
                          <w:tab w:val="left" w:pos="709"/>
                        </w:tabs>
                        <w:ind w:firstLine="720"/>
                        <w:jc w:val="both"/>
                        <w:rPr>
                          <w:lang w:eastAsia="lt-LT"/>
                        </w:rPr>
                      </w:pPr>
                      <w:sdt>
                        <w:sdtPr>
                          <w:alias w:val="Numeris"/>
                          <w:tag w:val="nr_6eb463f116b74c94b161ddd8df9a3cce"/>
                          <w:lock w:val="sdtLocked"/>
                          <w:richText/>
                        </w:sdtPr>
                        <w:sdtContent>
                          <w:r>
                            <w:rPr>
                              <w:lang w:eastAsia="lt-LT"/>
                            </w:rPr>
                            <w:t>101.1</w:t>
                          </w:r>
                        </w:sdtContent>
                      </w:sdt>
                      <w:r>
                        <w:rPr>
                          <w:lang w:eastAsia="lt-LT"/>
                        </w:rPr>
                        <w:t xml:space="preserve">. Lietuvos Respublikos gyventojų registro duomenys, nurodyti Nuostatų 11.1, 11.3–11.11 papunkčiuose; </w:t>
                      </w:r>
                    </w:p>
                  </w:sdtContent>
                </w:sdt>
                <w:sdt>
                  <w:sdtPr>
                    <w:alias w:val="101.2 pp."/>
                    <w:tag w:val="part_bf9451cab06b402aa77d18bcca826cb6"/>
                    <w:lock w:val="sdtLocked"/>
                    <w:richText/>
                  </w:sdtPr>
                  <w:sdtContent>
                    <w:p>
                      <w:pPr>
                        <w:tabs>
                          <w:tab w:val="left" w:pos="709"/>
                        </w:tabs>
                        <w:ind w:firstLine="720"/>
                        <w:jc w:val="both"/>
                        <w:rPr>
                          <w:lang w:eastAsia="lt-LT"/>
                        </w:rPr>
                      </w:pPr>
                      <w:sdt>
                        <w:sdtPr>
                          <w:alias w:val="Numeris"/>
                          <w:tag w:val="nr_bf9451cab06b402aa77d18bcca826cb6"/>
                          <w:lock w:val="sdtLocked"/>
                          <w:richText/>
                        </w:sdtPr>
                        <w:sdtContent>
                          <w:r>
                            <w:rPr>
                              <w:lang w:eastAsia="lt-LT"/>
                            </w:rPr>
                            <w:t>101.2</w:t>
                          </w:r>
                        </w:sdtContent>
                      </w:sdt>
                      <w:r>
                        <w:rPr>
                          <w:lang w:eastAsia="lt-LT"/>
                        </w:rPr>
                        <w:t>. Draudžiamųjų privalomuoju sveikatos draudimu registro duomenys, nurodyti Nuostatų 38.1–38.9 papunkčiuose;</w:t>
                      </w:r>
                    </w:p>
                  </w:sdtContent>
                </w:sdt>
                <w:sdt>
                  <w:sdtPr>
                    <w:alias w:val="101.3 pp."/>
                    <w:tag w:val="part_c13df47e7dc24b05ac92a2267710bbe2"/>
                    <w:lock w:val="sdtLocked"/>
                    <w:richText/>
                  </w:sdtPr>
                  <w:sdtContent>
                    <w:p>
                      <w:pPr>
                        <w:tabs>
                          <w:tab w:val="left" w:pos="709"/>
                        </w:tabs>
                        <w:ind w:firstLine="720"/>
                        <w:jc w:val="both"/>
                        <w:rPr>
                          <w:lang w:eastAsia="lt-LT"/>
                        </w:rPr>
                      </w:pPr>
                      <w:sdt>
                        <w:sdtPr>
                          <w:alias w:val="Numeris"/>
                          <w:tag w:val="nr_c13df47e7dc24b05ac92a2267710bbe2"/>
                          <w:lock w:val="sdtLocked"/>
                          <w:richText/>
                        </w:sdtPr>
                        <w:sdtContent>
                          <w:r>
                            <w:rPr>
                              <w:lang w:eastAsia="lt-LT"/>
                            </w:rPr>
                            <w:t>101.3</w:t>
                          </w:r>
                        </w:sdtContent>
                      </w:sdt>
                      <w:r>
                        <w:rPr>
                          <w:lang w:eastAsia="lt-LT"/>
                        </w:rPr>
                        <w:t xml:space="preserve">. Mokesčių mokėtojų registro duomenys, nurodyti Nuostatų 15.1–15.18 ir 53.1.5 papunkčiuose; </w:t>
                      </w:r>
                    </w:p>
                  </w:sdtContent>
                </w:sdt>
                <w:sdt>
                  <w:sdtPr>
                    <w:alias w:val="101.4 pp."/>
                    <w:tag w:val="part_e3973bfbe8e94e7eaa02c07fa7d4efdc"/>
                    <w:lock w:val="sdtLocked"/>
                    <w:richText/>
                  </w:sdtPr>
                  <w:sdtContent>
                    <w:p>
                      <w:pPr>
                        <w:tabs>
                          <w:tab w:val="left" w:pos="709"/>
                        </w:tabs>
                        <w:ind w:firstLine="720"/>
                        <w:jc w:val="both"/>
                        <w:rPr>
                          <w:lang w:eastAsia="lt-LT"/>
                        </w:rPr>
                      </w:pPr>
                      <w:sdt>
                        <w:sdtPr>
                          <w:alias w:val="Numeris"/>
                          <w:tag w:val="nr_e3973bfbe8e94e7eaa02c07fa7d4efdc"/>
                          <w:lock w:val="sdtLocked"/>
                          <w:richText/>
                        </w:sdtPr>
                        <w:sdtContent>
                          <w:r>
                            <w:rPr>
                              <w:lang w:eastAsia="lt-LT"/>
                            </w:rPr>
                            <w:t>101.4</w:t>
                          </w:r>
                        </w:sdtContent>
                      </w:sdt>
                      <w:r>
                        <w:rPr>
                          <w:lang w:eastAsia="lt-LT"/>
                        </w:rPr>
                        <w:t>. Lietuvos Respublikos adresų registro duomenys, nurodyti Nuostatų 12.5, 22.4 ir 22.5 papunkčiuose;</w:t>
                      </w:r>
                    </w:p>
                  </w:sdtContent>
                </w:sdt>
                <w:sdt>
                  <w:sdtPr>
                    <w:alias w:val="101.5 pp."/>
                    <w:tag w:val="part_b5509732f138482592b0542df6bb658b"/>
                    <w:lock w:val="sdtLocked"/>
                    <w:richText/>
                  </w:sdtPr>
                  <w:sdtContent>
                    <w:p>
                      <w:pPr>
                        <w:tabs>
                          <w:tab w:val="left" w:pos="709"/>
                        </w:tabs>
                        <w:ind w:firstLine="720"/>
                        <w:jc w:val="both"/>
                        <w:rPr>
                          <w:lang w:eastAsia="lt-LT"/>
                        </w:rPr>
                      </w:pPr>
                      <w:sdt>
                        <w:sdtPr>
                          <w:alias w:val="Numeris"/>
                          <w:tag w:val="nr_b5509732f138482592b0542df6bb658b"/>
                          <w:lock w:val="sdtLocked"/>
                          <w:richText/>
                        </w:sdtPr>
                        <w:sdtContent>
                          <w:r>
                            <w:rPr>
                              <w:lang w:eastAsia="lt-LT"/>
                            </w:rPr>
                            <w:t>101.5</w:t>
                          </w:r>
                        </w:sdtContent>
                      </w:sdt>
                      <w:r>
                        <w:rPr>
                          <w:lang w:eastAsia="lt-LT"/>
                        </w:rPr>
                        <w:t>. Juridinių asmenų registro duomenys, nurodyti Nuostatų 12.11 ir 15.5–15.9 papunkčiuose;</w:t>
                      </w:r>
                    </w:p>
                  </w:sdtContent>
                </w:sdt>
                <w:sdt>
                  <w:sdtPr>
                    <w:alias w:val="101.6 pp."/>
                    <w:tag w:val="part_2e98d9525357411a943d11176712253b"/>
                    <w:lock w:val="sdtLocked"/>
                    <w:richText/>
                  </w:sdtPr>
                  <w:sdtContent>
                    <w:p>
                      <w:pPr>
                        <w:tabs>
                          <w:tab w:val="left" w:pos="709"/>
                        </w:tabs>
                        <w:ind w:firstLine="720"/>
                        <w:jc w:val="both"/>
                        <w:rPr>
                          <w:lang w:eastAsia="lt-LT"/>
                        </w:rPr>
                      </w:pPr>
                      <w:sdt>
                        <w:sdtPr>
                          <w:alias w:val="Numeris"/>
                          <w:tag w:val="nr_2e98d9525357411a943d11176712253b"/>
                          <w:lock w:val="sdtLocked"/>
                          <w:richText/>
                        </w:sdtPr>
                        <w:sdtContent>
                          <w:r>
                            <w:rPr>
                              <w:lang w:eastAsia="lt-LT"/>
                            </w:rPr>
                            <w:t>101.6</w:t>
                          </w:r>
                        </w:sdtContent>
                      </w:sdt>
                      <w:r>
                        <w:rPr>
                          <w:lang w:eastAsia="lt-LT"/>
                        </w:rPr>
                        <w:t>. Nusikalstamų veikų žinybinio registro duomenys, nurodyti Nuostatų 41 punkte;</w:t>
                      </w:r>
                    </w:p>
                  </w:sdtContent>
                </w:sdt>
                <w:sdt>
                  <w:sdtPr>
                    <w:alias w:val="101.7 pp."/>
                    <w:tag w:val="part_505b434a45eb4a67891c3a6a25520e9e"/>
                    <w:lock w:val="sdtLocked"/>
                    <w:richText/>
                  </w:sdtPr>
                  <w:sdtContent>
                    <w:p>
                      <w:pPr>
                        <w:tabs>
                          <w:tab w:val="left" w:pos="709"/>
                        </w:tabs>
                        <w:ind w:firstLine="720"/>
                        <w:jc w:val="both"/>
                        <w:rPr>
                          <w:strike/>
                          <w:lang w:eastAsia="lt-LT"/>
                        </w:rPr>
                      </w:pPr>
                      <w:sdt>
                        <w:sdtPr>
                          <w:alias w:val="Numeris"/>
                          <w:tag w:val="nr_505b434a45eb4a67891c3a6a25520e9e"/>
                          <w:lock w:val="sdtLocked"/>
                          <w:richText/>
                        </w:sdtPr>
                        <w:sdtContent>
                          <w:r>
                            <w:rPr>
                              <w:lang w:eastAsia="lt-LT"/>
                            </w:rPr>
                            <w:t>101.7</w:t>
                          </w:r>
                        </w:sdtContent>
                      </w:sdt>
                      <w:r>
                        <w:rPr>
                          <w:lang w:eastAsia="lt-LT"/>
                        </w:rPr>
                        <w:t>. Lietuvos darbo biržos informacinės sistemos duomenys, nurodyti Nuostatų 32 punkte;</w:t>
                      </w:r>
                    </w:p>
                  </w:sdtContent>
                </w:sdt>
                <w:sdt>
                  <w:sdtPr>
                    <w:alias w:val="101.8 pp."/>
                    <w:tag w:val="part_4744cdd9b624474499801607bd030ed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744cdd9b624474499801607bd030ed7"/>
                          <w:lock w:val="sdtLocked"/>
                          <w:richText/>
                        </w:sdtPr>
                        <w:sdtContent>
                          <w:r>
                            <w:rPr>
                              <w:lang w:eastAsia="lt-LT"/>
                            </w:rPr>
                            <w:t>101.8</w:t>
                          </w:r>
                        </w:sdtContent>
                      </w:sdt>
                      <w:r>
                        <w:rPr>
                          <w:lang w:eastAsia="lt-LT"/>
                        </w:rPr>
                        <w:t>. Neįgalumo ir darbingumo nustatymo tarnybos informacinės sistemos duomenys, nurodyti Nuostatų 49.1–49.29 papunkčiuose;</w:t>
                      </w:r>
                    </w:p>
                  </w:sdtContent>
                </w:sdt>
                <w:sdt>
                  <w:sdtPr>
                    <w:alias w:val="101.9 pp."/>
                    <w:tag w:val="part_ef2646f176ba4d75bfc1d896bce30a3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ef2646f176ba4d75bfc1d896bce30a3a"/>
                          <w:lock w:val="sdtLocked"/>
                          <w:richText/>
                        </w:sdtPr>
                        <w:sdtContent>
                          <w:r>
                            <w:rPr>
                              <w:lang w:eastAsia="lt-LT"/>
                            </w:rPr>
                            <w:t>101.9</w:t>
                          </w:r>
                        </w:sdtContent>
                      </w:sdt>
                      <w:r>
                        <w:rPr>
                          <w:lang w:eastAsia="lt-LT"/>
                        </w:rPr>
                        <w:t>. Mokinių registro duomenys, nurodyti Nuostatų 50.1–50.3 papunkčiuose;</w:t>
                      </w:r>
                    </w:p>
                  </w:sdtContent>
                </w:sdt>
                <w:sdt>
                  <w:sdtPr>
                    <w:alias w:val="101.10 pp."/>
                    <w:tag w:val="part_a0e2a63dce594dd189af0cdd724b74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0e2a63dce594dd189af0cdd724b74b9"/>
                          <w:lock w:val="sdtLocked"/>
                          <w:richText/>
                        </w:sdtPr>
                        <w:sdtContent>
                          <w:r>
                            <w:rPr>
                              <w:lang w:eastAsia="lt-LT"/>
                            </w:rPr>
                            <w:t>101.10</w:t>
                          </w:r>
                        </w:sdtContent>
                      </w:sdt>
                      <w:r>
                        <w:rPr>
                          <w:lang w:eastAsia="lt-LT"/>
                        </w:rPr>
                        <w:t xml:space="preserve">. Studentų registro duomenys, nurodyti Nuostatų 50.1–50.3 papunkčiuose; </w:t>
                      </w:r>
                    </w:p>
                  </w:sdtContent>
                </w:sdt>
                <w:sdt>
                  <w:sdtPr>
                    <w:alias w:val="101.11 pp."/>
                    <w:tag w:val="part_b80d0110ad444a4a977ba8bed41287c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80d0110ad444a4a977ba8bed41287c1"/>
                          <w:lock w:val="sdtLocked"/>
                          <w:richText/>
                        </w:sdtPr>
                        <w:sdtContent>
                          <w:r>
                            <w:rPr>
                              <w:lang w:eastAsia="lt-LT"/>
                            </w:rPr>
                            <w:t>101.11</w:t>
                          </w:r>
                        </w:sdtContent>
                      </w:sdt>
                      <w:r>
                        <w:rPr>
                          <w:lang w:eastAsia="lt-LT"/>
                        </w:rPr>
                        <w:t>. Lietuvos Respublikos kultūros ministerijos administruojamos Meno kūrėjų ir meno kūrėjų organizacijų informacinės sistemos duomenys, nurodyti Nuostatų 14.8.1 papunktyje ir 39 punkte;</w:t>
                      </w:r>
                    </w:p>
                  </w:sdtContent>
                </w:sdt>
                <w:sdt>
                  <w:sdtPr>
                    <w:alias w:val="101.12 pp."/>
                    <w:tag w:val="part_4a7f701c0d934aa287b2b02631d2742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a7f701c0d934aa287b2b02631d2742d"/>
                          <w:lock w:val="sdtLocked"/>
                          <w:richText/>
                        </w:sdtPr>
                        <w:sdtContent>
                          <w:r>
                            <w:rPr>
                              <w:lang w:eastAsia="lt-LT"/>
                            </w:rPr>
                            <w:t>101.12</w:t>
                          </w:r>
                        </w:sdtContent>
                      </w:sdt>
                      <w:r>
                        <w:rPr>
                          <w:lang w:eastAsia="lt-LT"/>
                        </w:rPr>
                        <w:t>. Žemės ūkio ir kaimo verslo centro registro duomenys, nurodyti Nuostatų 15.17 papunktyje;</w:t>
                      </w:r>
                    </w:p>
                  </w:sdtContent>
                </w:sdt>
                <w:sdt>
                  <w:sdtPr>
                    <w:alias w:val="101.13 pp."/>
                    <w:tag w:val="part_517d6cce303b436ea94ed03e2202eaa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17d6cce303b436ea94ed03e2202eaa3"/>
                          <w:lock w:val="sdtLocked"/>
                          <w:richText/>
                        </w:sdtPr>
                        <w:sdtContent>
                          <w:r>
                            <w:rPr>
                              <w:lang w:eastAsia="lt-LT"/>
                            </w:rPr>
                            <w:t>101.13</w:t>
                          </w:r>
                        </w:sdtContent>
                      </w:sdt>
                      <w:r>
                        <w:rPr>
                          <w:lang w:eastAsia="lt-LT"/>
                        </w:rPr>
                        <w:t>. Valstybės sienos apsaugos tarnybos informacinės sistemos duomenys, nurodyti Nuostatų 40.1 ir 40.2 papunkčiuose;</w:t>
                      </w:r>
                    </w:p>
                  </w:sdtContent>
                </w:sdt>
                <w:sdt>
                  <w:sdtPr>
                    <w:alias w:val="101.14 pp."/>
                    <w:tag w:val="part_5cec7bcbaa354898bca127d738453a06"/>
                    <w:lock w:val="sdtLocked"/>
                    <w:richText/>
                  </w:sdtPr>
                  <w:sdtContent>
                    <w:p>
                      <w:pPr>
                        <w:tabs>
                          <w:tab w:val="left" w:pos="709"/>
                        </w:tabs>
                        <w:ind w:firstLine="720"/>
                        <w:jc w:val="both"/>
                        <w:rPr>
                          <w:lang w:eastAsia="lt-LT"/>
                        </w:rPr>
                      </w:pPr>
                      <w:sdt>
                        <w:sdtPr>
                          <w:alias w:val="Numeris"/>
                          <w:tag w:val="nr_5cec7bcbaa354898bca127d738453a06"/>
                          <w:lock w:val="sdtLocked"/>
                          <w:richText/>
                        </w:sdtPr>
                        <w:sdtContent>
                          <w:r>
                            <w:rPr>
                              <w:lang w:eastAsia="lt-LT"/>
                            </w:rPr>
                            <w:t>101.14</w:t>
                          </w:r>
                        </w:sdtContent>
                      </w:sdt>
                      <w:r>
                        <w:rPr>
                          <w:lang w:eastAsia="lt-LT"/>
                        </w:rPr>
                        <w:t>. Eismo įvykių informacinės sistemos duomenys, nurodyti Nuostatų 42 punkte.</w:t>
                      </w:r>
                    </w:p>
                  </w:sdtContent>
                </w:sdt>
              </w:sdtContent>
            </w:sdt>
            <w:sdt>
              <w:sdtPr>
                <w:alias w:val="102 p."/>
                <w:tag w:val="part_6e22a7dc94ae43f0898f721cd0f11e65"/>
                <w:lock w:val="sdtLocked"/>
                <w:richText/>
              </w:sdtPr>
              <w:sdtContent>
                <w:p>
                  <w:pPr>
                    <w:tabs>
                      <w:tab w:val="left" w:pos="2355"/>
                    </w:tabs>
                    <w:ind w:firstLine="720"/>
                    <w:jc w:val="both"/>
                    <w:rPr>
                      <w:lang w:eastAsia="lt-LT"/>
                    </w:rPr>
                  </w:pPr>
                  <w:sdt>
                    <w:sdtPr>
                      <w:alias w:val="Numeris"/>
                      <w:tag w:val="nr_6e22a7dc94ae43f0898f721cd0f11e65"/>
                      <w:lock w:val="sdtLocked"/>
                      <w:richText/>
                    </w:sdtPr>
                    <w:sdtContent>
                      <w:r>
                        <w:rPr>
                          <w:lang w:eastAsia="lt-LT"/>
                        </w:rPr>
                        <w:t>102</w:t>
                      </w:r>
                    </w:sdtContent>
                  </w:sdt>
                  <w:r>
                    <w:rPr>
                      <w:lang w:eastAsia="lt-LT"/>
                    </w:rPr>
                    <w:t xml:space="preserve">. Lietuvos Respublikos generalinė prokuratūra, Lietuvos Respublikos specialiųjų tyrimų tarnyba, Lietuvos Respublikos valstybės saugumo departamentas, Muitinės departamentas prie Lietuvos Respublikos finansų ministerijos ir Kalėjimų departamentas prie Lietuvos Respublikos teisingumo ministerijos teikia pažymas ir duomenis apie apdraustuosius Fondo valdybos Karinių ir joms prilygintų struktūrų skyriui. </w:t>
                  </w:r>
                </w:p>
              </w:sdtContent>
            </w:sdt>
            <w:sdt>
              <w:sdtPr>
                <w:alias w:val="103 p."/>
                <w:tag w:val="part_37c9590542f64b6a879337f206654f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7c9590542f64b6a879337f206654fca"/>
                      <w:lock w:val="sdtLocked"/>
                      <w:richText/>
                    </w:sdtPr>
                    <w:sdtContent>
                      <w:r>
                        <w:rPr>
                          <w:lang w:eastAsia="lt-LT"/>
                        </w:rPr>
                        <w:t>103</w:t>
                      </w:r>
                    </w:sdtContent>
                  </w:sdt>
                  <w:r>
                    <w:rPr>
                      <w:lang w:eastAsia="lt-LT"/>
                    </w:rPr>
                    <w:t>. Neveiksnių ir ribotai veiksnių asmenų registras teikia duomenis apie asmenis, kurie teismo tvarka yra pripažinti neveiksniais tam tikroje srityje (asmenis, kurie iki 2015 m. gruodžio 31 d. teismo sprendimu pripažinti neveiksniais), asmenis, kurių veiksnumas tam tikroje srityje apribotas (asmenis, kurių veiksnumas iki 2015 m. gruodžio 31 d. apribotas teismo sprendimu), nepilnamečius nuo 14 iki 18 metų, kurių teisės savarankiškai disponuoti savo pajamomis ir turtu teismo sprendimu apribotos ar atimtos, globėjus ir rūpintojus, įregistruotus Neveiksnių ir ribotai veiksnių asmenų registre, o Lietuvos notarų rūmai – apie asmenis, teismo sprendimais pripažintus neveiksniais ir ribotai veiksniais, sukauptus iki registro veiklos pradžios, asmenis, sudariusius pagalbos priimant sprendimus sutartis, pagalbą priimant sprendimus teikiančius asmenis, sritis, kuriose asmeniui teikiama pagalba priimant sprendimus, asmenų pateiktus išankstinius nurodymus.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0df509cc93d24ef0bc66c6d7831b20f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0df509cc93d24ef0bc66c6d7831b20fb"/>
                  <w:lock w:val="sdtLocked"/>
                  <w:richText/>
                </w:sdtPr>
                <w:sdtContent>
                  <w:r>
                    <w:rPr>
                      <w:b/>
                      <w:lang w:eastAsia="lt-LT"/>
                    </w:rPr>
                    <w:t>VII</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0df509cc93d24ef0bc66c6d7831b20fb"/>
                  <w:lock w:val="sdtLocked"/>
                  <w:richText/>
                </w:sdtPr>
                <w:sdtContent>
                  <w:r>
                    <w:rPr>
                      <w:b/>
                      <w:lang w:eastAsia="lt-LT"/>
                    </w:rPr>
                    <w:t>REGISTRO DUOMENŲ IR DOKUMENTŲ TEIKIMAS IR NAUDOJIMAS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4 p."/>
                <w:tag w:val="part_24b2e0676ba847bdb89eb25d50ae41f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4b2e0676ba847bdb89eb25d50ae41ff"/>
                      <w:lock w:val="sdtLocked"/>
                      <w:richText/>
                    </w:sdtPr>
                    <w:sdtContent>
                      <w:r>
                        <w:rPr>
                          <w:lang w:eastAsia="lt-LT"/>
                        </w:rPr>
                        <w:t>104</w:t>
                      </w:r>
                    </w:sdtContent>
                  </w:sdt>
                  <w:r>
                    <w:rPr>
                      <w:lang w:eastAsia="lt-LT"/>
                    </w:rPr>
                    <w:t>. Registro duomenys ir dokumentų kopijos gavėjams (taip pat ir asmenims, pakartotinai naudojantiems registro duomenis) teikiami pagal duomenų teikimo sutartis (daugkartinio teikimo atvejais) su registro valdytoju ar jo įgaliotu asmeniu arba duomenų gavėjo prašymus (vienkartinio teikimo atvejais). Registro valdytojas nustato sutarčių su duomenų gavėjais sudarymo tvarką.</w:t>
                  </w:r>
                </w:p>
              </w:sdtContent>
            </w:sdt>
            <w:sdt>
              <w:sdtPr>
                <w:alias w:val="105 p."/>
                <w:tag w:val="part_80911cfc08754a808f32d8aae7a4d10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0911cfc08754a808f32d8aae7a4d103"/>
                      <w:lock w:val="sdtLocked"/>
                      <w:richText/>
                    </w:sdtPr>
                    <w:sdtContent>
                      <w:r>
                        <w:rPr>
                          <w:lang w:eastAsia="lt-LT"/>
                        </w:rPr>
                        <w:t>105</w:t>
                      </w:r>
                    </w:sdtContent>
                  </w:sdt>
                  <w:r>
                    <w:rPr>
                      <w:lang w:eastAsia="lt-LT"/>
                    </w:rPr>
                    <w:t>. Asmens duomenys teikiami vadovaujantis Asmens duomenų teisinės apsaugos įstatymu pagal duomenų teikimo sutartis arba prašymus. Sutartyje turi būti nurodytas asmens duomenų naudojimo tikslas, teikimo ir gavimo teisinis pagrindas, sąlygos bei tvarka ir teikiamų asmens duomenų apimtis. Prašyme turi būti nurodytas asmens duomenų naudojimo tikslas, teikimo bei gavimo teisinis pagrindas ir prašomų pateikti asmens duomenų apimtis.</w:t>
                  </w:r>
                </w:p>
              </w:sdtContent>
            </w:sdt>
            <w:sdt>
              <w:sdtPr>
                <w:alias w:val="106 p."/>
                <w:tag w:val="part_b63038d86fdf46b292bd1e4721515c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63038d86fdf46b292bd1e4721515ca5"/>
                      <w:lock w:val="sdtLocked"/>
                      <w:richText/>
                    </w:sdtPr>
                    <w:sdtContent>
                      <w:r>
                        <w:rPr>
                          <w:lang w:eastAsia="lt-LT"/>
                        </w:rPr>
                        <w:t>106</w:t>
                      </w:r>
                    </w:sdtContent>
                  </w:sdt>
                  <w:r>
                    <w:rPr>
                      <w:lang w:eastAsia="lt-LT"/>
                    </w:rPr>
                    <w:t xml:space="preserve">. Registre kaupiami duomenys, kurie pagal Valstybinio socialinio draudimo įstatymo 15 straipsnio 3 dalį laikomi viešais ir gali būti teikiami be draudėjo sutikimo (toliau – vieši duomenys), ir kiti duomenys (visi kiti registro duomenys, susiję su asmens informacija, apdraustojo, išmokos gavėjo ar draudėjo informacija). </w:t>
                  </w:r>
                </w:p>
              </w:sdtContent>
            </w:sdt>
            <w:sdt>
              <w:sdtPr>
                <w:alias w:val="107 p."/>
                <w:tag w:val="part_c881f43fa72c40b68da8d50588390cb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881f43fa72c40b68da8d50588390cbe"/>
                      <w:lock w:val="sdtLocked"/>
                      <w:richText/>
                    </w:sdtPr>
                    <w:sdtContent>
                      <w:r>
                        <w:rPr>
                          <w:lang w:eastAsia="lt-LT"/>
                        </w:rPr>
                        <w:t>107</w:t>
                      </w:r>
                    </w:sdtContent>
                  </w:sdt>
                  <w:r>
                    <w:rPr>
                      <w:lang w:eastAsia="lt-LT"/>
                    </w:rPr>
                    <w:t>. Registro vieši duomenys teikiami šiais būdais:</w:t>
                  </w:r>
                </w:p>
                <w:sdt>
                  <w:sdtPr>
                    <w:alias w:val="107.1 pp."/>
                    <w:tag w:val="part_0912b0af854c481b81e229eabed38b6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0912b0af854c481b81e229eabed38b60"/>
                          <w:lock w:val="sdtLocked"/>
                          <w:richText/>
                        </w:sdtPr>
                        <w:sdtContent>
                          <w:r>
                            <w:rPr>
                              <w:lang w:eastAsia="lt-LT"/>
                            </w:rPr>
                            <w:t>107.1</w:t>
                          </w:r>
                        </w:sdtContent>
                      </w:sdt>
                      <w:r>
                        <w:rPr>
                          <w:lang w:eastAsia="lt-LT"/>
                        </w:rPr>
                        <w:t>. išduodant rašytines pažymas pagal duomenų gavėjų prašymus;</w:t>
                      </w:r>
                    </w:p>
                  </w:sdtContent>
                </w:sdt>
                <w:sdt>
                  <w:sdtPr>
                    <w:alias w:val="107.2 pp."/>
                    <w:tag w:val="part_b5986aa68d2542f59a42d64aff6bf40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5986aa68d2542f59a42d64aff6bf40d"/>
                          <w:lock w:val="sdtLocked"/>
                          <w:richText/>
                        </w:sdtPr>
                        <w:sdtContent>
                          <w:r>
                            <w:rPr>
                              <w:lang w:eastAsia="lt-LT"/>
                            </w:rPr>
                            <w:t>107.2</w:t>
                          </w:r>
                        </w:sdtContent>
                      </w:sdt>
                      <w:r>
                        <w:rPr>
                          <w:lang w:eastAsia="lt-LT"/>
                        </w:rPr>
                        <w:t xml:space="preserve">. automatiniu būdu pagal duomenų teikimo sutartis asmenims, kurių veiklą reglamentuojančiuose teisės aktuose nustatyta, kad atitinkamam asmeniui šie duomenys turi būti teikiami pagal sutartį; </w:t>
                      </w:r>
                    </w:p>
                  </w:sdtContent>
                </w:sdt>
                <w:sdt>
                  <w:sdtPr>
                    <w:alias w:val="107.3 pp."/>
                    <w:tag w:val="part_847940e4597c4b7194faaba69137385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47940e4597c4b7194faaba69137385b"/>
                          <w:lock w:val="sdtLocked"/>
                          <w:richText/>
                        </w:sdtPr>
                        <w:sdtContent>
                          <w:r>
                            <w:rPr>
                              <w:lang w:eastAsia="lt-LT"/>
                            </w:rPr>
                            <w:t>107.3</w:t>
                          </w:r>
                        </w:sdtContent>
                      </w:sdt>
                      <w:r>
                        <w:rPr>
                          <w:lang w:eastAsia="lt-LT"/>
                        </w:rPr>
                        <w:t>. teikiant registro valdytojo interneto svetainėje tik draudėjų, kurie yra juridiniai asmenys, viešus duomenis;</w:t>
                      </w:r>
                    </w:p>
                  </w:sdtContent>
                </w:sdt>
                <w:sdt>
                  <w:sdtPr>
                    <w:alias w:val="107.4 pp."/>
                    <w:tag w:val="part_952f7f1700074253bd8b8b1650e507d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952f7f1700074253bd8b8b1650e507d4"/>
                          <w:lock w:val="sdtLocked"/>
                          <w:richText/>
                        </w:sdtPr>
                        <w:sdtContent>
                          <w:r>
                            <w:rPr>
                              <w:lang w:eastAsia="lt-LT"/>
                            </w:rPr>
                            <w:t>107.4</w:t>
                          </w:r>
                        </w:sdtContent>
                      </w:sdt>
                      <w:r>
                        <w:rPr>
                          <w:lang w:eastAsia="lt-LT"/>
                        </w:rPr>
                        <w:t>. teikiant konsultavimo bendruoju telefonu paslaugas.</w:t>
                      </w:r>
                    </w:p>
                  </w:sdtContent>
                </w:sdt>
              </w:sdtContent>
            </w:sdt>
            <w:sdt>
              <w:sdtPr>
                <w:alias w:val="108 p."/>
                <w:tag w:val="part_329cbd1422ed408e8c6617599abe2f9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29cbd1422ed408e8c6617599abe2f95"/>
                      <w:lock w:val="sdtLocked"/>
                      <w:richText/>
                    </w:sdtPr>
                    <w:sdtContent>
                      <w:r>
                        <w:rPr>
                          <w:lang w:eastAsia="lt-LT"/>
                        </w:rPr>
                        <w:t>108</w:t>
                      </w:r>
                    </w:sdtContent>
                  </w:sdt>
                  <w:r>
                    <w:rPr>
                      <w:lang w:eastAsia="lt-LT"/>
                    </w:rPr>
                    <w:t>. Registro duomenys, kurie nėra vieši, teikiami:</w:t>
                  </w:r>
                </w:p>
                <w:sdt>
                  <w:sdtPr>
                    <w:alias w:val="108.1 pp."/>
                    <w:tag w:val="part_f6019edc56d74a56851c837bae8f02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f6019edc56d74a56851c837bae8f0208"/>
                          <w:lock w:val="sdtLocked"/>
                          <w:richText/>
                        </w:sdtPr>
                        <w:sdtContent>
                          <w:r>
                            <w:rPr>
                              <w:lang w:eastAsia="lt-LT"/>
                            </w:rPr>
                            <w:t>108.1</w:t>
                          </w:r>
                        </w:sdtContent>
                      </w:sdt>
                      <w:r>
                        <w:rPr>
                          <w:lang w:eastAsia="lt-LT"/>
                        </w:rPr>
                        <w:t>. išduodant registro išrašus;</w:t>
                      </w:r>
                    </w:p>
                  </w:sdtContent>
                </w:sdt>
                <w:sdt>
                  <w:sdtPr>
                    <w:alias w:val="108.2 pp."/>
                    <w:tag w:val="part_3499e29a36124597bf45a0babaa3f7f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499e29a36124597bf45a0babaa3f7f6"/>
                          <w:lock w:val="sdtLocked"/>
                          <w:richText/>
                        </w:sdtPr>
                        <w:sdtContent>
                          <w:r>
                            <w:rPr>
                              <w:lang w:eastAsia="lt-LT"/>
                            </w:rPr>
                            <w:t>108.2</w:t>
                          </w:r>
                        </w:sdtContent>
                      </w:sdt>
                      <w:r>
                        <w:rPr>
                          <w:lang w:eastAsia="lt-LT"/>
                        </w:rPr>
                        <w:t>. išduodant pagal registro duomenis parengtus dokumentus;</w:t>
                      </w:r>
                    </w:p>
                  </w:sdtContent>
                </w:sdt>
                <w:sdt>
                  <w:sdtPr>
                    <w:alias w:val="108.3 pp."/>
                    <w:tag w:val="part_2d8dcc3322c045849175f081860b8da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d8dcc3322c045849175f081860b8da7"/>
                          <w:lock w:val="sdtLocked"/>
                          <w:richText/>
                        </w:sdtPr>
                        <w:sdtContent>
                          <w:r>
                            <w:rPr>
                              <w:lang w:eastAsia="lt-LT"/>
                            </w:rPr>
                            <w:t>108.3</w:t>
                          </w:r>
                        </w:sdtContent>
                      </w:sdt>
                      <w:r>
                        <w:rPr>
                          <w:lang w:eastAsia="lt-LT"/>
                        </w:rPr>
                        <w:t>. teikiant pagal registro duomenis parengtą apibendrintą, susistemintą ar kitaip apdorotą informaciją;</w:t>
                      </w:r>
                    </w:p>
                  </w:sdtContent>
                </w:sdt>
                <w:sdt>
                  <w:sdtPr>
                    <w:alias w:val="108.4 pp."/>
                    <w:tag w:val="part_2f2505ee238d4478886832a41378721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f2505ee238d4478886832a41378721a"/>
                          <w:lock w:val="sdtLocked"/>
                          <w:richText/>
                        </w:sdtPr>
                        <w:sdtContent>
                          <w:r>
                            <w:rPr>
                              <w:lang w:eastAsia="lt-LT"/>
                            </w:rPr>
                            <w:t>108.4</w:t>
                          </w:r>
                        </w:sdtContent>
                      </w:sdt>
                      <w:r>
                        <w:rPr>
                          <w:lang w:eastAsia="lt-LT"/>
                        </w:rPr>
                        <w:t>. automatiniu būdu pagal duomenų teikimo sutartis;</w:t>
                      </w:r>
                    </w:p>
                  </w:sdtContent>
                </w:sdt>
                <w:sdt>
                  <w:sdtPr>
                    <w:alias w:val="108.5 pp."/>
                    <w:tag w:val="part_7c5b1fff88404d84bc1974a24ed740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7c5b1fff88404d84bc1974a24ed740e6"/>
                          <w:lock w:val="sdtLocked"/>
                          <w:richText/>
                        </w:sdtPr>
                        <w:sdtContent>
                          <w:r>
                            <w:rPr>
                              <w:lang w:eastAsia="lt-LT"/>
                            </w:rPr>
                            <w:t>108.5</w:t>
                          </w:r>
                        </w:sdtContent>
                      </w:sdt>
                      <w:r>
                        <w:rPr>
                          <w:lang w:eastAsia="lt-LT"/>
                        </w:rPr>
                        <w:t>. apdraustiesiems, išmokų gavėjams, draudėjams – teikiant konsultavimo bendruoju telefonu paslaugas.</w:t>
                      </w:r>
                    </w:p>
                  </w:sdtContent>
                </w:sdt>
              </w:sdtContent>
            </w:sdt>
            <w:sdt>
              <w:sdtPr>
                <w:alias w:val="109 p."/>
                <w:tag w:val="part_4953ca24df3e4e11ac87e4e4f7dcbf4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953ca24df3e4e11ac87e4e4f7dcbf43"/>
                      <w:lock w:val="sdtLocked"/>
                      <w:richText/>
                    </w:sdtPr>
                    <w:sdtContent>
                      <w:r>
                        <w:rPr>
                          <w:lang w:eastAsia="lt-LT"/>
                        </w:rPr>
                        <w:t>109</w:t>
                      </w:r>
                    </w:sdtContent>
                  </w:sdt>
                  <w:r>
                    <w:rPr>
                      <w:lang w:eastAsia="lt-LT"/>
                    </w:rPr>
                    <w:t>. Registro duomenys ir dokumentai teikiami neatlygintinai:</w:t>
                  </w:r>
                </w:p>
                <w:sdt>
                  <w:sdtPr>
                    <w:alias w:val="109.1 pp."/>
                    <w:tag w:val="part_84269568fa974bbea5b76732246089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4269568fa974bbea5b767322460892e"/>
                          <w:lock w:val="sdtLocked"/>
                          <w:richText/>
                        </w:sdtPr>
                        <w:sdtContent>
                          <w:r>
                            <w:rPr>
                              <w:lang w:eastAsia="lt-LT"/>
                            </w:rPr>
                            <w:t>109.1</w:t>
                          </w:r>
                        </w:sdtContent>
                      </w:sdt>
                      <w:r>
                        <w:rPr>
                          <w:lang w:eastAsia="lt-LT"/>
                        </w:rPr>
                        <w:t>. mokesčių administravimo, teisėsaugos, kriminalinės žvalgybos institucijoms ir teismams – pagal vienkartinius prašymus ar duomenų teikimo sutartis jų tiesioginėms funkcijoms atlikti;</w:t>
                      </w:r>
                    </w:p>
                  </w:sdtContent>
                </w:sdt>
                <w:sdt>
                  <w:sdtPr>
                    <w:alias w:val="109.2 pp."/>
                    <w:tag w:val="part_d8baa635a3ad47c181a5ef1f40f860e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lang w:eastAsia="lt-LT"/>
                        </w:rPr>
                      </w:pPr>
                      <w:sdt>
                        <w:sdtPr>
                          <w:alias w:val="Numeris"/>
                          <w:tag w:val="nr_d8baa635a3ad47c181a5ef1f40f860ef"/>
                          <w:lock w:val="sdtLocked"/>
                          <w:richText/>
                        </w:sdtPr>
                        <w:sdtContent>
                          <w:r>
                            <w:rPr>
                              <w:lang w:eastAsia="lt-LT"/>
                            </w:rPr>
                            <w:t>109.2</w:t>
                          </w:r>
                        </w:sdtContent>
                      </w:sdt>
                      <w:r>
                        <w:rPr>
                          <w:lang w:eastAsia="lt-LT"/>
                        </w:rPr>
                        <w:t>. valstybės ir savivaldybių institucijoms – pagal duomenų teikimo sutartis jų tiesioginėms funkcijoms atlikti;</w:t>
                      </w:r>
                      <w:r>
                        <w:rPr>
                          <w:strike/>
                          <w:lang w:eastAsia="lt-LT"/>
                        </w:rPr>
                        <w:t xml:space="preserve"> </w:t>
                      </w:r>
                    </w:p>
                  </w:sdtContent>
                </w:sdt>
                <w:sdt>
                  <w:sdtPr>
                    <w:alias w:val="109.3 pp."/>
                    <w:tag w:val="part_0ba786f553bc48b085d6de9c385e0127"/>
                    <w:lock w:val="sdtLocked"/>
                    <w:richText/>
                  </w:sdtPr>
                  <w:sdtContent>
                    <w:p>
                      <w:pPr>
                        <w:ind w:firstLine="720"/>
                        <w:jc w:val="both"/>
                        <w:rPr>
                          <w:lang w:eastAsia="lt-LT"/>
                        </w:rPr>
                      </w:pPr>
                      <w:sdt>
                        <w:sdtPr>
                          <w:alias w:val="Numeris"/>
                          <w:tag w:val="nr_0ba786f553bc48b085d6de9c385e0127"/>
                          <w:lock w:val="sdtLocked"/>
                          <w:richText/>
                        </w:sdtPr>
                        <w:sdtContent>
                          <w:r>
                            <w:rPr>
                              <w:lang w:eastAsia="lt-LT"/>
                            </w:rPr>
                            <w:t>109.3</w:t>
                          </w:r>
                        </w:sdtContent>
                      </w:sdt>
                      <w:r>
                        <w:rPr>
                          <w:lang w:eastAsia="lt-LT"/>
                        </w:rPr>
                        <w:t xml:space="preserve">. apdraustiesiems, išmokų gavėjams, draudėjams </w:t>
                      </w:r>
                      <w:r>
                        <w:rPr>
                          <w:bCs/>
                          <w:lang w:eastAsia="lt-LT"/>
                        </w:rPr>
                        <w:t>registre apie juos tvarkomi duomenys</w:t>
                      </w:r>
                      <w:r>
                        <w:rPr>
                          <w:lang w:eastAsia="lt-LT"/>
                        </w:rPr>
                        <w:t xml:space="preserve">  – elektroniniu būdu ir (ar) raštu, registro tvarkytojų išduodamomis pažymomis, taip pat registro valdytojo nustatyta tvarka telefonu.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Content>
            </w:sdt>
            <w:sdt>
              <w:sdtPr>
                <w:alias w:val="110 p."/>
                <w:tag w:val="part_dc87ae49038a495e8e863a0e31ae7f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c87ae49038a495e8e863a0e31ae7f54"/>
                      <w:lock w:val="sdtLocked"/>
                      <w:richText/>
                    </w:sdtPr>
                    <w:sdtContent>
                      <w:r>
                        <w:rPr>
                          <w:lang w:eastAsia="lt-LT"/>
                        </w:rPr>
                        <w:t>110</w:t>
                      </w:r>
                    </w:sdtContent>
                  </w:sdt>
                  <w:r>
                    <w:rPr>
                      <w:lang w:eastAsia="lt-LT"/>
                    </w:rPr>
                    <w:t>. Registro duomenys teikiami atlygintinai, vadovaujantis Lietuvos Respublikos Vyriausybės 2011 m. gegužės 25 d. nutarimu Nr. 602 „Dėl atlyginimo už duomenų teikimą iš Valstybinio socialinio draudimo fondo valdybos prie Socialinės apsaugos ir darbo ministerijos tvarkomų registrų ir informacinės sistemos nustatymo“.</w:t>
                  </w:r>
                </w:p>
              </w:sdtContent>
            </w:sdt>
            <w:sdt>
              <w:sdtPr>
                <w:alias w:val="111 p."/>
                <w:tag w:val="part_2104617466294602981aa7ec60828d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104617466294602981aa7ec60828d67"/>
                      <w:lock w:val="sdtLocked"/>
                      <w:richText/>
                    </w:sdtPr>
                    <w:sdtContent>
                      <w:r>
                        <w:rPr>
                          <w:lang w:eastAsia="lt-LT"/>
                        </w:rPr>
                        <w:t>111</w:t>
                      </w:r>
                    </w:sdtContent>
                  </w:sdt>
                  <w:r>
                    <w:rPr>
                      <w:lang w:eastAsia="lt-LT"/>
                    </w:rPr>
                    <w:t>. Registro duomenų gavėjai iš registro gautus duomenis, informaciją ir dokumentus gali naudoti tik tokiam tikslui, tokia apimtimi ir tokiu būdu, kaip nurodyta registro duomenų teikimo sutartyje arba prašyme. Registro duomenis, informaciją ir dokumentus teikti tretiesiems asmenims galima tik registro duomenų teikimo sutarčių, pasirašytų su registro valdytoju, nustatyta tvarka. Registro duomenų gavėjas negali keisti iš registro gautų duomenų bei informacijos ir juos naudodamas privalo nurodyti duomenų šaltinį.</w:t>
                  </w:r>
                </w:p>
              </w:sdtContent>
            </w:sdt>
            <w:sdt>
              <w:sdtPr>
                <w:alias w:val="112 p."/>
                <w:tag w:val="part_407a4104646142c4a9d5fd9eae45eb7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07a4104646142c4a9d5fd9eae45eb74"/>
                      <w:lock w:val="sdtLocked"/>
                      <w:richText/>
                    </w:sdtPr>
                    <w:sdtContent>
                      <w:r>
                        <w:rPr>
                          <w:lang w:eastAsia="lt-LT"/>
                        </w:rPr>
                        <w:t>112</w:t>
                      </w:r>
                    </w:sdtContent>
                  </w:sdt>
                  <w:r>
                    <w:rPr>
                      <w:lang w:eastAsia="lt-LT"/>
                    </w:rPr>
                    <w:t>. Registro valdytojo ir registro tvarkytojų įstaigose, taip pat registro valdytojo interneto svetainėje skelbiama informacija apie registro objektus ir tikslus, registro valdytoją ir registro tvarkytojus, registro tvarkymą, asmenų teises susipažinti su registre tvarkomais jų duomenimis, neteisingų, netikslių, neišsamių duomenų ištaisymo tvarką, duomenų teikėjus.</w:t>
                  </w:r>
                </w:p>
              </w:sdtContent>
            </w:sdt>
            <w:sdt>
              <w:sdtPr>
                <w:alias w:val="113 p."/>
                <w:tag w:val="part_ef2d798ff0c8488fbf324559dc6f58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ef2d798ff0c8488fbf324559dc6f58e6"/>
                      <w:lock w:val="sdtLocked"/>
                      <w:richText/>
                    </w:sdtPr>
                    <w:sdtContent>
                      <w:r>
                        <w:rPr>
                          <w:lang w:eastAsia="lt-LT"/>
                        </w:rPr>
                        <w:t>113</w:t>
                      </w:r>
                    </w:sdtContent>
                  </w:sdt>
                  <w:r>
                    <w:rPr>
                      <w:lang w:eastAsia="lt-LT"/>
                    </w:rPr>
                    <w:t>. Registro valdytojas visuomenės informavimo tikslais skelbia savo interneto svetainėje statistinius (apibendrintus ir nuasmenintus) registro objektų duomenis.</w:t>
                  </w:r>
                </w:p>
              </w:sdtContent>
            </w:sdt>
            <w:sdt>
              <w:sdtPr>
                <w:alias w:val="114 p."/>
                <w:tag w:val="part_534681957bd94f6f8ed387943b71c50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34681957bd94f6f8ed387943b71c50c"/>
                      <w:lock w:val="sdtLocked"/>
                      <w:richText/>
                    </w:sdtPr>
                    <w:sdtContent>
                      <w:r>
                        <w:rPr>
                          <w:lang w:eastAsia="lt-LT"/>
                        </w:rPr>
                        <w:t>114</w:t>
                      </w:r>
                    </w:sdtContent>
                  </w:sdt>
                  <w:r>
                    <w:rPr>
                      <w:lang w:eastAsia="lt-LT"/>
                    </w:rPr>
                    <w:t>. Skelbtinų duomenų ir informacijos skelbimo tvarką nustato registro valdytojas.</w:t>
                  </w:r>
                </w:p>
              </w:sdtContent>
            </w:sdt>
            <w:sdt>
              <w:sdtPr>
                <w:alias w:val="115 p."/>
                <w:tag w:val="part_cf635281e8cb4888aa3b90aa937363c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f635281e8cb4888aa3b90aa937363c3"/>
                      <w:lock w:val="sdtLocked"/>
                      <w:richText/>
                    </w:sdtPr>
                    <w:sdtContent>
                      <w:r>
                        <w:rPr>
                          <w:lang w:eastAsia="lt-LT"/>
                        </w:rPr>
                        <w:t>115</w:t>
                      </w:r>
                    </w:sdtContent>
                  </w:sdt>
                  <w:r>
                    <w:rPr>
                      <w:lang w:eastAsia="lt-LT"/>
                    </w:rPr>
                    <w:t>. Registro duomenys užsienio valstybėms teikiami Valstybės informacinių išteklių valdymo įstatymo ir Asmens duomenų teisinės apsaugos įstatymo nustatyta tvarka.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
          <w:sdtPr>
            <w:alias w:val="skyrius"/>
            <w:tag w:val="part_7457a2501292496f8da1dd96e7ab16a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7457a2501292496f8da1dd96e7ab16aa"/>
                  <w:lock w:val="sdtLocked"/>
                  <w:richText/>
                </w:sdtPr>
                <w:sdtContent>
                  <w:r>
                    <w:rPr>
                      <w:b/>
                      <w:lang w:eastAsia="lt-LT"/>
                    </w:rPr>
                    <w:t>VIII</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7457a2501292496f8da1dd96e7ab16aa"/>
                  <w:lock w:val="sdtLocked"/>
                  <w:richText/>
                </w:sdtPr>
                <w:sdtContent>
                  <w:r>
                    <w:rPr>
                      <w:b/>
                      <w:lang w:eastAsia="lt-LT"/>
                    </w:rPr>
                    <w:t>REGISTRO DUOMENŲ IR DOKUMENTŲ SAUGA</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16 p."/>
                <w:tag w:val="part_17e9bad6f2904b19b34463842e42716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lang w:eastAsia="lt-LT"/>
                    </w:rPr>
                  </w:pPr>
                  <w:sdt>
                    <w:sdtPr>
                      <w:alias w:val="Numeris"/>
                      <w:tag w:val="nr_17e9bad6f2904b19b34463842e427163"/>
                      <w:lock w:val="sdtLocked"/>
                      <w:richText/>
                    </w:sdtPr>
                    <w:sdtContent>
                      <w:r>
                        <w:rPr>
                          <w:lang w:eastAsia="lt-LT"/>
                        </w:rPr>
                        <w:t>116</w:t>
                      </w:r>
                    </w:sdtContent>
                  </w:sdt>
                  <w:r>
                    <w:rPr>
                      <w:lang w:eastAsia="lt-LT"/>
                    </w:rPr>
                    <w:t xml:space="preserve">. Registro duomenų saugą reglamentuoja registro valdytojo tvirtinami registro duomenų saugos nuostatai, kiti saugos dokumentai, rengiami, derinami ir tvirtinami Bendrųjų elektroninės informacijos saugos reikalavimų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elektroninės informacijos saugos reikalavimų aprašas), nustatyta tvarka. Asmens duomenų saugumas ir organizacinės ir techninės duomenų saugumo priemonės užtikrinamos vadovaujantis Bendraisiais reikalavimais organizacinėms ir techninėms asmens duomenų saugumo priemonėms ir Bendraisiais reikalavimais organizacinėms ir techninėms duomenų saugumo priemonėms, tvirtinamais Valstybinės duomenų apsaugos inspekcijos direktoriaus.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Pr>
                      <w:lang w:eastAsia="lt-LT"/>
                    </w:rPr>
                    <w:t>Registro duomenų sauga užtikrinama vadovaujantis Valstybės informacinių išteklių valdymo įstatymu, Lietuvos standartais LST ISO/IEC 27002, kitais Lietuvos ir tarptautiniais standartais „Informacijos technologija. Saugumo metodai“, apibūdinančiais saugų informacinės sistemos duomenų tvarkymą, techniniais valstybės registrų (kadastrų), žinybinių registrų, valstybės informacinių sistemų ir kitų informacinių sistemų elektroninės informacijos saugos reikalavimais, tvirtinamais vidaus reikalų ministro.</w:t>
                  </w:r>
                </w:p>
              </w:sdtContent>
            </w:sdt>
            <w:sdt>
              <w:sdtPr>
                <w:alias w:val="117 p."/>
                <w:tag w:val="part_4d0fb9084daf4084a7564e552ad7b9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d0fb9084daf4084a7564e552ad7b93f"/>
                      <w:lock w:val="sdtLocked"/>
                      <w:richText/>
                    </w:sdtPr>
                    <w:sdtContent>
                      <w:r>
                        <w:rPr>
                          <w:lang w:eastAsia="lt-LT"/>
                        </w:rPr>
                        <w:t>117</w:t>
                      </w:r>
                    </w:sdtContent>
                  </w:sdt>
                  <w:r>
                    <w:rPr>
                      <w:lang w:eastAsia="lt-LT"/>
                    </w:rPr>
                    <w:t>. Vadovaujantis Lietuvos Respublikos valstybės ir tarnybos paslapčių įstatymu, Asmens duomenų teisinės apsaugos įstatymu, Lietuvos Respublikos statistikos įstatymu, Bendrųjų elektroninės informacijos saugos reikalavimų aprašu ir kitais teisės aktais, nustatančiais duomenų, dokumentų ir informacijos saugos tvarką, taip pat Nuostatais, už registro duomenų, informacijos ir dokumentų saugą pagal kompetenciją atsako registro valdytojas ir registro tvarkytojas.</w:t>
                  </w:r>
                </w:p>
              </w:sdtContent>
            </w:sdt>
            <w:sdt>
              <w:sdtPr>
                <w:alias w:val="118 p."/>
                <w:tag w:val="part_c9b24065bec8431d97a3e48c9af8017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9b24065bec8431d97a3e48c9af8017a"/>
                      <w:lock w:val="sdtLocked"/>
                      <w:richText/>
                    </w:sdtPr>
                    <w:sdtContent>
                      <w:r>
                        <w:rPr>
                          <w:lang w:eastAsia="lt-LT"/>
                        </w:rPr>
                        <w:t>118</w:t>
                      </w:r>
                    </w:sdtContent>
                  </w:sdt>
                  <w:r>
                    <w:rPr>
                      <w:lang w:eastAsia="lt-LT"/>
                    </w:rPr>
                    <w:t>. Tvarkant registrą, taikomos saugos priemonės, kurių paskirtis – užtikrinti duomenų tikslumą ir apsaugoti juos nuo atsitiktinio ar neteisėto sunaikinimo, pakeitimo, sugadinimo, atskleidimo, neteisėto pasisavinimo, paskelbimo, pateikimo ar kitokio naudojimo, taip pat kokio nors kito neteisėto tvarkymo. Registro tvarkytojas pasirenka registro duomenų saugos priemones pagal duomenų pobūdį ir jų tvarkymo keliamą riziką.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Pr>
                      <w:lang w:eastAsia="lt-LT"/>
                    </w:rPr>
                    <w:t>Teisinėmis, organizacinėmis, techninėmis ir kitomis priemonėmis užtikrinama, kad tvarkant registrą nebūtų įrašyti netikslūs duomenys, kad duomenys atitiktų pateiktus dokumentus.</w:t>
                  </w:r>
                </w:p>
              </w:sdtContent>
            </w:sdt>
            <w:sdt>
              <w:sdtPr>
                <w:alias w:val="119 p."/>
                <w:tag w:val="part_4ee7be75f0214c20ba04666ee0ee87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ee7be75f0214c20ba04666ee0ee87f2"/>
                      <w:lock w:val="sdtLocked"/>
                      <w:richText/>
                    </w:sdtPr>
                    <w:sdtContent>
                      <w:r>
                        <w:rPr>
                          <w:lang w:eastAsia="lt-LT"/>
                        </w:rPr>
                        <w:t>119</w:t>
                      </w:r>
                    </w:sdtContent>
                  </w:sdt>
                  <w:r>
                    <w:rPr>
                      <w:lang w:eastAsia="lt-LT"/>
                    </w:rPr>
                    <w:t>. Valstybės informacinių išteklių valdymo įstatymo nustatyta tvarka perdavus registro techninės ir programinės įrangos priežiūros ir duomenų tvarkymo funkcijas kitam subjektui, asmenys, kurie tvarko asmens duomenis, įpareigojami saugoti viešai neskelbiamų asmens duomenų paslaptį. Ši pareiga galioja ir jiems pasitraukus iš valstybės tarnybos, perėjus dirbti į kitas pareigas, pasibaigus jų darbo, sutartiniams ar kitiems santykiams.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
          <w:sdtPr>
            <w:alias w:val="skyrius"/>
            <w:tag w:val="part_3568611d6ec6419d88ec312734d667e1"/>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568611d6ec6419d88ec312734d667e1"/>
                  <w:lock w:val="sdtLocked"/>
                  <w:richText/>
                </w:sdtPr>
                <w:sdtContent>
                  <w:r>
                    <w:rPr>
                      <w:b/>
                      <w:lang w:eastAsia="lt-LT"/>
                    </w:rPr>
                    <w:t>IX</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568611d6ec6419d88ec312734d667e1"/>
                  <w:lock w:val="sdtLocked"/>
                  <w:richText/>
                </w:sdtPr>
                <w:sdtContent>
                  <w:r>
                    <w:rPr>
                      <w:b/>
                      <w:lang w:eastAsia="lt-LT"/>
                    </w:rPr>
                    <w:t>REGISTRO FINANSAVIMAS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20 p."/>
                <w:tag w:val="part_4a82318a51454bb5a2fa4c62b8a89d45"/>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a82318a51454bb5a2fa4c62b8a89d45"/>
                      <w:lock w:val="sdtLocked"/>
                      <w:richText/>
                    </w:sdtPr>
                    <w:sdtContent>
                      <w:r>
                        <w:rPr>
                          <w:lang w:eastAsia="lt-LT"/>
                        </w:rPr>
                        <w:t>120</w:t>
                      </w:r>
                    </w:sdtContent>
                  </w:sdt>
                  <w:r>
                    <w:rPr>
                      <w:lang w:eastAsia="lt-LT"/>
                    </w:rPr>
                    <w:t>. Registras finansuojamas Valstybės informacinių išteklių valdymo įstatymo nustatyta tvarka iš Fondo lėšų.</w:t>
                  </w:r>
                </w:p>
                <w:p>
                  <w:pPr>
                    <w:tabs>
                      <w:tab w:val="left" w:pos="0"/>
                    </w:tabs>
                    <w:jc w:val="center"/>
                    <w:rPr>
                      <w:b/>
                      <w:lang w:eastAsia="lt-LT"/>
                    </w:rPr>
                  </w:pPr>
                </w:p>
              </w:sdtContent>
            </w:sdt>
          </w:sdtContent>
        </w:sdt>
        <w:sdt>
          <w:sdtPr>
            <w:alias w:val="skyrius"/>
            <w:tag w:val="part_d9a8188c0bec42248eeaadda802df044"/>
            <w:lock w:val="sdtLocked"/>
            <w:richText/>
          </w:sdtPr>
          <w:sdtContent>
            <w:p>
              <w:pPr>
                <w:tabs>
                  <w:tab w:val="left" w:pos="0"/>
                </w:tabs>
                <w:jc w:val="center"/>
                <w:rPr>
                  <w:b/>
                  <w:lang w:eastAsia="lt-LT"/>
                </w:rPr>
              </w:pPr>
              <w:sdt>
                <w:sdtPr>
                  <w:alias w:val="Numeris"/>
                  <w:tag w:val="nr_d9a8188c0bec42248eeaadda802df044"/>
                  <w:lock w:val="sdtLocked"/>
                  <w:richText/>
                </w:sdtPr>
                <w:sdtContent>
                  <w:r>
                    <w:rPr>
                      <w:b/>
                      <w:lang w:eastAsia="lt-LT"/>
                    </w:rPr>
                    <w:t>X</w:t>
                  </w:r>
                </w:sdtContent>
              </w:sdt>
              <w:r>
                <w:rPr>
                  <w:b/>
                  <w:lang w:eastAsia="lt-LT"/>
                </w:rPr>
                <w:t xml:space="preserve"> SKYRIUS</w:t>
              </w:r>
            </w:p>
            <w:p>
              <w:pPr>
                <w:tabs>
                  <w:tab w:val="left" w:pos="0"/>
                </w:tabs>
                <w:jc w:val="center"/>
                <w:rPr>
                  <w:b/>
                  <w:lang w:eastAsia="lt-LT"/>
                </w:rPr>
              </w:pPr>
              <w:sdt>
                <w:sdtPr>
                  <w:alias w:val="Pavadinimas"/>
                  <w:tag w:val="title_d9a8188c0bec42248eeaadda802df044"/>
                  <w:lock w:val="sdtLocked"/>
                  <w:richText/>
                </w:sdtPr>
                <w:sdtContent>
                  <w:r>
                    <w:rPr>
                      <w:b/>
                      <w:lang w:eastAsia="lt-LT"/>
                    </w:rPr>
                    <w:t>REGISTRO REORGANIZAVIMAS IR LIKVIDAVIMAS</w:t>
                  </w:r>
                </w:sdtContent>
              </w:sdt>
            </w:p>
            <w:p>
              <w:pPr>
                <w:tabs>
                  <w:tab w:val="left" w:pos="0"/>
                </w:tabs>
                <w:jc w:val="center"/>
                <w:rPr>
                  <w:b/>
                  <w:lang w:eastAsia="lt-LT"/>
                </w:rPr>
              </w:pPr>
            </w:p>
            <w:sdt>
              <w:sdtPr>
                <w:alias w:val="121 p."/>
                <w:tag w:val="part_aa80c8dced9c4a7fb060e902d12e37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a80c8dced9c4a7fb060e902d12e37df"/>
                      <w:lock w:val="sdtLocked"/>
                      <w:richText/>
                    </w:sdtPr>
                    <w:sdtContent>
                      <w:r>
                        <w:rPr>
                          <w:lang w:eastAsia="lt-LT"/>
                        </w:rPr>
                        <w:t>121</w:t>
                      </w:r>
                    </w:sdtContent>
                  </w:sdt>
                  <w:r>
                    <w:rPr>
                      <w:lang w:eastAsia="lt-LT"/>
                    </w:rPr>
                    <w:t>. Registras reorganizuojamas ir likviduojamas Valstybės informacinių išteklių valdymo įstatymo, kitų įstatymų ir Lietuvos Respublikos Vyriausybės nustatyta tvarka.</w:t>
                  </w:r>
                </w:p>
              </w:sdtContent>
            </w:sdt>
            <w:sdt>
              <w:sdtPr>
                <w:alias w:val="122 p."/>
                <w:tag w:val="part_4b7dfb3140e54f229613aecd54fbdd5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lang w:eastAsia="lt-LT"/>
                    </w:rPr>
                  </w:pPr>
                  <w:sdt>
                    <w:sdtPr>
                      <w:alias w:val="Numeris"/>
                      <w:tag w:val="nr_4b7dfb3140e54f229613aecd54fbdd55"/>
                      <w:lock w:val="sdtLocked"/>
                      <w:richText/>
                    </w:sdtPr>
                    <w:sdtContent>
                      <w:r>
                        <w:rPr>
                          <w:lang w:eastAsia="lt-LT"/>
                        </w:rPr>
                        <w:t>122</w:t>
                      </w:r>
                    </w:sdtContent>
                  </w:sdt>
                  <w:r>
                    <w:rPr>
                      <w:lang w:eastAsia="lt-LT"/>
                    </w:rPr>
                    <w:t xml:space="preserve">. Likviduojamo registro duomenys perduodami kitam registrui, valstybės archyvui arba sunaikinami Lietuvos Respublikos dokumentų ir archyvų įstatymo ir Lietuvos vyriausiojo archyvaro nustatyta tvarka. </w:t>
                  </w:r>
                </w:p>
                <w:p>
                  <w:pPr>
                    <w:tabs>
                      <w:tab w:val="left" w:pos="6237"/>
                      <w:tab w:val="right" w:pos="8306"/>
                    </w:tabs>
                    <w:rPr>
                      <w:color w:val="000000"/>
                      <w:lang w:eastAsia="lt-LT"/>
                    </w:rPr>
                  </w:pPr>
                </w:p>
              </w:sdtContent>
            </w:sdt>
          </w:sdtContent>
        </w:sdt>
        <w:sdt>
          <w:sdtPr>
            <w:alias w:val="pabaiga"/>
            <w:tag w:val="part_c86766bec86442af8135c58ba6bd8442"/>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4a700242411e78397ae072f58c508">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2017-04-12,
paskelbta TAR 2017-04-18, i. k. 2017-06543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5D64AEBBC4">
            <w:r w:rsidRPr="00532B9F">
              <w:rPr>
                <w:rFonts w:ascii="Times New Roman" w:eastAsia="MS Mincho" w:hAnsi="Times New Roman"/>
                <w:sz w:val="20"/>
                <w:iCs/>
                <w:color w:val="0000FF" w:themeColor="hyperlink"/>
                <w:u w:val="single"/>
              </w:rPr>
              <w:t>451</w:t>
            </w:r>
          </w:fldSimple>
          <w:r>
            <w:rPr>
              <w:rFonts w:ascii="Times New Roman" w:eastAsia="MS Mincho" w:hAnsi="Times New Roman"/>
              <w:sz w:val="20"/>
              <w:iCs/>
            </w:rPr>
            <w:t>,
2009-05-20,
Žin., 2009, Nr.
62-2480 (2009-05-28), i. k. 1091100NUTA00000451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3CA966D864F">
            <w:r w:rsidRPr="00532B9F">
              <w:rPr>
                <w:rFonts w:ascii="Times New Roman" w:eastAsia="MS Mincho" w:hAnsi="Times New Roman"/>
                <w:sz w:val="20"/>
                <w:iCs/>
                <w:color w:val="0000FF" w:themeColor="hyperlink"/>
                <w:u w:val="single"/>
              </w:rPr>
              <w:t>1410</w:t>
            </w:r>
          </w:fldSimple>
          <w:r>
            <w:rPr>
              <w:rFonts w:ascii="Times New Roman" w:eastAsia="MS Mincho" w:hAnsi="Times New Roman"/>
              <w:sz w:val="20"/>
              <w:iCs/>
            </w:rPr>
            <w:t>,
2009-10-28,
Žin., 2009, Nr.
132-5744 (2009-11-05), i. k. 1091100NUTA00001410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DE814F3C813">
            <w:r w:rsidRPr="00532B9F">
              <w:rPr>
                <w:rFonts w:ascii="Times New Roman" w:eastAsia="MS Mincho" w:hAnsi="Times New Roman"/>
                <w:sz w:val="20"/>
                <w:iCs/>
                <w:color w:val="0000FF" w:themeColor="hyperlink"/>
                <w:u w:val="single"/>
              </w:rPr>
              <w:t>1761</w:t>
            </w:r>
          </w:fldSimple>
          <w:r>
            <w:rPr>
              <w:rFonts w:ascii="Times New Roman" w:eastAsia="MS Mincho" w:hAnsi="Times New Roman"/>
              <w:sz w:val="20"/>
              <w:iCs/>
            </w:rPr>
            <w:t>,
2009-12-23,
Žin., 2009, Nr.
158-7147 (2009-12-31), i. k. 1091100NUTA00001761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9EFC2BDDFB2">
            <w:r w:rsidRPr="00532B9F">
              <w:rPr>
                <w:rFonts w:ascii="Times New Roman" w:eastAsia="MS Mincho" w:hAnsi="Times New Roman"/>
                <w:sz w:val="20"/>
                <w:iCs/>
                <w:color w:val="0000FF" w:themeColor="hyperlink"/>
                <w:u w:val="single"/>
              </w:rPr>
              <w:t>125</w:t>
            </w:r>
          </w:fldSimple>
          <w:r>
            <w:rPr>
              <w:rFonts w:ascii="Times New Roman" w:eastAsia="MS Mincho" w:hAnsi="Times New Roman"/>
              <w:sz w:val="20"/>
              <w:iCs/>
            </w:rPr>
            <w:t>,
2010-02-10,
Žin., 2010, Nr.
19-887 (2010-02-13), i. k. 1101100NUTA00000125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5D5157F56">
            <w:r w:rsidRPr="00532B9F">
              <w:rPr>
                <w:rFonts w:ascii="Times New Roman" w:eastAsia="MS Mincho" w:hAnsi="Times New Roman"/>
                <w:sz w:val="20"/>
                <w:iCs/>
                <w:color w:val="0000FF" w:themeColor="hyperlink"/>
                <w:u w:val="single"/>
              </w:rPr>
              <w:t>1803</w:t>
            </w:r>
          </w:fldSimple>
          <w:r>
            <w:rPr>
              <w:rFonts w:ascii="Times New Roman" w:eastAsia="MS Mincho" w:hAnsi="Times New Roman"/>
              <w:sz w:val="20"/>
              <w:iCs/>
            </w:rPr>
            <w:t>,
2010-12-22,
Žin., 2010, Nr.
153-7816 (2010-12-28), i. k. 1101100NUTA00001803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A3774DB949E">
            <w:r w:rsidRPr="00532B9F">
              <w:rPr>
                <w:rFonts w:ascii="Times New Roman" w:eastAsia="MS Mincho" w:hAnsi="Times New Roman"/>
                <w:sz w:val="20"/>
                <w:iCs/>
                <w:color w:val="0000FF" w:themeColor="hyperlink"/>
                <w:u w:val="single"/>
              </w:rPr>
              <w:t>601</w:t>
            </w:r>
          </w:fldSimple>
          <w:r>
            <w:rPr>
              <w:rFonts w:ascii="Times New Roman" w:eastAsia="MS Mincho" w:hAnsi="Times New Roman"/>
              <w:sz w:val="20"/>
              <w:iCs/>
            </w:rPr>
            <w:t>,
2011-05-25,
Žin., 2011, Nr.
64-3043 (2011-05-28), i. k. 1111100NUTA00000601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E2B0702AD34">
            <w:r w:rsidRPr="00532B9F">
              <w:rPr>
                <w:rFonts w:ascii="Times New Roman" w:eastAsia="MS Mincho" w:hAnsi="Times New Roman"/>
                <w:sz w:val="20"/>
                <w:iCs/>
                <w:color w:val="0000FF" w:themeColor="hyperlink"/>
                <w:u w:val="single"/>
              </w:rPr>
              <w:t>1034</w:t>
            </w:r>
          </w:fldSimple>
          <w:r>
            <w:rPr>
              <w:rFonts w:ascii="Times New Roman" w:eastAsia="MS Mincho" w:hAnsi="Times New Roman"/>
              <w:sz w:val="20"/>
              <w:iCs/>
            </w:rPr>
            <w:t>,
2011-08-31,
Žin., 2011, Nr.
110-5196 (2011-09-06), i. k. 1111100NUTA00001034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69C95E06147">
            <w:r w:rsidRPr="00532B9F">
              <w:rPr>
                <w:rFonts w:ascii="Times New Roman" w:eastAsia="MS Mincho" w:hAnsi="Times New Roman"/>
                <w:sz w:val="20"/>
                <w:iCs/>
                <w:color w:val="0000FF" w:themeColor="hyperlink"/>
                <w:u w:val="single"/>
              </w:rPr>
              <w:t>1232</w:t>
            </w:r>
          </w:fldSimple>
          <w:r>
            <w:rPr>
              <w:rFonts w:ascii="Times New Roman" w:eastAsia="MS Mincho" w:hAnsi="Times New Roman"/>
              <w:sz w:val="20"/>
              <w:iCs/>
            </w:rPr>
            <w:t>,
2012-10-10,
Žin., 2012, Nr.
119-5989 (2012-10-13), i. k. 1121100NUTA00001232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74F584F6B">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2013-10-23,
Žin., 2013, Nr.
113-5655 (2013-10-30), i. k. 1131100NUTA00000975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27f0c0926811e397c8b55a09dd5905">
            <w:r w:rsidRPr="00532B9F">
              <w:rPr>
                <w:rFonts w:ascii="Times New Roman" w:eastAsia="MS Mincho" w:hAnsi="Times New Roman"/>
                <w:sz w:val="20"/>
                <w:iCs/>
                <w:color w:val="0000FF" w:themeColor="hyperlink"/>
                <w:u w:val="single"/>
              </w:rPr>
              <w:t>103</w:t>
            </w:r>
          </w:fldSimple>
          <w:r>
            <w:rPr>
              <w:rFonts w:ascii="Times New Roman" w:eastAsia="MS Mincho" w:hAnsi="Times New Roman"/>
              <w:sz w:val="20"/>
              <w:iCs/>
            </w:rPr>
            <w:t>,
2014-02-05,
paskelbta TAR 2014-02-10, i. k. 2014-01324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a4a700242411e78397ae072f58c508">
            <w:r w:rsidRPr="00532B9F">
              <w:rPr>
                <w:rFonts w:ascii="Times New Roman" w:eastAsia="MS Mincho" w:hAnsi="Times New Roman"/>
                <w:sz w:val="20"/>
                <w:iCs/>
                <w:color w:val="0000FF" w:themeColor="hyperlink"/>
                <w:u w:val="single"/>
              </w:rPr>
              <w:t>279</w:t>
            </w:r>
          </w:fldSimple>
          <w:r>
            <w:rPr>
              <w:rFonts w:ascii="Times New Roman" w:eastAsia="MS Mincho" w:hAnsi="Times New Roman"/>
              <w:sz w:val="20"/>
              <w:iCs/>
            </w:rPr>
            <w:t>,
2017-04-12,
paskelbta TAR 2017-04-18, i. k. 2017-06543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1b27501acc11e88e8fef3b3f51dc2f">
            <w:r w:rsidRPr="00532B9F">
              <w:rPr>
                <w:rFonts w:ascii="Times New Roman" w:eastAsia="MS Mincho" w:hAnsi="Times New Roman"/>
                <w:sz w:val="20"/>
                <w:iCs/>
                <w:color w:val="0000FF" w:themeColor="hyperlink"/>
                <w:u w:val="single"/>
              </w:rPr>
              <w:t>180</w:t>
            </w:r>
          </w:fldSimple>
          <w:r>
            <w:rPr>
              <w:rFonts w:ascii="Times New Roman" w:eastAsia="MS Mincho" w:hAnsi="Times New Roman"/>
              <w:sz w:val="20"/>
              <w:iCs/>
            </w:rPr>
            <w:t>,
2018-02-21,
paskelbta TAR 2018-02-26, i. k. 2018-02964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6C22EE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0.xml"/>
  <Relationship Id="rId11" Type="http://schemas.openxmlformats.org/officeDocument/2006/relationships/header" Target="header58.xml"/>
  <Relationship Id="rId12" Type="http://schemas.openxmlformats.org/officeDocument/2006/relationships/header" Target="header59.xml"/>
  <Relationship Id="rId13" Type="http://schemas.openxmlformats.org/officeDocument/2006/relationships/footer" Target="footer58.xml"/>
  <Relationship Id="rId14" Type="http://schemas.openxmlformats.org/officeDocument/2006/relationships/footer" Target="footer59.xml"/>
  <Relationship Id="rId15" Type="http://schemas.openxmlformats.org/officeDocument/2006/relationships/header" Target="header60.xml"/>
  <Relationship Id="rId16" Type="http://schemas.openxmlformats.org/officeDocument/2006/relationships/footer" Target="footer60.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0.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b93ca457ad814bc284e5eb8057db2e61">
    <Part Type="preambule" DocPartId="d7536f87f9e64a6aa74d3a1ea8cd28cb" PartId="530ae6a4a09f45068814677f92583dbd"/>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beb9306c0d83446a999bf420db110839">
    <Part Type="skyrius" Nr="1" Title="BENDROSIOS NUOSTATOS" DocPartId="c13693cb4c0e47f9b6f70894638f7e75" PartId="7cb9b7155a6143a386e10309b0e66239">
      <Part Type="punktas" Nr="1" Abbr="1 p." DocPartId="56df9fa678ab45969213537016451d99" PartId="b62b150171564055b6b3e3a4f17cc01a"/>
      <Part Type="punktas" Nr="2" Abbr="2 p." DocPartId="1f7e7b224fec417eace8e5cb50935ec9" PartId="dd54e5f0d3fb451a935bd3d811bd10f1"/>
      <Part Type="punktas" Nr="3" Abbr="3 p." DocPartId="621677952b57414b9ff07e8d281b452a" PartId="e18433fc410d488d91c67c277d468664"/>
      <Part Type="punktas" Nr="4" Abbr="4 p." DocPartId="76c905da635149759c4721ab41aa2cca" PartId="14ec12fcb52d45eb9cd3ac76c1ff03ac"/>
      <Part Type="punktas" Nr="5" Abbr="5 p." DocPartId="895cefccceeb4fdaa7a99877acf0516a" PartId="232104773a9a49a7b542acb1213f5e3e"/>
      <Part Type="punktas" Nr="6" Abbr="6 p." DocPartId="c1395804204a4d82bc5f6afd860d039c" PartId="b699dfb424b9408f95bae52e64f6e392"/>
    </Part>
    <Part Type="skyrius" Nr="2" Title="REGISTRO VALDYTOJAS IR REGISTRO TVARKYTOJAI, JŲ TEISĖS IR PAREIGOS" DocPartId="0b165cd6fd3043799ad97ab3ea61dc81" PartId="92fb40c9456442e081a462bb44ad53fd">
      <Part Type="punktas" Nr="7" Abbr="7 p." DocPartId="972b886f5b884ad398e951e2385b66dd" PartId="b582d06cc84b469a9a2f139eeaf78e4d">
        <Part Type="papunktis" Nr="7.1" Abbr="7.1 pp." DocPartId="9885f82ef778443ea3dad1ce0183bbd8" PartId="b8ef239c6fb743cd8c26f37c2e788853"/>
        <Part Type="papunktis" Nr="7.2" Abbr="7.2 pp." DocPartId="2796c87a89ac4cb58b440d235266a877" PartId="1c0c6d9c348940279cd79ecc1e5093c8"/>
        <Part Type="papunktis" Nr="7.3" Abbr="7.3 pp." DocPartId="0f8b4f9148604de39430ed50f8156d9d" PartId="c88aa38200f141ee8396895297272122"/>
        <Part Type="papunktis" Nr="7.4" Abbr="7.4 pp." DocPartId="8b0e9917c45f4d4fb882021dfa657b47" PartId="9885499845c5479e91c24b9b93bc43e2"/>
        <Part Type="papunktis" Nr="7.5" Abbr="7.5 pp." DocPartId="f2e60ba7b50f47a29f39e555e699f7ac" PartId="7a2201163ab2455b8d9513b5feab04a0"/>
      </Part>
      <Part Type="punktas" Nr="8" Abbr="8 p." DocPartId="97a5ff08c32b44888965c7868945e23c" PartId="284f9f8cfbf6465b816b4875da4db20a">
        <Part Type="papunktis" Nr="8.1" Abbr="8.1 pp." DocPartId="32754038544e40f4a02a56262276a402" PartId="9c789721ee484654ac78380c0bad5ee9"/>
        <Part Type="papunktis" Nr="8.2" Abbr="8.2 pp." DocPartId="6985f4ea99e444ae984c0556ff3171de" PartId="2c6c728bab034fafb5308168670bd1a5"/>
        <Part Type="papunktis" Nr="8.3" Abbr="8.3 pp." DocPartId="b0db915eac464003ac3a2a2de803fe4b" PartId="1102b4fe010b401fb13daf824883eaf5"/>
        <Part Type="papunktis" Nr="8.4" Abbr="8.4 pp." DocPartId="39819929d50344e0b9e102ad406e508f" PartId="336cfd851da9474c9a40c91e6474e274"/>
      </Part>
      <Part Type="punktas" Nr="9" Abbr="9 p." DocPartId="839fc292be0d4934909b29075ae33bcf" PartId="36d923d5904d4aff90ca4d635ac0407f">
        <Part Type="papunktis" Nr="9.1" Abbr="9.1 pp." DocPartId="f9b7def9318d46978758062315b7761c" PartId="aa3d9cbd7c68451382614d717024d1af"/>
        <Part Type="papunktis" Nr="9.2" Abbr="9.2 pp." DocPartId="459b01964efe45d1894d34462d0326b9" PartId="08930e7d760543428b72d870f104d85c"/>
      </Part>
    </Part>
    <Part Type="skyrius" Nr="3" Title="REGISTRO OBJEKTAI, REGISTRO DUOMENYS IR DOKUMENTAI" DocPartId="4df150670cdd4262ae3dc70a6dcec38a" PartId="7a12cb7c23214333952262d44edc93ff">
      <Part Type="punktas" Nr="10" Abbr="10 p." DocPartId="d3d8e9c6c43e4d4880536bea3af67084" PartId="12d27c7a07424432a97473b3bac79edf">
        <Part Type="papunktis" Nr="10.1" Abbr="10.1 pp." DocPartId="04d52078a515457f9327498ea240affc" PartId="52e14b03b50947eb9293c60e2073b148"/>
        <Part Type="papunktis" Nr="10.2" Abbr="10.2 pp." DocPartId="0a5ca6d523ff404f859c4508b1c0d53e" PartId="39e307fc99ad49719f0ee9af00c0d97b"/>
        <Part Type="papunktis" Nr="10.3" Abbr="10.3 pp." DocPartId="a582852fc32748139d64f2d873f7f8bd" PartId="6d9e60cf62cf47b9b248a665a7739681"/>
      </Part>
      <Part Type="punktas" Nr="11" Abbr="11 p." DocPartId="8f9b672507ef45c6831574d43d56562d" PartId="0079c53535854563ac26c00cf3966d3d">
        <Part Type="papunktis" Nr="11.1" Abbr="11.1 pp." DocPartId="4dd85d8bcf314595933b5c1d3277a149" PartId="8479b65516174906ac94521476f8f024"/>
        <Part Type="papunktis" Nr="11.2" Abbr="11.2 pp." DocPartId="b390cdd04fb24d3eb022d11afaf0d3be" PartId="a7e7e7f95cb44ff9bef70ff8b419c994"/>
        <Part Type="papunktis" Nr="11.3" Abbr="11.3 pp." DocPartId="a640263c617343db91dd6d4b0b44d1cf" PartId="127e9a90e4eb47038a4a0a61fdaac036"/>
        <Part Type="papunktis" Nr="11.4" Abbr="11.4 pp." DocPartId="166fdac121394a9f8105a0ae0e263c80" PartId="54bb10366bf342b9b3ab3ea64f8722b7"/>
        <Part Type="papunktis" Nr="11.5" Abbr="11.5 pp." DocPartId="d6d5f0ccbb9d4c6594b814ba1b41d7d4" PartId="59b621f2c6ea4742a1013b24024e7310"/>
        <Part Type="papunktis" Nr="11.6" Abbr="11.6 pp." DocPartId="416d889345a44907ae4d22362ff12e66" PartId="03cbf7850d724e6db6238ed20d0895ab"/>
        <Part Type="papunktis" Nr="11.7" Abbr="11.7 pp." DocPartId="3347780983964e5caa0defe731cfc9b4" PartId="971de66f89c34f60be638e05f4b83d44"/>
        <Part Type="papunktis" Nr="11.8" Abbr="11.8 pp." DocPartId="7248ae29d98841ff814c503df939521b" PartId="1a1870744df34b16882154261c2cf215"/>
        <Part Type="papunktis" Nr="11.9" Abbr="11.9 pp." DocPartId="cffbb818896040bba39d0375cea1b671" PartId="1162166267ba4921a656d2e7143c0943"/>
        <Part Type="papunktis" Nr="11.10" Abbr="11.10 pp." DocPartId="5c89c6748cff4361a62021e05f846322" PartId="3bfbf1920b6d4d4ebcb0cbc3123d56e0"/>
        <Part Type="papunktis" Nr="11.11" Abbr="11.11 pp." DocPartId="87e8d619d3ed43ce90c4b4129f43209e" PartId="9d0f1a92a3414e2983f7ed69c58866ec"/>
        <Part Type="papunktis" Nr="11.12" Abbr="11.12 pp." DocPartId="871b1d3edef74b73a605fb499919b8c9" PartId="8d9b2ebc3bdf4373a68223e16cb95d09"/>
        <Part Type="papunktis" Nr="11.13" Abbr="11.13 pp." DocPartId="99e2deeaa98e419596ea0727944f7224" PartId="049ac072613e4986b2d099478611b034"/>
        <Part Type="papunktis" Nr="11.14" Abbr="11.14 pp." DocPartId="a2df5d3016ff474b9b4457dd203a5eb6" PartId="612079a2d579416d813009708a577c1c"/>
      </Part>
      <Part Type="punktas" Nr="12" Abbr="12 p." DocPartId="6019a98ee9e944329eaa8544ba3c29f1" PartId="cea5a25b4cf54022b86e730a6f94bfb8">
        <Part Type="papunktis" Nr="12.1" Abbr="12.1 pp." DocPartId="1ba873350a3a4bbcb8c166528180b586" PartId="0b81ced9036c4b718740dfa47b4142af"/>
        <Part Type="papunktis" Nr="12.2" Abbr="12.2 pp." DocPartId="32cfd73a98804998bc19a4b12936d493" PartId="18d133494af749a3b2cd311185fdbd93"/>
        <Part Type="papunktis" Nr="12.3" Abbr="12.3 pp." DocPartId="926aa72359684431bd7f4b387f494ea5" PartId="2c98044c3e3445a5a395576bb7b58f6e"/>
        <Part Type="papunktis" Nr="12.4" Abbr="12.4 pp." DocPartId="7dc0c6d0816241ba885179ca1472f6a1" PartId="ff7d221483e3471b9af39c046b8ee789"/>
        <Part Type="papunktis" Nr="12.5" Abbr="12.5 pp." DocPartId="b37ec7e956c941049504814495efe3c3" PartId="371a39c8b42d494f825bdf030683d2e4"/>
        <Part Type="papunktis" Nr="12.6" Abbr="12.6 pp." DocPartId="e0aa3061e624420ea6bfa3bf69547770" PartId="2a24759501d64146b8a2d16598290a93"/>
        <Part Type="papunktis" Nr="12.7" Abbr="12.7 pp." DocPartId="ca59ebfb9d91411789c71522a3270430" PartId="0f24eb731dc64384989d42040553c7ee"/>
        <Part Type="papunktis" Nr="12.8" Abbr="12.8 pp." DocPartId="55eecf178ab4494bafdd55e928f7d3c5" PartId="4e2012e16da8445cbcdbd702ac78e615"/>
        <Part Type="papunktis" Nr="12.9" Abbr="12.9 pp." DocPartId="9ef11232fccb440ca24420c0eab19a04" PartId="25912666c23b4454b6722ae3f8d3c94e"/>
        <Part Type="papunktis" Nr="12.10" Abbr="12.10 pp." DocPartId="5f9deb947e7e420b8e6d1f8a724b3990" PartId="f0f9baf7133344e785e360cc7db603bb">
          <Part Type="papunktis" Nr="12.10.1" Abbr="12.10.1 pp." DocPartId="772414cd8031463e892e3129d004522e" PartId="29fe1ea7f84145c1872af0942be8495f"/>
          <Part Type="papunktis" Nr="12.10.2" Abbr="12.10.2 pp." DocPartId="18703075d12d43258ab5cf7844574d4d" PartId="8a1585a453ca4adf9d1b230d49a3a2f5"/>
        </Part>
        <Part Type="papunktis" Nr="12.11" Abbr="12.11 pp." DocPartId="567480fd2ec24ef0a83614284211ec84" PartId="317d8a8624934f1782ca19c0b6d01e65"/>
      </Part>
      <Part Type="punktas" Nr="13" Abbr="13 p." DocPartId="6196159ed6334840a5dcf74c91eebead" PartId="507dbe21719540eda18545c8a7af3564">
        <Part Type="papunktis" Nr="13.1" Abbr="13.1 pp." DocPartId="587d87f0f00e4cb2b3a40c3d6b80478d" PartId="044aa4b2d59447969c91deb697688753"/>
        <Part Type="papunktis" Nr="13.2" Abbr="13.2 pp." DocPartId="b8d36eb88ba142a7be19b24174bf368f" PartId="1cb7584633694fe98e5aa440270f28af"/>
        <Part Type="papunktis" Nr="13.3" Abbr="13.3 pp." DocPartId="cc9d8b969c064da9aefea05212c45946" PartId="75c200fd0292436bb95b9918e9582735"/>
        <Part Type="papunktis" Nr="13.4" Abbr="13.4 pp." DocPartId="661d0ec103c54d66a3e0934e5ad7c34b" PartId="bb4a13102e0742e488e1274b446e95b8"/>
        <Part Type="papunktis" Nr="13.5" Abbr="13.5 pp." DocPartId="d76ecfe8a1c74ffdb4ae3ffbbe5437f5" PartId="71db40a26baa40f391068f7e449b4e1a"/>
        <Part Type="papunktis" Nr="13.6" Abbr="13.6 pp." DocPartId="c5e162a81e184778ab12d74e1b46fbb1" PartId="d6df749cff114e19a15035f3e38c1fc1"/>
        <Part Type="papunktis" Nr="13.7" Abbr="13.7 pp." DocPartId="2e193b4dc392492e9467f9d9694521dd" PartId="546525fd6fe84906a0e550060e88daac"/>
        <Part Type="papunktis" Nr="13.8" Abbr="13.8 pp." DocPartId="93b8ddb73f12409fa4d90a03424f72fc" PartId="bb88c11e3b8b43b2ac2fa058e42e5754"/>
        <Part Type="papunktis" Nr="13.9" Abbr="13.9 pp." DocPartId="0d8b9573cfb940959016a87fc320e3c4" PartId="0196108aa2bb44cb9c7d5269b974a1da"/>
      </Part>
      <Part Type="punktas" Nr="14" Abbr="14 p." DocPartId="02e9f66bf2c04e7ebeb3ea9c4b83b0a6" PartId="2ced891da8c342228fde9281fe49c652">
        <Part Type="papunktis" Nr="14.1" Abbr="14.1 pp." DocPartId="8c6f94fdaa204c05b8fc900b7752fe86" PartId="dba949bbc4654acaa783364e7a51f3df"/>
        <Part Type="papunktis" Nr="14.2" Abbr="14.2 pp." DocPartId="a2a23e71863d4d248d4eb2193a01ecb1" PartId="c49e553a905e454c8ee14805a70859b7">
          <Part Type="papunktis" Nr="14.2.1" Abbr="14.2.1 pp." DocPartId="0e7dc907eb72472eb63cf37f2cf8e325" PartId="a9e009efccd94977939f9d7951320ffe"/>
          <Part Type="papunktis" Nr="14.2.2" Abbr="14.2.2 pp." DocPartId="e77e9f5a5af44424a1da57767f7f1e88" PartId="1cd18cc8a0b44831bbd0a55da4899e43"/>
        </Part>
        <Part Type="papunktis" Nr="14.3" Abbr="14.3 pp." DocPartId="2fbef701930e4b628a67bfc947489efc" PartId="074c9a0805f34f9fba1d121ffffeeb98"/>
        <Part Type="papunktis" Nr="14.4" Abbr="14.4 pp." DocPartId="d3f31a4c15974d80b8d7104d4d9881ab" PartId="24ee464371dd4c418fccc33e65e4a27a"/>
        <Part Type="papunktis" Nr="14.5" Abbr="14.5 pp." DocPartId="4adb4fab0565491f8f92cf9147bf0f19" PartId="eadbf8e124fa47058453ac6d26826ca7"/>
        <Part Type="papunktis" Nr="14.6" Abbr="14.6 pp." DocPartId="a5621217e7854a6f92a5dbc5b0e3696e" PartId="5807d2631676468493ea10552227ad47"/>
        <Part Type="papunktis" Nr="14.7" Abbr="14.7 pp." DocPartId="8a3e7c06e24946c589b451d39a85ea06" PartId="30ba4eb162244b9083f07d9e2af61356">
          <Part Type="papunktis" Nr="14.7.1" Abbr="14.7.1 pp." DocPartId="70492179b9eb4f28addf5a5070353069" PartId="3d9c477970104584b259308278dbbb8d"/>
          <Part Type="papunktis" Nr="14.7.2" Abbr="14.7.2 pp." DocPartId="3e2e7c75f57c45a1838dcc5cc7a774b2" PartId="61fa180d7deb49ed8626b0d1714236d8"/>
          <Part Type="papunktis" Nr="14.7.3" Abbr="14.7.3 pp." DocPartId="2e0a4381b126483a87824fc8668d7876" PartId="5bf3866392a44e179c7d22fc0565168d"/>
          <Part Type="papunktis" Nr="14.7.4" Abbr="14.7.4 pp." DocPartId="679fe7edd4814e8f8a5bbc14e7a638f8" PartId="195ae311a19742199c38cf65dd56f9df"/>
          <Part Type="papunktis" Nr="14.7.5" Abbr="14.7.5 pp." DocPartId="593a6a61e5a547559a4cd2bb633349e4" PartId="1a869d59be4c4f6596fbff094cb176fd"/>
          <Part Type="papunktis" Nr="14.7.6" Abbr="14.7.6 pp." DocPartId="fd5153c4f4854c3b94f41ddd80d74bae" PartId="d398bcd23c594b30a83069ac0faeac6a"/>
          <Part Type="papunktis" Nr="14.7.7" Abbr="14.7.7 pp." DocPartId="d57edc9c89be4156aa8ae39e007928a2" PartId="9a3e62325b7e47fd8eac30144835cd59"/>
          <Part Type="papunktis" Nr="14.7.8" Abbr="14.7.8 pp." DocPartId="3ad7d1e906e6427f90aca8ec21ce5a3b" PartId="d022cc02407249b09b4e86308552423e"/>
          <Part Type="papunktis" Nr="14.7.9" Abbr="14.7.9 pp." DocPartId="c077740efe044956b17992c921c7c4c4" PartId="c4457f4f64554d5780d48914b6a9ba10"/>
          <Part Type="papunktis" Nr="14.7.10" Abbr="14.7.10 pp." DocPartId="161a33e7d14e42acba402d021ab753d7" PartId="e7d7cc81c6a04f4bbd5de2156a2661d0"/>
          <Part Type="papunktis" Nr="14.7.11" Abbr="14.7.11 pp." DocPartId="7a68e4a20e8b4ced821b8ce758d12024" PartId="f6d4da6907594729b42c2be65f1b9bcc"/>
          <Part Type="papunktis" Nr="14.7.12" Abbr="14.7.12 pp." DocPartId="54764a2a5d0b4a9887efdcbdc0d944b4" PartId="0b8138add3254f7bbc5982316e4da5e8"/>
          <Part Type="papunktis" Nr="14.7.13" Abbr="14.7.13 pp." DocPartId="60885b99e4764ae388bd00e9d07102e4" PartId="8f0ae90478e1468f8342382d8f986211"/>
          <Part Type="papunktis" Nr="14.7.14" Abbr="14.7.14 pp." DocPartId="c908e6e875774ae7a3e79b836a3c82a3" PartId="c255ab156bb94da7a38870fc0e17e01b"/>
        </Part>
        <Part Type="papunktis" Nr="14.8" Abbr="14.8 pp." DocPartId="0b4bfc744160459fb7129c6b3f47cf27" PartId="ba82eff0a7b84ec6813e3309bf0a1b73">
          <Part Type="papunktis" Nr="14.8.1" Abbr="14.8.1 pp." DocPartId="1b15d2a54e134bbf825f32086c6662c8" PartId="c1f03c6dc4374fcaa160fae27021af24"/>
          <Part Type="papunktis" Nr="14.8.2" Abbr="14.8.2 pp." DocPartId="87030e6fbe4b458d8de09a6ca1a5f8f1" PartId="e81da80a19ca416b94392f611245d845"/>
          <Part Type="papunktis" Nr="14.8.3" Abbr="14.8.3 pp." DocPartId="85bb0e2c8741429d9cfab77ca68aa2bf" PartId="8742136b84da426e88c097f9c5148acd"/>
          <Part Type="papunktis" Nr="14.8.4" Abbr="14.8.4 pp." DocPartId="333cd281b00e415ca748e538e7bdd05e" PartId="fdd2cac9629745febe7695f74776d500"/>
        </Part>
        <Part Type="papunktis" Nr="14.9" Abbr="14.9 pp." DocPartId="6299b66448484d50b3ee640f419db23e" PartId="5687392f34c74743a5925c3a6f481351"/>
        <Part Type="papunktis" Nr="14.10" Abbr="14.10 pp." DocPartId="e01d0e377ee14c7f90ba5d0ed68d818e" PartId="30ed8ecc748540b6b502a1d60c56a37f"/>
      </Part>
      <Part Type="punktas" Nr="15" Abbr="15 p." DocPartId="b0d87603dfaa4bda8c72bd0287391ff0" PartId="aa506f57ab8f4e1c983381525443dea7">
        <Part Type="papunktis" Nr="15.1" Abbr="15.1 pp." DocPartId="965e9a7da974434a9f71cedcaafff4bc" PartId="3f484872e44748b3b81998ce7a752e27"/>
        <Part Type="papunktis" Nr="15.2" Abbr="15.2 pp." DocPartId="04a9be1b20db48f0aba1e01cc5ec40ab" PartId="27ec68cfe13d4cbba4b6482a08b2f24b"/>
        <Part Type="papunktis" Nr="15.3" Abbr="15.3 pp." DocPartId="00b12621a5ad4adb92e100635b46521a" PartId="d9e5b40eaca04e89a94613510c4534a9"/>
        <Part Type="papunktis" Nr="15.4" Abbr="15.4 pp." DocPartId="f1475d9a78954b9bbf9139c44e6092e4" PartId="ad1e5172a0a540aaabde399c15eaefe7"/>
        <Part Type="papunktis" Nr="15.5" Abbr="15.5 pp." DocPartId="2365910a96db4d9f95b946d38ae31ba7" PartId="dc2492fee48e45f8ae5ee407d9637900"/>
        <Part Type="papunktis" Nr="15.6" Abbr="15.6 pp." DocPartId="2dad1473ecea41a68c229fdf76744c5a" PartId="23b83acd319c4bd88e056095699dd832"/>
        <Part Type="papunktis" Nr="15.7" Abbr="15.7 pp." DocPartId="71b811de46ee40d4a14097c72f1a448a" PartId="6f0fc9a98f184e7087c8f27cb4cdbd28"/>
        <Part Type="papunktis" Nr="15.8" Abbr="15.8 pp." DocPartId="5125c62fbc1f4789aeb20d3c9483f44e" PartId="552c709a26b7413dbeba370e0714f4cf"/>
        <Part Type="papunktis" Nr="15.9" Abbr="15.9 pp." DocPartId="fd92ca98dc1d4e248495ef48f7e81572" PartId="229aaecbc0414746aad5a60641c7419b"/>
        <Part Type="papunktis" Nr="15.10" Abbr="15.10 pp." DocPartId="69d978f8192147ee81b26831f5877459" PartId="2b15f0905dbe4b929075fe153bb7a08d"/>
        <Part Type="papunktis" Nr="15.11" Abbr="15.11 pp." DocPartId="dfec4b20f8784d2bb431c2bfca370027" PartId="f652c8d7cc6d4a83a5a2e717044eaf36"/>
        <Part Type="papunktis" Nr="15.12" Abbr="15.12 pp." DocPartId="0eb4077bdee9408fbc89327ff3966862" PartId="245993a87cba44e091ced8752ffd9cdd"/>
        <Part Type="papunktis" Nr="15.13" Abbr="15.13 pp." DocPartId="4a5a0c6473aa4e138e374ca5a8d6adc3" PartId="4edbe1d4e50144288b51c3df5be144db"/>
        <Part Type="papunktis" Nr="15.14" Abbr="15.14 pp." DocPartId="691e0f2eea5a4aa6bd98a30794bf6c67" PartId="2721961faf3542b994acdb13a27aa83f"/>
        <Part Type="papunktis" Nr="15.15" Abbr="15.15 pp." DocPartId="1d786075ba7e40f4a9dd3fe2e9856e5e" PartId="7ebe5e16ed164e9199dff3192ecdc324"/>
        <Part Type="papunktis" Nr="15.16" Abbr="15.16 pp." DocPartId="3c4ece150815454f996a43c44a280160" PartId="f24c94297bb34c49bfbadde2b540edb3"/>
        <Part Type="papunktis" Nr="15.17" Abbr="15.17 pp." DocPartId="f4b1d9acf944473594f3d42eb871b369" PartId="b5f5da65aca34d77b6375dd64eadcd2e"/>
        <Part Type="papunktis" Nr="15.18" Abbr="15.18 pp." DocPartId="5add1dcd81124c4d98e01716576e7372" PartId="1771bdb2459344a6b8afa994aacf0ca2"/>
      </Part>
      <Part Type="punktas" Nr="16" Abbr="16 p." DocPartId="1456ac75218e48bbb0aa71b0a5b9cf43" PartId="5df3aacd6d324e5eb63ccf2725d2611a">
        <Part Type="papunktis" Nr="16.1" Abbr="16.1 pp." DocPartId="177e632186ae40bba8071ce6bf41d0df" PartId="10a95a2e44a540a8b2b0b199d8334707"/>
        <Part Type="papunktis" Nr="16.2" Abbr="16.2 pp." DocPartId="9d69e388fb8b4e1cb4addcbcd142597d" PartId="9c09fff99ca1418b9909eee7d0b1be8d"/>
        <Part Type="papunktis" Nr="16.3" Abbr="16.3 pp." DocPartId="82902b661aed41a38a6ef887f01b50af" PartId="41f7148997b14b4685cdb1fbbf9bd9b1"/>
        <Part Type="papunktis" Nr="16.4" Abbr="16.4 pp." DocPartId="4860098c44d841798fe8218efe31e9c6" PartId="79a3d1edf51146d89d9438b851ed49f8"/>
        <Part Type="papunktis" Nr="16.5" Abbr="16.5 pp." DocPartId="c06cec49cdbe410099b9e36274eafdef" PartId="5ba1235f8df846e08d0b8accb6a86c96"/>
        <Part Type="papunktis" Nr="16.6" Abbr="16.6 pp." DocPartId="94a053006da64dcf8d70fb05516827eb" PartId="b36be63b675e44dca98224326d17123b"/>
      </Part>
      <Part Type="punktas" Nr="17" Abbr="17 p." DocPartId="0366483a74514cdab94860b7e409fd26" PartId="b451481123054c12866afb16abee293c">
        <Part Type="papunktis" Nr="17.1" Abbr="17.1 pp." DocPartId="098a1382aff54d22986b6b7aa7c718f8" PartId="604d54ccaa9a4843bcbba04e0b65d15e"/>
        <Part Type="papunktis" Nr="17.2" Abbr="17.2 pp." DocPartId="9dd573afb9264111983823bd1f12e4b5" PartId="c3aadd82961a44e4a4a3f52df18a31fa"/>
        <Part Type="papunktis" Nr="17.3" Abbr="17.3 pp." DocPartId="50de1c033cde4c53aae4cd4118b15a22" PartId="9663075f364b4648a16cc24a7941d0cc"/>
        <Part Type="papunktis" Nr="17.4" Abbr="17.4 pp." DocPartId="f9bf6efcf95f4de293751f949f9a3807" PartId="8002998ddbf141c79bff9e2b3e68b0e9"/>
      </Part>
      <Part Type="punktas" Nr="18" Abbr="18 p." DocPartId="3ab9c77e744a405c97446a64dd2c5f88" PartId="f174b934eabb4c9bb4ffd55766c0557f">
        <Part Type="papunktis" Nr="18.1" Abbr="18.1 pp." DocPartId="7947ea38f99147e4816d187fd3f2e1c1" PartId="497d7f788855452e96944bd204af679f"/>
        <Part Type="papunktis" Nr="18.2" Abbr="18.2 pp." DocPartId="4bdda768fc384af5bff13c339c13b72a" PartId="905a35693bad4d5899df9894b9bde2dd"/>
      </Part>
      <Part Type="punktas" Nr="19" Abbr="19 p." DocPartId="8c3763a8932847d798fc357d5f0d74db" PartId="f16be3a979cf4ddfa93304bc4cfdfc4d">
        <Part Type="papunktis" Nr="19.1" Abbr="19.1 pp." DocPartId="b1be1c834c454f7590bd5f3dd57df88a" PartId="3c270814d3b14a3889bcadbbf74b65a1"/>
        <Part Type="papunktis" Nr="19.2" Abbr="19.2 pp." DocPartId="83dc532274e940b199b767c3638cd407" PartId="4bad3d8184a345aabfd90c10d404537d"/>
        <Part Type="papunktis" Nr="19.3" Abbr="19.3 pp." DocPartId="a0f8cdc39b994894bd2bf191de714e67" PartId="3c92536aca1f44dcab361d9166a1caa8"/>
        <Part Type="papunktis" Nr="19.4" Abbr="19.4 pp." DocPartId="91fc4064d40d4e10b5b3f38ba82aaf29" PartId="8fcfcc04730145b38a187d18867d59bf"/>
        <Part Type="papunktis" Nr="19.5" Abbr="19.5 pp." DocPartId="5610159fa7604dc6b64ec8e5e04a5e2a" PartId="3d516249e01e47a9ac71507e7532f9cf">
          <Part Type="papunktis" Nr="19.5.1" Abbr="19.5.1 pp." DocPartId="3522a4c6e17949899520f369357179de" PartId="f718a956cf944720b3fcf21ece8f7fd1"/>
          <Part Type="papunktis" Nr="19.5.2" Abbr="19.5.2 pp." DocPartId="f46e5b8580844ed8b72f5e7de3cfae12" PartId="7c4a1fbd5a254949bd93a8005a8b6127"/>
          <Part Type="papunktis" Nr="19.5.3" Abbr="19.5.3 pp." DocPartId="3206b38a11d24122907f27ba11fcd101" PartId="a20cd05273f24bb9acc84360b1f22bfb"/>
        </Part>
        <Part Type="papunktis" Nr="19.6" Abbr="19.6 pp." DocPartId="ede28f4cc1034250a77fba6bb07f884f" PartId="ea602be4ab11452cbb826b501f971d37"/>
        <Part Type="papunktis" Nr="19.7" Abbr="19.7 pp." DocPartId="ca5c5e2f97824718ba52f6f9a4713b84" PartId="17eb2103be3848a69446664197551862"/>
        <Part Type="papunktis" Nr="19.8" Abbr="19.8 pp." DocPartId="8edb271595584eee89d008ac911f7254" PartId="3c6fb56a44804dcbacf1199c365565b1"/>
        <Part Type="papunktis" Nr="19.9" Abbr="19.9 pp." DocPartId="23cf7fddc918415a873e8e0f358322d9" PartId="5c3dbd2266a042b1a6228b21748b8b4a"/>
        <Part Type="papunktis" Nr="19.10" Abbr="19.10 pp." DocPartId="554653d5e4514552a4cf3c6d67654846" PartId="a826cb8843904c8a942305e304237245"/>
        <Part Type="papunktis" Nr="19.11" Abbr="19.11 pp." DocPartId="2e10c0ea0ff24fa4906640f377685582" PartId="faef29ea8392492d9dda9fc1e0704fef"/>
        <Part Type="papunktis" Nr="19.12" Abbr="19.12 pp." DocPartId="7b14d63ad6134ecbb362264d368c730f" PartId="1d5c4df0a6264ee49221d4cf65d7dbfa">
          <Part Type="papunktis" Nr="19.12.1" Abbr="19.12.1 pp." DocPartId="65b2bbb7e1644f2dbc632942987097b1" PartId="25da7bc1b7004a7689e8189778c3a109"/>
          <Part Type="papunktis" Nr="19.12.2" Abbr="19.12.2 pp." DocPartId="2e74109b82cb4b51811697d141275a47" PartId="aa37570a938246cca79b394c994d1e42"/>
          <Part Type="papunktis" Nr="19.12.3" Abbr="19.12.3 pp." DocPartId="fdcc3d63c4554753ac3459497782a638" PartId="e26ed42d175249e6b79a8286892b852a"/>
          <Part Type="papunktis" Nr="19.12.4" Abbr="19.12.4 pp." DocPartId="fd53b5fb8c924e5c900f57e04fcc1df6" PartId="25ee5751fd8d4ff2a45ece64875c7c1e"/>
          <Part Type="papunktis" Nr="19.12.5" Abbr="19.12.5 pp." DocPartId="b45631347f024a51ab91489f2c921929" PartId="6ec87483d2d64690b343b711218a8bb7"/>
          <Part Type="papunktis" Nr="19.12.6" Abbr="19.12.6 pp." DocPartId="2cc9d090dcee49efb79efafaac7af631" PartId="90078874d5ab43588f70e8f7ee2d593c"/>
          <Part Type="papunktis" Nr="19.12.7" Abbr="19.12.7 pp." DocPartId="4d96a0d3c13c4a1ba02ce9994ed84298" PartId="5a52fc1aa9214d4799176765c8966364">
            <Part Type="papunktis" Nr="19.12.7.1" Abbr="19.12.7.1 pp." DocPartId="2e7d9526962c43e28c9333e00df282d0" PartId="67d9945093d442ffaa673e38feef91c6"/>
            <Part Type="papunktis" Nr="19.12.7.2" Abbr="19.12.7.2 pp." DocPartId="44629b2b6d584d229bcd9bb26b24cf9f" PartId="548c73ac65a14234818959f018638cef"/>
            <Part Type="papunktis" Nr="19.12.7.3" Abbr="19.12.7.3 pp." DocPartId="1c3485c514a4418181423728d6f68afb" PartId="5e53a34feae346dc8541176f1864fa13"/>
            <Part Type="papunktis" Nr="19.12.7.4" Abbr="19.12.7.4 pp." DocPartId="30ae0a981d04419bba0312d403d02e77" PartId="b456a320f6ee44a9b15f71f9efb426a8"/>
            <Part Type="papunktis" Nr="19.12.7.5" Abbr="19.12.7.5 pp." DocPartId="766d1b58b9664100b64057613e6853dc" PartId="d9513e25576b40ba8b804ea616cac1b5"/>
            <Part Type="papunktis" Nr="19.12.7.6" Abbr="19.12.7.6 pp." DocPartId="89cd52276960456085e9bc162d452405" PartId="0f0a1e961dc54743aa53160fd494ac4d"/>
            <Part Type="papunktis" Nr="19.12.7.7" Abbr="19.12.7.7 pp." DocPartId="1d15d76a7eb5416c8d1966e83e752566" PartId="e37d9b8013d3431e82f605e997aa75ad"/>
            <Part Type="papunktis" Nr="19.12.7.8" Abbr="19.12.7.8 pp." DocPartId="d471cba868d24dd1993d6f3624abd8c5" PartId="82de082f7a3d49dd8cd7d28403c48fa8"/>
            <Part Type="papunktis" Nr="19.12.7.9" Abbr="19.12.7.9 pp." DocPartId="c92497df73ed413095be1e4369775d51" PartId="30cdedf68910463a80a9e9a2281be649"/>
          </Part>
          <Part Type="papunktis" Nr="19.12.8" Abbr="19.12.8 pp." DocPartId="a6893d7d247b4abab493bc6d01618fc0" PartId="7d11475ba558417b8a3bde94c32f3bfc">
            <Part Type="papunktis" Nr="19.12.8.1" Abbr="19.12.8.1 pp." DocPartId="09da798175494eec843ad290ab346060" PartId="ca4b597aa9b04cb598351ba69bfcbe90"/>
            <Part Type="papunktis" Nr="19.12.8.2" Abbr="19.12.8.2 pp." DocPartId="528c996e33754d8d898ce6e7e2f00a40" PartId="28c9a87430cb48968374b115bceedc65"/>
            <Part Type="papunktis" Nr="19.12.8.3" Abbr="19.12.8.3 pp." DocPartId="afcd143636b34da1adbb4efc9dbf7aae" PartId="9ec4ed860e67465099dc1c24942d4fa6"/>
            <Part Type="papunktis" Nr="19.12.8.4" Abbr="19.12.8.4 pp." DocPartId="5fe6c07ad2484847963720becedc8714" PartId="9a24e10e14f3418486bd68c5ce84a037"/>
            <Part Type="papunktis" Nr="19.12.8.5" Abbr="19.12.8.5 pp." DocPartId="706cd1c555a54d3a8426ab5673962601" PartId="3a8f0eda01474b2196e3ac36ac9d0343"/>
            <Part Type="papunktis" Nr="19.12.8.6" Abbr="19.12.8.6 pp." DocPartId="528ab57029054de7a25cc5391ac15b6d" PartId="c16a586a086d4558812a1abf3a2ee374"/>
            <Part Type="papunktis" Nr="19.12.8.7" Abbr="19.12.8.7 pp." DocPartId="663b560896244f02a7b64d306f2e3f3e" PartId="cc846243d6604ad78b0d4f676f4270b3"/>
            <Part Type="papunktis" Nr="19.12.8.8" Abbr="19.12.8.8 pp." DocPartId="18e2afaa73164c5290e0c0bd732fa964" PartId="24ad7ad4315544f0a1c3cb5058e9ee00"/>
          </Part>
          <Part Type="papunktis" Nr="19.12.9" Abbr="19.12.9 pp." DocPartId="eec0839d4a8744ff9355018024aa43eb" PartId="728dd858cd214458b2650b7d9868672f"/>
        </Part>
      </Part>
      <Part Type="punktas" Nr="20" Abbr="20 p." DocPartId="25aef94ed03a478c884eb1ceccba0efd" PartId="0b3684f8bb074f7dbf12c938b3ac6f51">
        <Part Type="papunktis" Nr="20.1" Abbr="20.1 pp." DocPartId="e546f0169c65433d83dfd19a277c38f1" PartId="78139cee6ac446e59975a0e42962636d">
          <Part Type="papunktis" Nr="20.1.1" Abbr="20.1.1 pp." DocPartId="e799fe6a21b44e918b51510adb6848d6" PartId="430ca1817abb4985ad8f74dbe278dc79"/>
          <Part Type="papunktis" Nr="20.1.2" Abbr="20.1.2 pp." DocPartId="de90a2c08b7f4899ae79732937e5136c" PartId="42a9243d1ce74dbab5e745a480ce3c71"/>
          <Part Type="papunktis" Nr="20.1.3" Abbr="20.1.3 pp." DocPartId="ef013dfdf28a4727b27668947fa9f66a" PartId="c43a6687c14842dbb13f796d31338362"/>
          <Part Type="papunktis" Nr="20.1.4" Abbr="20.1.4 pp." DocPartId="d888a6e5a48a45d0a4c29939b1f7438f" PartId="f493bfa8cbf74c0b9e336ac569768988"/>
          <Part Type="papunktis" Nr="20.1.5" Abbr="20.1.5 pp." DocPartId="22886761a4b044e4a22b59463ffb4f06" PartId="f61b0453ac3343c693e624f9c0c006f0"/>
        </Part>
        <Part Type="papunktis" Nr="20.2" Abbr="20.2 pp." DocPartId="9d4b0de910484ef39cabdd90cbd94f5f" PartId="e6055688b787413ebea16824b1f92908">
          <Part Type="papunktis" Nr="20.2.1" Abbr="20.2.1 pp." DocPartId="b95a0b0d5b5a45c6aaf2a09cfc00d45b" PartId="c19b79ce91b840289becf22d28ad34c6"/>
          <Part Type="papunktis" Nr="20.2.2" Abbr="20.2.2 pp." DocPartId="a1eba092a2834dbf8403a1a135aa19c8" PartId="86ff918e87cd4e0e8d30234daa85f240"/>
          <Part Type="papunktis" Nr="20.2.3" Abbr="20.2.3 pp." DocPartId="e3f927693c5749718996fa3bc5432d28" PartId="63e80332bb5c4ef3bb5b3481a381d05f"/>
          <Part Type="papunktis" Nr="20.2.4" Abbr="20.2.4 pp." DocPartId="7ab5e48bfa3642fbbbd1cd595a2acbbd" PartId="460bdb0a9d204c85a6ae00722f6216b5"/>
          <Part Type="papunktis" Nr="20.2.5" Abbr="20.2.5 pp." DocPartId="a5efd862bf3543ba954467daa28b17ab" PartId="4149a751a3084485933e71c02e26c97e"/>
        </Part>
      </Part>
      <Part Type="punktas" Nr="21" Abbr="21 p." DocPartId="02c0ec91c61d4f54afeb34fbe12b9388" PartId="d0153449d6af4254892055795404b516"/>
      <Part Type="punktas" Nr="22" Abbr="22 p." DocPartId="905d8902234e4a0cb22ff85f01464707" PartId="dc0f470c048b43909e22b7fc81ff4b72">
        <Part Type="papunktis" Nr="22.1" Abbr="22.1 pp." DocPartId="79bfedabdb0a4360b1a03e3fdb8e894d" PartId="4b9d78fceb244a7f97bd3268ae631e6b"/>
        <Part Type="papunktis" Nr="22.2" Abbr="22.2 pp." DocPartId="1bf0bba85638497aac92c73917a6770c" PartId="5217e98a4f7e482eabc188e0d39d6f70"/>
        <Part Type="papunktis" Nr="22.3" Abbr="22.3 pp." DocPartId="6eec237550664159a81aa9fd7a0e5b25" PartId="a04831df61f94df2b1c551fe77b22fdd"/>
        <Part Type="papunktis" Nr="22.4" Abbr="22.4 pp." DocPartId="49321160fbb1443c94c41ae5d687be47" PartId="80fa3b9e674f486b8b44dce914b705d3"/>
        <Part Type="papunktis" Nr="22.5" Abbr="22.5 pp." DocPartId="40de9ced956e43b387fd401cdab2143b" PartId="8776f65b709b4311a4ca3594733a6cec"/>
        <Part Type="papunktis" Nr="22.6" Abbr="22.6 pp." DocPartId="c57e644797744fcf9414be18446fe05f" PartId="1ab70966bdf5452e9a66d1ff7e0a96e3"/>
        <Part Type="papunktis" Nr="22.7" Abbr="22.7 pp." DocPartId="543f8a390aad43269ac46f0173a9a73d" PartId="6313ec683d7d49ebbd069af580719840"/>
        <Part Type="papunktis" Nr="22.8" Abbr="22.8 pp." DocPartId="3ba24d89cc4e4892b114b45883ad3dfa" PartId="7ab6d54c26fc480582b67c72b8ee682e"/>
        <Part Type="papunktis" Nr="22.9" Abbr="22.9 pp." DocPartId="b032dbce147c4eee99abac7291fc0ad1" PartId="74d33d7e2f824247adb23a7fbee7fe61"/>
      </Part>
      <Part Type="punktas" Nr="23" Abbr="23 p." DocPartId="117a63625461427c938645c107d0066b" PartId="12d832a4d4bc468ba50e08b4a65d478b">
        <Part Type="papunktis" Nr="23.1" Abbr="23.1 pp." DocPartId="b0df93225ff34a72b5c83f2a51ec789a" PartId="ba24c3db4277494f9ebbddacdc452eb2"/>
        <Part Type="papunktis" Nr="23.2" Abbr="23.2 pp." DocPartId="cb7edf81a1e74080b6ddd43f97f7c047" PartId="91ced1f5b18847be814c813c0488c253"/>
        <Part Type="papunktis" Nr="23.3" Abbr="23.3 pp." DocPartId="23ea1144c2604116a903b97a6c4e31a3" PartId="f2618af94dc147348aa7850f9db7a10d"/>
        <Part Type="papunktis" Nr="23.4" Abbr="23.4 pp." DocPartId="851519a3a7eb4fdba2ca41b186fdbbcc" PartId="44516fa1e49642408ac823855e610b36"/>
      </Part>
      <Part Type="punktas" Nr="24" Abbr="24 p." DocPartId="487257017f8f4c66974492058e051cf0" PartId="e30c561439e9448b994ad7fc3bb40fed">
        <Part Type="papunktis" Nr="24.1" Abbr="24.1 pp." DocPartId="37a45b60e8644c999e6bac1e960d020d" PartId="516430ec0fb54c9aa247860118e0b7df"/>
        <Part Type="papunktis" Nr="24.2" Abbr="24.2 pp." DocPartId="010b705c74784dd19031b18612d59580" PartId="2405909bd6e24e70822cd33c3d98eb4c"/>
        <Part Type="papunktis" Nr="24.3" Abbr="24.3 pp." DocPartId="c0befa6010d94b81a91928e0649cd7fa" PartId="d0fdacc3e58548f5af3205416b0b6820"/>
        <Part Type="papunktis" Nr="24.4" Abbr="24.4 pp." DocPartId="59eec59206c9425d8fcf2b4490d5e54d" PartId="3e94bc8098204c729bfbf830c2319cb2"/>
        <Part Type="papunktis" Nr="24.5" Abbr="24.5 pp." DocPartId="f195f599858a4d0aaf9efccb4241275c" PartId="cb81693df61740dbabd4fef9809f153c"/>
      </Part>
      <Part Type="punktas" Nr="25" Abbr="25 p." DocPartId="370d3751328a42fda1ef0330104515dc" PartId="5ef20cfbc42f48948f84c7a6a7b1720b">
        <Part Type="papunktis" Nr="25.1" Abbr="25.1 pp." DocPartId="e67ea1d2bf1d49548b74aa3b00705f47" PartId="b53c9900d02b45d39a1cf90035e9ac7a"/>
        <Part Type="papunktis" Nr="25.2" Abbr="25.2 pp." DocPartId="3a9e9f182c5e421f8d6d7f629ce7815d" PartId="311b2695230e40279dd996d6212d1a03"/>
        <Part Type="papunktis" Nr="25.3" Abbr="25.3 pp." DocPartId="24531ab4300b480aafd6df0ac3cbdd3a" PartId="ab1793221d9b4e36ae01230f8d187d33"/>
        <Part Type="papunktis" Nr="25.4" Abbr="25.4 pp." DocPartId="47fdeb9861b748f9ae3a1fe474c7ba81" PartId="37aed158fcb24fc4945b1414e39c9e7f"/>
        <Part Type="papunktis" Nr="25.5" Abbr="25.5 pp." DocPartId="600bfd38f01f4705b3ba38c0f7b2ce0d" PartId="4901b0e2306d475b97c53bffa65334dc"/>
        <Part Type="papunktis" Nr="25.6" Abbr="25.6 pp." DocPartId="d364c31e7ac44ce9baef9d4a192c2304" PartId="36e05ad185fe44c58cfe915a3f923106"/>
        <Part Type="papunktis" Nr="25.7" Abbr="25.7 pp." DocPartId="e95646d4fedd47c39344000a838d84c3" PartId="df81a86d2fb247ee9473e2c0be0ddbdf"/>
      </Part>
      <Part Type="punktas" Nr="26" Abbr="26 p." DocPartId="6a260723e8ae462091eedf8ec3752de2" PartId="51d44bbd560b49f4be561aec59334047">
        <Part Type="papunktis" Nr="26.1" Abbr="26.1 pp." DocPartId="82697007dfc94d0090f5e421a77e5516" PartId="e1cfca86b45d4c5bbb55f824255632ba"/>
        <Part Type="papunktis" Nr="26.2" Abbr="26.2 pp." DocPartId="4c4a108b817149d2a0cd8685ee050aba" PartId="787ee434890d4cff9afff51d6615522f"/>
        <Part Type="papunktis" Nr="26.3" Abbr="26.3 pp." DocPartId="e27a1750c69349c19f444352203e2cc8" PartId="a47927abeb4546be84e6bfe72ec327a8"/>
        <Part Type="papunktis" Nr="26.4" Abbr="26.4 pp." DocPartId="dc4b23a165034e879277d091df18f11d" PartId="166485da2dcd4c1087f3389ea4cd5c65"/>
      </Part>
      <Part Type="punktas" Nr="27" Abbr="27 p." DocPartId="af1c5a857d54434da135aebfc6e9ba11" PartId="2559f9c71acf4aa9b8c3c1fe4567d51c">
        <Part Type="papunktis" Nr="27.1" Abbr="27.1 pp." DocPartId="05a39558cbe641b197eebbb54454f9b3" PartId="193db0e4f73343bca188ad584968f349"/>
        <Part Type="papunktis" Nr="27.2" Abbr="27.2 pp." DocPartId="bd7e9623ee4c412b8fb60bc5df580c25" PartId="fecba4dcaff14513a2d687bfda6a70bb"/>
        <Part Type="papunktis" Nr="27.3" Abbr="27.3 pp." DocPartId="7fd08c5fc3aa46f98ea4e227c2833a04" PartId="10fbb6e76dcd4a9ebac3eb2e4d5359b2"/>
        <Part Type="papunktis" Nr="27.4" Abbr="27.4 pp." DocPartId="2bfddf96741141de862682d346697861" PartId="ce70eb92bdd64566af7a2ba4021fcf97"/>
        <Part Type="papunktis" Nr="27.5" Abbr="27.5 pp." DocPartId="76adec17c2834cd38a1722a139244f3a" PartId="85bbc92362e54749b3f315177378c83f"/>
      </Part>
      <Part Type="punktas" Nr="28" Abbr="28 p." DocPartId="a6ed00285a474e1bb54b1850a81b1fd3" PartId="77813cf5a3ac4c40a3eeb3a8d07271f8">
        <Part Type="papunktis" Nr="28.1" Abbr="28.1 pp." DocPartId="b7cebf13adcb4a45999a5a9e2e08bc68" PartId="35b3bb7dde004f0f95db544fde2857c5"/>
        <Part Type="papunktis" Nr="28.2" Abbr="28.2 pp." DocPartId="314a377251b74e3587aa3ab82a191d15" PartId="958c149fc34944acaf182ddd6fe1e69c"/>
        <Part Type="papunktis" Nr="28.3" Abbr="28.3 pp." DocPartId="92e5be5e0843497d909187396bc28874" PartId="6400e8e669ae4bbc86db78144c46b8b8">
          <Part Type="papunktis" Nr="28.3.1" Abbr="28.3.1 pp." DocPartId="a1b065b2e0e044d8877a0618fd96ee04" PartId="6e4d529debd543c988f5aa0fd79fba66"/>
          <Part Type="papunktis" Nr="28.3.2" Abbr="28.3.2 pp." DocPartId="90f5aec1cdaf4f969ccfba1510960f90" PartId="e18f72f755554fef9a61dd4488cf364b"/>
          <Part Type="papunktis" Nr="28.3.3" Abbr="28.3.3 pp." DocPartId="bf4965bd666c4a2198bd362adcff61b0" PartId="d511d4ad9b23440b8590833def75bc3f"/>
          <Part Type="papunktis" Nr="28.3.4" Abbr="28.3.4 pp." DocPartId="184cd64ac00a4cf1a359b35f70e9fac6" PartId="7920e1e867f9467da99686eec781307f"/>
        </Part>
      </Part>
      <Part Type="punktas" Nr="29" Abbr="29 p." DocPartId="ba57de28582148df931451ff0523c258" PartId="fbd7a0a295d74cb8af801bd433ebb569">
        <Part Type="papunktis" Nr="29.1" Abbr="29.1 pp." DocPartId="048bcb53574c445b9e20bfd79c663b2c" PartId="23c0f381b8194b8282e2d882f52de9e1"/>
        <Part Type="papunktis" Nr="29.2" Abbr="29.2 pp." DocPartId="458dd7d0efe94f51af05f8bab6f91ca0" PartId="dbb99cfdad8c4d469c80be9f370461fa"/>
        <Part Type="papunktis" Nr="29.3" Abbr="29.3 pp." DocPartId="69c1fefa69dc4db987527adbfdd0d8f0" PartId="c398354122d8403cb86a105bb320322f"/>
        <Part Type="papunktis" Nr="29.4" Abbr="29.4 pp." DocPartId="672dc498810f43c5a8d0320f05ebfce4" PartId="a585e85a16444cffbddd240c0d64382d"/>
        <Part Type="papunktis" Nr="29.5" Abbr="29.5 pp." DocPartId="8e4aaf0221c24755a168b9c569a007a5" PartId="c5f1ea34d8934343b6257f2a6029ec7f"/>
      </Part>
      <Part Type="punktas" Nr="30" Abbr="30 p." DocPartId="2eeefcfc76244e31a73da714cde0d560" PartId="b4e99e25f6874d0ab1b0a10f511912c2">
        <Part Type="papunktis" Nr="30.1" Abbr="30.1 pp." DocPartId="1555bc27abc148f1a3c18110c8f45a4d" PartId="a946145b1ab442e7bf67ee96a4f3437b"/>
        <Part Type="papunktis" Nr="30.2" Abbr="30.2 pp." DocPartId="25b63f5573e94585b20b80e4f8bcffa8" PartId="0727e02c6e7947be89263b1e00b449b6"/>
        <Part Type="papunktis" Nr="30.3" Abbr="30.3 pp." DocPartId="7010180453804d8f96e79e865634c9c2" PartId="1511d56edf5d47ffb2442d0ccc447f9e"/>
        <Part Type="papunktis" Nr="30.4" Abbr="30.4 pp." DocPartId="697789858240457da19109166bd20227" PartId="90127a4651b54e5f9323cb6e464123fe"/>
        <Part Type="papunktis" Nr="30.5" Abbr="30.5 pp." DocPartId="efe56063bbe54f9d868c08e8725a16ae" PartId="9cd5f027994d41708c778460f9f5bce2"/>
      </Part>
      <Part Type="punktas" Nr="31" Abbr="31 p." DocPartId="42f964aa6a2747668e11491c51eac6bf" PartId="4c33217d6d294adebd6c2d27c4d13bfd">
        <Part Type="papunktis" Nr="31.1" Abbr="31.1 pp." DocPartId="5d55ff1571874351b49399baaaa0fd29" PartId="a33209bc77754264b1264e573d41c576"/>
        <Part Type="papunktis" Nr="31.2" Abbr="31.2 pp." DocPartId="2df918311d26415d984226aa1829b852" PartId="ba99dd5c9bfb4df69dca2bf5a5747f70"/>
        <Part Type="papunktis" Nr="31.3" Abbr="31.3 pp." DocPartId="3b0fa7182e734d9e962f7942ff0a85ff" PartId="2f07445ca39a45ad8051c2026a07219f"/>
        <Part Type="papunktis" Nr="31.4" Abbr="31.4 pp." DocPartId="d6a0c5a54d3149cc9660bcfab75c8a7b" PartId="c252222e5cb643b39af8779132604de6"/>
        <Part Type="papunktis" Nr="31.5" Abbr="31.5 pp." DocPartId="6a56ceedf4ad41298ea5376c19e8ccb2" PartId="ce7694ac37f54a6e97b36258922599f1"/>
      </Part>
      <Part Type="punktas" Nr="32" Abbr="32 p." DocPartId="9692f2f0f6514330aee3c1846b5684fc" PartId="70be7bffae6340439f3692e72c919811">
        <Part Type="papunktis" Nr="32.1" Abbr="32.1 pp." DocPartId="39387b9acbc24f95bba376730012b548" PartId="87124a2544084c7eb54024237559a154"/>
        <Part Type="papunktis" Nr="32.2" Abbr="32.2 pp." DocPartId="e273eeeeebe8446e948c3111a1e53f52" PartId="0179096c2b03496388f72d9344e6c594"/>
        <Part Type="papunktis" Nr="32.3" Abbr="32.3 pp." DocPartId="2f3ae813dc9742a3b47187c00f3b9b71" PartId="f5c7851f2ae74bafbb094192ce3c3690"/>
      </Part>
      <Part Type="punktas" Nr="33" Abbr="33 p." DocPartId="62de5370acc142929e5d7e4f6d032bf9" PartId="4b3f5cf435ca48b0ba11899af934ac2d">
        <Part Type="papunktis" Nr="33.1" Abbr="33.1 pp." DocPartId="5bbe7420ed9748ff88389d0e4e02b8b8" PartId="25f2439735cd4125a873bffad498eadc">
          <Part Type="papunktis" Nr="33.1.1" Abbr="33.1.1 pp." DocPartId="007406e1b4c6446a9c4d1043ac4f29b9" PartId="f30b9137b1b748e794cb51e201e8be73"/>
          <Part Type="papunktis" Nr="33.1.2" Abbr="33.1.2 pp." DocPartId="3760fb8156544976941dcfdf61a92d61" PartId="90a0b990a5614f07a4813205b6b69763"/>
          <Part Type="papunktis" Nr="33.1.3" Abbr="33.1.3 pp." DocPartId="45c35c5c71ef4dcead4a7feccafa343b" PartId="733648335ef04f2aaf14756ebf83c2c3"/>
          <Part Type="papunktis" Nr="33.1.4" Abbr="33.1.4 pp." DocPartId="3a4e6cd630de46419393a09025d7a1aa" PartId="aabaef189d4047c5a6bda0c8ee4ebc16"/>
        </Part>
        <Part Type="papunktis" Nr="33.2" Abbr="33.2 pp." DocPartId="97942adb21094fe89e992bcdfa7286f7" PartId="164af4258b084bdaad42b5c2e37e06da">
          <Part Type="papunktis" Nr="33.2.1" Abbr="33.2.1 pp." DocPartId="5e9f65161ebd43d4a648ed502a7d47e2" PartId="c9996037739c4e55b7fc808017bd978c"/>
          <Part Type="papunktis" Nr="33.2.2" Abbr="33.2.2 pp." DocPartId="3c94ed8a0c0a4012bcb57e975d3206a7" PartId="2f8e88482ee44edb8e3d02488489b86a"/>
          <Part Type="papunktis" Nr="33.2.3" Abbr="33.2.3 pp." DocPartId="c1205357edca4e89a86a32fb046da8b3" PartId="d39503a1340246639be139736129497a"/>
          <Part Type="papunktis" Nr="33.2.4" Abbr="33.2.4 pp." DocPartId="071db6aa8ce6409fbc2c84609b68bb15" PartId="71db970ba1b74d148086cecb4166a0da"/>
        </Part>
        <Part Type="papunktis" Nr="33.3" Abbr="33.3 pp." DocPartId="07e5816734df483e82175901c72a6814" PartId="b6f759f0843648979ed0c111a9196fc2">
          <Part Type="papunktis" Nr="33.3.1" Abbr="33.3.1 pp." DocPartId="1449410a8097490187a3579e491d134d" PartId="357f45dd9a464843a085645ccbbf9423"/>
          <Part Type="papunktis" Nr="33.3.2" Abbr="33.3.2 pp." DocPartId="b7aad3db78d44cbabfc66b2a4d06e63d" PartId="74583959c2204fed931b31a2d55bc1dd"/>
          <Part Type="papunktis" Nr="33.3.3" Abbr="33.3.3 pp." DocPartId="5a1e1547bf3e4de5b405e1e7c5ccc6b6" PartId="53afe6fb990147a7aadb22b1bdc53512"/>
          <Part Type="papunktis" Nr="33.3.4" Abbr="33.3.4 pp." DocPartId="3362aa7825aa48bea1031e445bc33409" PartId="f3cb3c8ab0f048abb06419acadbbcafb"/>
          <Part Type="papunktis" Nr="33.3.5" Abbr="33.3.5 pp." DocPartId="e25e8e5cb22f4f8496cd1f1a4f2e6f3d" PartId="2595ee360f974b21a9d2e11709ee8edc"/>
        </Part>
      </Part>
      <Part Type="punktas" Nr="34" Abbr="34 p." DocPartId="b8f98bbf29514b858b19f2d0321d827d" PartId="5e67e3fb56eb4ceba8be92128a25a59d">
        <Part Type="papunktis" Nr="34.1" Abbr="34.1 pp." DocPartId="90475301459d4e40bca9718080ebdd0d" PartId="08729415556242098ac1d5cdaf2a51c9"/>
        <Part Type="papunktis" Nr="34.2" Abbr="34.2 pp." DocPartId="db9a9a8f04dd4975a67dfdf16f3bfd98" PartId="49efb5b2e3fe40fdbc2aa55e413637d6"/>
      </Part>
      <Part Type="punktas" Nr="35" Abbr="35 p." DocPartId="b2e1adbb517e496eac8034c865540a9f" PartId="de7dc5ac0a974607922e071bf773adb0">
        <Part Type="papunktis" Nr="35.1" Abbr="35.1 pp." DocPartId="e2e0924871384d858d3491c2235b9275" PartId="cd934c8cf47744f3a8a71b84337b64cf"/>
        <Part Type="papunktis" Nr="35.2" Abbr="35.2 pp." DocPartId="87e1adf5e9ec40fe8c5622f8525a6ada" PartId="f79dbcd9b50149ef8dd42d5f5c82dd27"/>
        <Part Type="papunktis" Nr="35.3" Abbr="35.3 pp." DocPartId="3088c3bc4c96407ea4055d6bf08e2f5b" PartId="6a6f3821e0894b808822ad748121bb2e"/>
      </Part>
      <Part Type="punktas" Nr="36" Abbr="36 p." DocPartId="6462cb0e8a3f47de9d1d11560cac0a0f" PartId="c9b2e9ac18604194a47f041cbd193e51">
        <Part Type="papunktis" Nr="36.1" Abbr="36.1 pp." DocPartId="6825990dd2e246fe9be9c35f8d14195b" PartId="080fb37e1aa94ccd9ae67e0b2cc081e8"/>
        <Part Type="papunktis" Nr="36.2" Abbr="36.2 pp." DocPartId="0fcd92b1390d4a5ebfa030e46a2114af" PartId="c41d138040f04d0eb4b927b77da0fcc4"/>
        <Part Type="papunktis" Nr="36.3" Abbr="36.3 pp." DocPartId="132abaf0b01042d6b5741245f2a5e651" PartId="5fc72a53a8ce4424a9c3e7bf57f88ea6"/>
      </Part>
      <Part Type="punktas" Nr="37" Abbr="37 p." DocPartId="395167612786419e90a94f8d5b2cae63" PartId="18ab5c8600ce4eb3b4e91f58bd278b9b">
        <Part Type="papunktis" Nr="37.1" Abbr="37.1 pp." DocPartId="66550405ec9a4cdab5c282fab7e6c902" PartId="09be751ce2334fba8f33600fc2a3a59e"/>
        <Part Type="papunktis" Nr="37.2" Abbr="37.2 pp." DocPartId="2b8a4b03269a46b283e3e9d39f40534b" PartId="8c19ca58596b432482aaaf9482d267b0"/>
        <Part Type="papunktis" Nr="37.3" Abbr="37.3 pp." DocPartId="7499b32717f2437491ecb5896bcab7d0" PartId="d3e1ebdfe84c4d1cb1775a95f8031ef5"/>
      </Part>
      <Part Type="punktas" Nr="38" Abbr="38 p." DocPartId="8ca559834ee34f8b9c6c4444eebf9d95" PartId="5fe3047e88874d67bc00882e7e9b844d">
        <Part Type="papunktis" Nr="38.1" Abbr="38.1 pp." DocPartId="7e3a0f0edf284e27b9092ee8d7c18d0b" PartId="0c1db5bbd2054d108e19d5d30ea9baf6"/>
        <Part Type="papunktis" Nr="38.2" Abbr="38.2 pp." DocPartId="d663f68db2644939bd7054d97a79c97b" PartId="77b8b58570c144949245d49f67d7e482"/>
        <Part Type="papunktis" Nr="38.3" Abbr="38.3 pp." DocPartId="301eb8249e154f7688afc116b9ecb88f" PartId="494f799591294ab98dfd57e25574de48"/>
        <Part Type="papunktis" Nr="38.4" Abbr="38.4 pp." DocPartId="6c76c3d87e2044cab7a20f6db01323d9" PartId="d2061a19f05143aba9bd45ec31337eea"/>
        <Part Type="papunktis" Nr="38.5" Abbr="38.5 pp." DocPartId="a1a6f44c170942488ac6f3a1b277089b" PartId="162522f988494e6e8800684f07cb34c8"/>
        <Part Type="papunktis" Nr="38.6" Abbr="38.6 pp." DocPartId="e7e68a5e643c45948444dbfb9eb6d551" PartId="491bba8d9dac48388902227d9dbcdfb9"/>
        <Part Type="papunktis" Nr="38.7" Abbr="38.7 pp." DocPartId="8c17fa88f80a454d977fd21fde9d291a" PartId="7c57ad658b7e49659682a7f84ac498b8"/>
        <Part Type="papunktis" Nr="38.8" Abbr="38.8 pp." DocPartId="7706358cb8ef4137bbd80b495c33419b" PartId="47adb676012e47ac8afd6ba24bed0873"/>
        <Part Type="papunktis" Nr="38.9" Abbr="38.9 pp." DocPartId="0a00e966706d4a6f8f82a00d7787764c" PartId="e766d6ad7b344803849133a99be7e2cf"/>
        <Part Type="papunktis" Nr="38.10" Abbr="38.10 pp." DocPartId="449679ecda694fc8bae2079b2bff70e0" PartId="11e046a3daaf43cf89785d6dc1a4e51f"/>
      </Part>
      <Part Type="punktas" Nr="39" Abbr="39 p." DocPartId="b1b3c0b25aa6405e86865ae2cc3b62a2" PartId="4e6d90fd0e504103a07bca98c0b1832d"/>
      <Part Type="punktas" Nr="40" Abbr="40 p." DocPartId="e78938873d9047718cb459930b7e3e2a" PartId="13c3ab59531b4a94ae9fd823c5d2124d">
        <Part Type="papunktis" Nr="40.1" Abbr="40.1 pp." DocPartId="5dc87f4d06524c8c9a7e19f9daf2acf3" PartId="a151d7345b3d4ff49935728f8285a8ff"/>
        <Part Type="papunktis" Nr="40.2" Abbr="40.2 pp." DocPartId="34cca90782fb4e02a0d357594cf90bb0" PartId="81e4507a901a4ee88c5d917b2acfc54f"/>
      </Part>
      <Part Type="punktas" Nr="41" Abbr="41 p." DocPartId="ac1f65ae3389469d87698ecea5966256" PartId="62d2f4f6f0da46a4bc8abe13bbd320ac">
        <Part Type="papunktis" Nr="41.1" Abbr="41.1 pp." DocPartId="ba8828c1b2154ed89b71135805250118" PartId="e77241ee41974ed7b63bc667c042f286">
          <Part Type="papunktis" Nr="41.1.1" Abbr="41.1.1 pp." DocPartId="b522a5b4e15d4bf191aaeb6e7d3da311" PartId="1bc7cfb645754f7d83b9bbd58a25587d"/>
          <Part Type="papunktis" Nr="41.1.2" Abbr="41.1.2 pp." DocPartId="148071833c284d7591443ae8202e07b2" PartId="e64732dca93344e2ba3576ba9c0b26fa"/>
          <Part Type="papunktis" Nr="41.1.3" Abbr="41.1.3 pp." DocPartId="4a30ea4445f5458eb9cf623e653480c2" PartId="a8b21c25a60242f38dc4d956eddbedba"/>
        </Part>
        <Part Type="papunktis" Nr="41.2" Abbr="41.2 pp." DocPartId="fd3591b448ff4657ae8cece8e9a827b1" PartId="9a213a1c5dad428eba565294282c426d"/>
        <Part Type="papunktis" Nr="41.3" Abbr="41.3 pp." DocPartId="c34ab81177d74e238f3f028f567d2cdf" PartId="f6de581fe2494b9aa6902507bd232e3a"/>
        <Part Type="papunktis" Nr="41.4" Abbr="41.4 pp." DocPartId="c2fb2d7213da4a8a9626d2e0971bfe11" PartId="cbf704e24243479082fb0390f7ba0a00"/>
        <Part Type="papunktis" Nr="41.5" Abbr="41.5 pp." DocPartId="0b8924af2f7e46f2a69750771b28d6a9" PartId="c355835568b24d519a23b3d79fac21ad"/>
        <Part Type="papunktis" Nr="41.6" Abbr="41.6 pp." DocPartId="6e3e3549baa24b559420d1dba168f5ad" PartId="52272e992c8f47bba467040a7c94acd4">
          <Part Type="papunktis" Nr="41.6.1" Abbr="41.6.1 pp." DocPartId="702d7696005c41c0843c7f6599b3d8c0" PartId="cfe31fd82955435c8181db71de596246"/>
          <Part Type="papunktis" Nr="41.6.2" Abbr="41.6.2 pp." DocPartId="0b66b48685304a458a2a23c2b5239d82" PartId="751f0922a58a4ce18dada00463d81b8e"/>
          <Part Type="papunktis" Nr="41.6.3" Abbr="41.6.3 pp." DocPartId="bf6e428fe58140a4b503124fffcdc196" PartId="469f92fd68084af9883d954e09869e2d"/>
        </Part>
        <Part Type="papunktis" Nr="41.7" Abbr="41.7 pp." DocPartId="6b07bfcfb1f34a3db8eafaf83a58e1b5" PartId="afcc871ef7114bed99807d43e419ec4d"/>
        <Part Type="papunktis" Nr="41.8" Abbr="41.8 pp." DocPartId="22211e61b15f4f96852b32d09816daec" PartId="ade8ca5b06924df39c8c3cd8723b5b67"/>
      </Part>
      <Part Type="punktas" Nr="42" Abbr="42 p." DocPartId="f6bd6c20932047f6a70de140735dad6d" PartId="c6e5c938ecb044d59d904883a19b0e92">
        <Part Type="papunktis" Nr="42.1" Abbr="42.1 pp." DocPartId="9f73ec269edd479bab1317407de507de" PartId="03db48bcef86426b8de0a031d6fef6df"/>
        <Part Type="papunktis" Nr="42.2" Abbr="42.2 pp." DocPartId="8370922a174a49bda71d31dcdb94896f" PartId="48204a46ce9d4ae8872387c27408df3d"/>
        <Part Type="papunktis" Nr="42.3" Abbr="42.3 pp." DocPartId="3b9258115227454ca291c2c06159b85c" PartId="cdf2ef2076e342e48cc7c01553d13878"/>
        <Part Type="papunktis" Nr="42.4" Abbr="42.4 pp." DocPartId="fb9c7549169d43fcacd07ff79c560e0a" PartId="da90f659ba4d4bfdb08c89acc03c5c39"/>
        <Part Type="papunktis" Nr="42.5" Abbr="42.5 pp." DocPartId="a89c32fc7a8d455781fa87d8a81bab43" PartId="ebc3257a8d1e45e68a7b0d9ab0c28344"/>
        <Part Type="papunktis" Nr="42.6" Abbr="42.6 pp." DocPartId="3fef1086b62c45809c363e7c75e1a9c8" PartId="8c0e8d56d21846fb82aa5d00a9ebec2d"/>
        <Part Type="papunktis" Nr="42.7" Abbr="42.7 pp." DocPartId="87b4d471890a470e947c79eb54b266ed" PartId="35e9027daedb4dddb3df366c21c96a17"/>
        <Part Type="papunktis" Nr="42.8" Abbr="42.8 pp." DocPartId="cac7d8855fb342eca38cbddfabe15b97" PartId="b396881d47f34ca4b3b4978cc3aa465e"/>
        <Part Type="papunktis" Nr="42.9" Abbr="42.9 pp." DocPartId="792f08ff3276421e84f0cc7a97d0b45f" PartId="084f03801aa9408c9cef67fb5d18c04d">
          <Part Type="papunktis" Nr="42.9.1" Abbr="42.9.1 pp." DocPartId="83463b96023b44f5869119f25abcc699" PartId="8228484a5ac54879be4408348a5938be"/>
          <Part Type="papunktis" Nr="42.9.2" Abbr="42.9.2 pp." DocPartId="26e369b2e9ce459a9bc4d8f3bcdb96b4" PartId="3d8214e596314f22872c3aa616b75631"/>
          <Part Type="papunktis" Nr="42.9.3" Abbr="42.9.3 pp." DocPartId="acdf5ed3eb1247beb5bf41277d1eddbd" PartId="63d710f5cc4b4f6bbdba22f49146e976"/>
          <Part Type="papunktis" Nr="42.9.4" Abbr="42.9.4 pp." DocPartId="7837f8f0e00e40cbaeb0ba0ce2354196" PartId="4763eb743f064d44beef8fbe7d6a3b3c"/>
        </Part>
        <Part Type="papunktis" Nr="42.10" Abbr="42.10 pp." DocPartId="55e916ec6acd4d3fb7501820baecb4e9" PartId="2149c5ba83184cd2b347dfb7bb955f5d">
          <Part Type="papunktis" Nr="42.10.1" Abbr="42.10.1 pp." DocPartId="b5e90c608c99480695f0a5c54a737fd4" PartId="02c0a126b55a4930919725db7f7dd5c8"/>
          <Part Type="papunktis" Nr="42.10.2" Abbr="42.10.2 pp." DocPartId="34ff4efdd6e34a599992a14a45c57a8c" PartId="48cda3f9b8f84286b3af14bb5cb2ec97"/>
          <Part Type="papunktis" Nr="42.10.3" Abbr="42.10.3 pp." DocPartId="af35129bce2c46fa8d9641178bb312b3" PartId="2cf5352b79c0434fbc912df5522e391f"/>
          <Part Type="papunktis" Nr="42.10.4" Abbr="42.10.4 pp." DocPartId="41470b8646e44f268fa9fc24aeb2c711" PartId="4a187fea57c14dc7bad9aa33f10f8e03"/>
        </Part>
        <Part Type="papunktis" Nr="42.11" Abbr="42.11 pp." DocPartId="a8e53fb7cfd340d3a5e21d0bf79cceec" PartId="4d21e9b3803146a18e7f29c7693a7a5d"/>
        <Part Type="papunktis" Nr="42.12" Abbr="42.12 pp." DocPartId="441f3131ff5a44ed895b69dc1e67d451" PartId="4778e3c465934bafa9e9f935853a8c89"/>
        <Part Type="papunktis" Nr="42.13" Abbr="42.13 pp." DocPartId="8cd486a1fd0e48df9ea6b2dfbacf8ce3" PartId="c96467937123440ea1a8fa516cb0b7b2"/>
      </Part>
      <Part Type="punktas" Nr="43" Abbr="43 p." DocPartId="0b5537fb20804c7fa1b3fb6e44b35631" PartId="babcbaefc4ee434e8b0c3e6328934f99">
        <Part Type="papunktis" Nr="43.1" Abbr="43.1 pp." DocPartId="0394d1a6e1974ceca7a14afe893ac66a" PartId="5e25cb6564204ee69649d72340f00625"/>
        <Part Type="papunktis" Nr="43.2" Abbr="43.2 pp." DocPartId="03d40dda11734d31858d4d05ff951e96" PartId="bbff33baf26c43b09a89b4ce4b824ebf">
          <Part Type="papunktis" Nr="43.2.1" Abbr="43.2.1 pp." DocPartId="3692c06a6a064833b7d2768526743b1e" PartId="9562a3fb85394d129a503a506726beb5"/>
          <Part Type="papunktis" Nr="43.2.2" Abbr="43.2.2 pp." DocPartId="969093e627ae4f808415fc15122563a2" PartId="afa621b1d50c4454b873f0fac78e90be"/>
          <Part Type="papunktis" Nr="43.2.3" Abbr="43.2.3 pp." DocPartId="35b00ba2a90f4b47b47e3bc146497911" PartId="e10d3f238f214bc58a79e3bdaf9ba5e8"/>
        </Part>
      </Part>
      <Part Type="punktas" Nr="44" Abbr="44 p." DocPartId="3709ca0271f3424fb67b2997b8c4d481" PartId="b266e975107c40c6a95019f31c4fb9a3">
        <Part Type="papunktis" Nr="44.1" Abbr="44.1 pp." DocPartId="35734b118eed4a2c8353b872b958b0dd" PartId="5f6022893a104ac289ff4aa5ab247be7"/>
        <Part Type="papunktis" Nr="44.2" Abbr="44.2 pp." DocPartId="da918e1089874b2881ed1e055bbbd3a6" PartId="8c418501d188430ab5fd92ad03a03f0f"/>
        <Part Type="papunktis" Nr="44.3" Abbr="44.3 pp." DocPartId="c3a3739564874c1b99a187fea42c950a" PartId="cafe0022fe0b44448227f5391b10e0de"/>
        <Part Type="papunktis" Nr="44.4" Abbr="44.4 pp." DocPartId="43a8a8371af543cfb05d54a3590be9ba" PartId="180576c64826426abd174440ca32c842"/>
      </Part>
      <Part Type="punktas" Nr="45" Abbr="45 p." DocPartId="5fc9609606b945f59b1c0a1b1b855eda" PartId="6a9d586c31ac4d4c9fbc93b660fa7642">
        <Part Type="papunktis" Nr="45.1" Abbr="45.1 pp." DocPartId="6513db7bf633477a9eb6866f5d773ece" PartId="f0277527a22544b183402e9ac51b6fe6"/>
        <Part Type="papunktis" Nr="45.2" Abbr="45.2 pp." DocPartId="fcc6555925024602aff209f541463798" PartId="e97df6ede668479487a113ad25a77fe9"/>
        <Part Type="papunktis" Nr="45.3" Abbr="45.3 pp." DocPartId="b61ccc8938354d4db37d6fb1965d6f18" PartId="f2562fc9cc284c5fbb496af5ddfaa6bd"/>
      </Part>
      <Part Type="punktas" Nr="46" Abbr="46 p." DocPartId="63c53a147b3949c991e9c6b9c58e517e" PartId="ae437719a1a447fcae7e2c3949d7ac39">
        <Part Type="papunktis" Nr="46.1" Abbr="46.1 pp." DocPartId="d227418d53b54691878442e962eae7bc" PartId="1a2e75ea36964f91a55d79e0f5bee78d"/>
        <Part Type="papunktis" Nr="46.2" Abbr="46.2 pp." DocPartId="c76849a1a9e7457091932ff87eba52ef" PartId="7876d5b726ec48e3934a20f93475803c"/>
        <Part Type="papunktis" Nr="46.3" Abbr="46.3 pp." DocPartId="d2f1882245ba40cdaef1a0792b79c8ac" PartId="9e14d76f30b64bd98780b0df97824196"/>
        <Part Type="papunktis" Nr="46.4" Abbr="46.4 pp." DocPartId="49b03d5f29324977a562b86285be9cfa" PartId="34ea8f643b2c48fa920afeae2becb6b3"/>
        <Part Type="papunktis" Nr="46.5" Abbr="46.5 pp." DocPartId="702512bc638f49f3b01cc46e9d8787a3" PartId="fb9d65cb17eb4e10879c575e5cf317a6"/>
        <Part Type="papunktis" Nr="46.6" Abbr="46.6 pp." DocPartId="c9fd6384e93f424388d825777114c4ba" PartId="23dbfb5041f24e9f85a998fdb6dfb74c"/>
        <Part Type="papunktis" Nr="46.7" Abbr="46.7 pp." DocPartId="ed7c169dca6f463eb4b8e8153c72e705" PartId="db5a7c71509b47678569b6f75830ce1d"/>
        <Part Type="papunktis" Nr="46.8" Abbr="46.8 pp." DocPartId="98d40bcb9eba44b995ae1aa91fcdf184" PartId="68829016bda840eea231c34f58c70b97"/>
        <Part Type="papunktis" Nr="46.9" Abbr="46.9 pp." DocPartId="9574f5ec299b432d8a7eeec5c91729d9" PartId="a81430e8727e40fc8d69c92b3b85037c"/>
        <Part Type="papunktis" Nr="46.10" Abbr="46.10 pp." DocPartId="518a9c3757e4445a8fa85ff5e85f1192" PartId="4c6f244cd14b474c9f9c60061176545d"/>
        <Part Type="papunktis" Nr="46.11" Abbr="46.11 pp." DocPartId="f6c10426e5d940059b4aacd4d078ef96" PartId="cdf0110684a848d8a4ed0cea9d93c103">
          <Part Type="papunktis" Nr="46.11.1" Abbr="46.11.1 pp." DocPartId="1975a857708a49c79b8c23ea7d3600ec" PartId="d5b71742b7be4ce2a272150403d57774"/>
          <Part Type="papunktis" Nr="46.11.2" Abbr="46.11.2 pp." DocPartId="d281ba88bed042128ab2567cadb5ed93" PartId="09465ba60290424b85cc2c6a068a279f"/>
          <Part Type="papunktis" Nr="46.11.3" Abbr="46.11.3 pp." DocPartId="4ff77320b36745238f3141079493ed3a" PartId="43a3e19c817549e2b7dd6089bcddab47"/>
        </Part>
      </Part>
      <Part Type="punktas" Nr="47" Abbr="47 p." DocPartId="bfe78df3c72f4e4e8c3bb46bf62c2ec7" PartId="c1d5855a501f4e0c9f3e17e8874b38ad">
        <Part Type="papunktis" Nr="47.1" Abbr="47.1 pp." DocPartId="791faaabcd554a3dbf66cd385fe088a2" PartId="94239df8df5b499abc260f30ffeb3466"/>
        <Part Type="papunktis" Nr="47.2" Abbr="47.2 pp." DocPartId="f7328be4de3142ab914f40e5893e3913" PartId="34b43691a4184253b38abf5a1043d6bf"/>
      </Part>
      <Part Type="punktas" Nr="48" Abbr="48 p." DocPartId="a8dc697e2ccf42c5bb06291b9f39d248" PartId="28f5de294552405e94e88d9f6af11b41">
        <Part Type="papunktis" Nr="48.1" Abbr="48.1 pp." DocPartId="6bc5fbf991f746a482567a9cdf21399b" PartId="426aebceca2c4c109ac11aecd2d93731"/>
        <Part Type="papunktis" Nr="48.2" Abbr="48.2 pp." DocPartId="d01b6bcf677e48518d1cb88090aac8ff" PartId="27aa3b51539d4a61913c6caaee606222"/>
        <Part Type="papunktis" Nr="48.3" Abbr="48.3 pp." DocPartId="28afcd2b9b6248529145d8c6cbd2aee0" PartId="fc3c9e9e060c4603b8acb5ab3684d96a"/>
      </Part>
      <Part Type="punktas" Nr="49" Abbr="49 p." DocPartId="4e23f479e38f41f09aecbcc977d5a8a4" PartId="067a9798a7f24c5e9f371b0dcffcd953">
        <Part Type="papunktis" Nr="49.1" Abbr="49.1 pp." DocPartId="0451e3b88376416190c7f9c31b115d54" PartId="634ee685319e4b739be88c2cf6d24a1b"/>
        <Part Type="papunktis" Nr="49.2" Abbr="49.2 pp." DocPartId="4ffb8e2d62d34bfba2f71ea6afc519fc" PartId="ee7e42309e664729b5c59d4ac5c0a7f9"/>
        <Part Type="papunktis" Nr="49.3" Abbr="49.3 pp." DocPartId="ef5895bff68b42f2adfe7f1caacd8844" PartId="bc63e2825e164c3f83537b3a7cfd5e14"/>
        <Part Type="papunktis" Nr="49.4" Abbr="49.4 pp." DocPartId="a91ee5e6c0d348d7895b3fd9abb98950" PartId="14bbd1f554b34af8ab6c4d9c922cf783"/>
        <Part Type="papunktis" Nr="49.5" Abbr="49.5 pp." DocPartId="61d243b799cb43d19119570d88fedfbe" PartId="96dc45853e97468c85f86f2607c95cc5"/>
        <Part Type="papunktis" Nr="49.6" Abbr="49.6 pp." DocPartId="e8b9d0c5952f4ea0bdf64c05057faa39" PartId="54db716e28184159aa9b046244cc2829"/>
        <Part Type="papunktis" Nr="49.7" Abbr="49.7 pp." DocPartId="906327703d89400aa076f166a2ccfc9d" PartId="762664791c504ec7bad3f13c27a74927"/>
        <Part Type="papunktis" Nr="49.8" Abbr="49.8 pp." DocPartId="309499810ed04b12bc2450dd6706c8df" PartId="d3030c0c483743e3b362c437b2cf7ce1"/>
        <Part Type="papunktis" Nr="49.9" Abbr="49.9 pp." DocPartId="43ab1199abaa481f906d9bbf788a1092" PartId="a8e254674f07418c8c39fd4c0728350c"/>
        <Part Type="papunktis" Nr="49.10" Abbr="49.10 pp." DocPartId="7226209e6a2d4748a0b9635405daa55d" PartId="ec78580d1bfc4e919616a22bdfcbe8aa"/>
        <Part Type="papunktis" Nr="49.11" Abbr="49.11 pp." DocPartId="3fc8bb3c19174441840d7adefd650e1b" PartId="7f8a8062997f4bd5bc6d225cf8ad6f28"/>
        <Part Type="papunktis" Nr="49.12" Abbr="49.12 pp." DocPartId="c7257f0be16f4301bfd8b146d165ddb3" PartId="44fd06271076480c9cef6874d431e2d9"/>
        <Part Type="papunktis" Nr="49.13" Abbr="49.13 pp." DocPartId="acbb57f345d54fcc947f163a57f793db" PartId="5ee2eb53124e432c9e5271ca0bb2d409"/>
        <Part Type="papunktis" Nr="49.14" Abbr="49.14 pp." DocPartId="b5b92e86f84144cbafdf8128c571fe93" PartId="3a9293d8e91440509bad04b90232d31b"/>
        <Part Type="papunktis" Nr="49.15" Abbr="49.15 pp." DocPartId="474ea55ecf234c4495493f00929698fa" PartId="6d1912ff120240639b5a2071477e1fb2"/>
        <Part Type="papunktis" Nr="49.16" Abbr="49.16 pp." DocPartId="a6ad7c5edeab465793347d9402592c73" PartId="bd00690e23fd45379a0647c9c065b662"/>
        <Part Type="papunktis" Nr="49.17" Abbr="49.17 pp." DocPartId="926da6bc9fca4d9da257eea6b3ee0fa2" PartId="da415d1336f245e3b2bb9e2a0f0388e1"/>
        <Part Type="papunktis" Nr="49.18" Abbr="49.18 pp." DocPartId="f033199c9c034043824f627c472cbdb5" PartId="e1160f932d224020b8f41eadb6d03b79"/>
        <Part Type="papunktis" Nr="49.19" Abbr="49.19 pp." DocPartId="9ab8ec1298dc4e71ad6616c047fad6e7" PartId="875b2d69441145c3a8fe5d46f7d8f274"/>
        <Part Type="papunktis" Nr="49.20" Abbr="49.20 pp." DocPartId="e7e41b38774a4f07883b864eac0f92db" PartId="9253fc399f234fa6a318885847cff2d0"/>
        <Part Type="papunktis" Nr="49.21" Abbr="49.21 pp." DocPartId="73ed30ad4df84c99ba27048cd655d4f5" PartId="ea8a04d46bd24aaa91c9d2f46f54f5ea"/>
        <Part Type="papunktis" Nr="49.22" Abbr="49.22 pp." DocPartId="c5d6a44a99d4401d8f819d80a7a3b6c6" PartId="0d6149a7a2d146eaac13bd1d41fa77d6"/>
        <Part Type="papunktis" Nr="49.23" Abbr="49.23 pp." DocPartId="5f6701472beb4a6d9005972dcac988ad" PartId="23556f5914f342f59842fcc007bb03c7"/>
        <Part Type="papunktis" Nr="49.24" Abbr="49.24 pp." DocPartId="ad5b8888fb224814b1e1976725b9a371" PartId="1e9600514c3c4eddb55535dbec2c9537"/>
        <Part Type="papunktis" Nr="49.25" Abbr="49.25 pp." DocPartId="2011b418a08341b5ab0bb60f5b95df2c" PartId="74e7bb89083d423e8d3433e45f489df2"/>
        <Part Type="papunktis" Nr="49.26" Abbr="49.26 pp." DocPartId="ddc7fc606e0d47c69a787cd0c40482cb" PartId="3a8771b09cf64d508be819ae3bea2d8f"/>
        <Part Type="papunktis" Nr="49.27" Abbr="49.27 pp." DocPartId="3a4d5aaf9e09405190268156a170903b" PartId="0991314b297b452e8f38679a6a19be96"/>
        <Part Type="papunktis" Nr="49.28" Abbr="49.28 pp." DocPartId="f51b1c784ad741e288f4ebbd263d6e58" PartId="e77abe7a36674fbab207e6db1fcf47ea"/>
        <Part Type="papunktis" Nr="49.29" Abbr="49.29 pp." DocPartId="394c2833321641af824ccab7aa4b179b" PartId="0afd28f2619a443fbc352bfb8c137b2a"/>
      </Part>
      <Part Type="punktas" Nr="50" Abbr="50 p." DocPartId="48e91973217541cf8f11666991e1133b" PartId="2a516866752c40499f15096460b9e65e">
        <Part Type="papunktis" Nr="50.1" Abbr="50.1 pp." DocPartId="6804f8b5020f4eef8548823deaee7461" PartId="fe3dca4396e945559d70be1f35a67335"/>
        <Part Type="papunktis" Nr="50.2" Abbr="50.2 pp." DocPartId="1f7e98ad17bd4c65abed9759d744d20f" PartId="45494eba7f4446bb942e64a4619fd802"/>
        <Part Type="papunktis" Nr="50.3" Abbr="50.3 pp." DocPartId="a48311a4eea64a98ae131414401f7b17" PartId="907d4d229bde45c1871620add80479d5"/>
      </Part>
      <Part Type="punktas" Nr="51" Abbr="51 p." DocPartId="15d39ab7eccd42cbbfb3b1aa50edc5f0" PartId="35cbf7831091434b89ad5592d60d70a5">
        <Part Type="papunktis" Nr="51.1" Abbr="51.1 pp." DocPartId="4bf74d347c534e00aa60aa9194584086" PartId="5a8ac49be80046cdbc87d3d94becb06c"/>
        <Part Type="papunktis" Nr="51.2" Abbr="51.2 pp." DocPartId="e1e43c0429464453a1fd55b7cbddf5e6" PartId="f08644d1ed774525ad609f0d7c0ea22b"/>
        <Part Type="papunktis" Nr="51.3" Abbr="51.3 pp." DocPartId="2a4fe0ec4ae64d6d95b475bfa878eca0" PartId="34375ddd07504d1c9228d38fcf86cd49"/>
        <Part Type="papunktis" Nr="51.4" Abbr="51.4 pp." DocPartId="b3718be487a444a8b0c46c86bdc7e2da" PartId="601f17a1aecb4339b837ce16bc6b3d5d"/>
      </Part>
      <Part Type="punktas" Nr="52" Abbr="52 p." DocPartId="cf4d6934cf4e476fbe420f93fc8bf075" PartId="de49f459982d438590f06aa6476dc524">
        <Part Type="papunktis" Nr="52.1" Abbr="52.1 pp." DocPartId="7897b69df7a3439cb67960ce6e205e35" PartId="b1a76da785224aafa1f449a8f7b50909"/>
        <Part Type="papunktis" Nr="52.2" Abbr="52.2 pp." DocPartId="00d4f914e39d42cabbe72614eedab7fb" PartId="f06bb79258ef49cc92309a9f59b15b3a"/>
        <Part Type="papunktis" Nr="52.3" Abbr="52.3 pp." DocPartId="d4fe20710beb4721b8a78b08cc75dcc2" PartId="ea71cb2f34cd480490fcc7be5209118a"/>
        <Part Type="papunktis" Nr="52.4" Abbr="52.4 pp." DocPartId="c3474ad57a0f429d856cdee57144f9f0" PartId="1c7e209c01834c668e03a49f6a8e8c84"/>
        <Part Type="papunktis" Nr="52.5" Abbr="52.5 pp." DocPartId="2e13a731d4a44977b8de396d1628ebd7" PartId="b5a94fe3ad024d87a86aa3d373a800d0"/>
        <Part Type="papunktis" Nr="52.6" Abbr="52.6 pp." DocPartId="ff8ee1f26d4b47ab9a38948902907877" PartId="c971065a4af14754b89251694bed6ef5"/>
        <Part Type="papunktis" Nr="52.7" Abbr="52.7 pp." DocPartId="09f919c64d7f4fe98a509441544a2307" PartId="c53bd5ed7eca4011a2c07335a8e28472"/>
        <Part Type="papunktis" Nr="52.8" Abbr="52.8 pp." DocPartId="963c3821ea8a4aceacb9c5fbeb8f3054" PartId="6e8583732c96479d89e193a572a36824"/>
        <Part Type="papunktis" Nr="52.9" Abbr="52.9 pp." DocPartId="13bf53dc23d5411490d46c0f7a0de1b3" PartId="2f0ffc6755524954a3cf116fd3a7a1e0"/>
        <Part Type="papunktis" Nr="52.10" Abbr="52.10 pp." DocPartId="966d32e3427d4a81a032a7394a32f713" PartId="1ccbf6abe86d48e2accafb903a0c1349"/>
        <Part Type="papunktis" Nr="52.11" Abbr="52.11 pp." DocPartId="3cec5d30bce6492c8f2d833fa41d473f" PartId="95757255d027415bb3fc013d6ca766c7"/>
      </Part>
      <Part Type="punktas" Nr="53" Abbr="53 p." DocPartId="4518585477cd43d7a3b8ece66388c8f1" PartId="e5b532a21c99499888f48f2f2bc5656d">
        <Part Type="papunktis" Nr="53.1" Abbr="53.1 pp." DocPartId="f912e9d50fcd40d6bcc350b5a586151d" PartId="3c8a268e27784639924d38bf5de03dcd">
          <Part Type="papunktis" Nr="53.1.1" Abbr="53.1.1 pp." DocPartId="8f13f96a74324507a7811c6db0a20cb1" PartId="1a5ae9e389df489a979b287ac79b99dd"/>
          <Part Type="papunktis" Nr="53.1.2" Abbr="53.1.2 pp." DocPartId="f08475555a174568ab48ca7153256349" PartId="57a1f09616164b5fafbd90e129803a07"/>
          <Part Type="papunktis" Nr="53.1.3" Abbr="53.1.3 pp." DocPartId="6c9de12a1c234cbaaa0b434808c34a08" PartId="daac86dca288421480f54d79855b577b"/>
          <Part Type="papunktis" Nr="53.1.4" Abbr="53.1.4 pp." DocPartId="10ade177c91c409eb1eb6741a76ccd67" PartId="f1d404492885419e98dede5a13ea29bc"/>
          <Part Type="papunktis" Nr="53.1.5" Abbr="53.1.5 pp." DocPartId="dd3333af62e9431c9d2d229e3be0fd83" PartId="65d0a0359a3d4f45a0da4822172ff408"/>
          <Part Type="papunktis" Nr="53.1.6" Abbr="53.1.6 pp." DocPartId="32852b374bbd47a484417223fbf635f6" PartId="d1227331077c4ca89f9f4db2303e338c"/>
          <Part Type="papunktis" Nr="53.1.7" Abbr="53.1.7 pp." DocPartId="7b18d60b1532465f995f485f3ce0cbbb" PartId="07e797ae24fa4e64820722186fb20229"/>
          <Part Type="papunktis" Nr="53.1.8" Abbr="53.1.8 pp." DocPartId="1c44eebeac0a4fc883aabf3db0574348" PartId="9a1bd141ff614707b943eca71f43ccda"/>
          <Part Type="papunktis" Nr="53.1.9" Abbr="53.1.9 pp." DocPartId="21b3c903804f49398bbff18b23e483cf" PartId="1b136ca680044625829e97b8e28f7998"/>
          <Part Type="papunktis" Nr="53.1.10" Abbr="53.1.10 pp." DocPartId="945a22f9a83942ac83cf75dffa76b706" PartId="dbbcb55ebf5a4db8973eeb986663f824"/>
          <Part Type="papunktis" Nr="53.1.11" Abbr="53.1.11 pp." DocPartId="63675174949f4e4494b20a419b2fc70a" PartId="5564afd5996643369a02493a207ef8a2"/>
          <Part Type="papunktis" Nr="53.1.12" Abbr="53.1.12 pp." DocPartId="c321679efaad418081b2fb5c62685095" PartId="36f6ffe6eae44abeb592977d09a597a3"/>
          <Part Type="papunktis" Nr="53.1.13" Abbr="53.1.13 pp." DocPartId="d1fe0f40300f448f86e297fca8c39b1c" PartId="2f207e8c46324fcf9b17248d667cd806"/>
          <Part Type="papunktis" Nr="53.1.14" Abbr="53.1.14 pp." DocPartId="e0e3a4ed54304fe58704950feca42d19" PartId="8a4f166a60a74690bb5a319980a40fe7"/>
          <Part Type="papunktis" Nr="53.1.15" Abbr="53.1.15 pp." DocPartId="18b2f4cab13d48f4b8c17d82ac8b3514" PartId="fc7f1b45b55649a896c1e601ad3dabd1"/>
          <Part Type="papunktis" Nr="53.1.16" Abbr="53.1.16 pp." DocPartId="29796b7e42f543579b6cf865e8a6e44e" PartId="487a772abf65428fa3eacd481e231cdb"/>
          <Part Type="papunktis" Nr="53.1.17" Abbr="53.1.17 pp." DocPartId="9986ed7824a84f43bba5db5cb9eb70b2" PartId="01350643ba804f389fcba99f38750edd"/>
          <Part Type="papunktis" Nr="53.1.18" Abbr="53.1.18 pp." DocPartId="094965a9f2b141c6957669fff0a8d9a6" PartId="75df816c3e7f4fd1a0e6598955b2ebd3"/>
          <Part Type="papunktis" Nr="53.1.19" Abbr="53.1.19 pp." DocPartId="3f44341ae02a47f8b845352b85ea14dc" PartId="15eaeca9f1264405a530c45f8f9f799e"/>
          <Part Type="papunktis" Nr="53.1.20" Abbr="53.1.20 pp." DocPartId="28757f7459dd456c97a89d747887c9a5" PartId="f57ef01be3944403b373a3daf82947f8"/>
          <Part Type="papunktis" Nr="53.1.21" Abbr="53.1.21 pp." DocPartId="b7081484a8784a4cbf11b46a1d3f4b7e" PartId="5bfc1d90b42148afbaf0792e9c12dd01"/>
          <Part Type="papunktis" Nr="53.1.22" Abbr="53.1.22 pp." DocPartId="a81131ab24dc44d08f2bc6669c7bd7f6" PartId="da5d56c0addf4f398c8cad054affacc3"/>
          <Part Type="papunktis" Nr="53.1.23" Abbr="53.1.23 pp." DocPartId="68a3fc6497914d17b112e4e58b6dbc7c" PartId="96644228a9694f8998094a9122cb1560"/>
          <Part Type="papunktis" Nr="53.1.24" Abbr="53.1.24 pp." DocPartId="8dd4005646804063968485d1f8efdcaa" PartId="c19ed9ada4be418689abdcb78aa47b6d"/>
          <Part Type="papunktis" Nr="53.1.25" Abbr="53.1.25 pp." DocPartId="6133673da99549349eb814caa0ad4929" PartId="bce774e4010b47c28178b61dc5fbd39e"/>
          <Part Type="papunktis" Nr="53.1.26" Abbr="53.1.26 pp." DocPartId="8546b5b159784695b9d266d886a8bfc0" PartId="3de46e3c1e2f49bbac5e55f1c566cdb3"/>
          <Part Type="papunktis" Nr="53.1.27" Abbr="53.1.27 pp." DocPartId="8b84f6b021ad4ecebb6a6fccc5ccef4c" PartId="42a87bd624b14655aadaf289227fc998"/>
          <Part Type="papunktis" Nr="53.1.28" Abbr="53.1.28 pp." DocPartId="d804483828c3462fb3e6f1a1bc6d91b0" PartId="045b105dcef84cb0b30b28970b550c7d"/>
        </Part>
        <Part Type="papunktis" Nr="53.2" Abbr="53.2 pp." DocPartId="1999574b51d64b1fa02b995acc888dba" PartId="cd5139a8cf884633a66a450bc1cb0c23">
          <Part Type="papunktis" Nr="53.2.1" Abbr="53.2.1 pp." DocPartId="d39fe3f2d208416e897740c691f6f08e" PartId="fb293eb1e52849fba2b4378487286012"/>
          <Part Type="papunktis" Nr="53.2.2" Abbr="53.2.2 pp." DocPartId="3527557228c5402a8149c6c3d1075d72" PartId="22685d80b46d4fad85445d5c732eb811"/>
          <Part Type="papunktis" Nr="53.2.3" Abbr="53.2.3 pp." DocPartId="9dbb9894076b4e90b80e02f2c07c4d48" PartId="ca8f8d79590d4cbea7f2dc6847b31e0e"/>
          <Part Type="papunktis" Nr="53.2.4" Abbr="53.2.4 pp." DocPartId="5b443c654b964f3995f62c576c977dc3" PartId="a61a88f82c374b5fb1603b1eb593b632"/>
          <Part Type="papunktis" Nr="53.2.5" Abbr="53.2.5 pp." DocPartId="2488a1835528441db016b9cd73bcc168" PartId="7ffa0e3efb6a4de78383ef8f2001875e"/>
        </Part>
      </Part>
    </Part>
    <Part Type="skyrius" Nr="4" Title="REGISTRO OBJEKTŲ REGISTRAVIMAS" DocPartId="a3520a472b284a1dbd942b4ba58d877c" PartId="31b7f989bc4b4f87a445954c8cb7bc79">
      <Part Type="punktas" Nr="54" Abbr="54 p." DocPartId="5b41aab0fcd5410ca39fb14b2eece495" PartId="cbca84faa334483083ef07d483b48584">
        <Part Type="papunktis" Nr="54.1" Abbr="54.1 pp." DocPartId="9e68906b9d594ee5bfb9cff258237177" PartId="ef211e89991d4610aa12c130a195c482"/>
        <Part Type="papunktis" Nr="54.2" Abbr="54.2 pp." DocPartId="6f929b657add427d9ef99b2e112afea0" PartId="d7df336ec4e440018cb52227a0dcdad7"/>
        <Part Type="papunktis" Nr="54.3" Abbr="54.3 pp." DocPartId="f01a3dc463bd4b5a839ff079af377f7b" PartId="03027f72bc684630a43b617f72ea8aeb"/>
      </Part>
      <Part Type="punktas" Nr="55" Abbr="55 p." DocPartId="14ae040c761b46c081da92a418a4813d" PartId="b38ed52ed73947d38ce2948b19c82727"/>
      <Part Type="punktas" Nr="56" Abbr="56 p." DocPartId="d0bd2896dece4611b1902b43874215e6" PartId="e66b6c8956004f3f8380646c8b411677">
        <Part Type="papunktis" Nr="56.1" Abbr="56.1 pp." DocPartId="0c3feca8b6ab41d58cff08bedd6e9fa4" PartId="d160458756a041b99b71c7d48b74a978"/>
        <Part Type="papunktis" Nr="56.2" Abbr="56.2 pp." DocPartId="5d909ad7888b4bf0a55d458102448f46" PartId="50799afc73844309a8721f409084e92c"/>
        <Part Type="papunktis" Nr="56.3" Abbr="56.3 pp." DocPartId="ced96e9bbcdd4f18995af790532373be" PartId="6e8049d9134b4e8bb85e2351be5b64c2"/>
        <Part Type="papunktis" Nr="56.4" Abbr="56.4 pp." DocPartId="ae1e4a5a73df44a88ed7b53ab219be01" PartId="a89adcb3f0554e6f938e2b513fcbc811"/>
      </Part>
      <Part Type="punktas" Nr="57" Abbr="57 p." DocPartId="a845886e804f49f4b7701dcc058ee128" PartId="62c9adfe4e19470b8ba41ccb1ceebd3c"/>
      <Part Type="punktas" Nr="58" Abbr="58 p." DocPartId="f3c37fc2fc64442ebbed1a76e8d4ae1d" PartId="41351b931d6f4f41bf4a4d6d5844f940"/>
      <Part Type="punktas" Nr="59" Abbr="59 p." DocPartId="a6c12f167a0d4c5a9472e44e18ad8a85" PartId="e63618e69f184060aa23f04e2c1c2dce"/>
      <Part Type="punktas" Nr="60" Abbr="60 p." DocPartId="5138f6cb416d472eaa392e6f7704f358" PartId="f032cbdc9f4a4463a5b0f0f24db37a22"/>
      <Part Type="punktas" Nr="61" Abbr="61 p." DocPartId="933b6ddb7d15446da470d0d0e79861fd" PartId="9ebd7f8c7bb04cfa98cf84e2231d0ea1"/>
      <Part Type="punktas" Nr="62" Abbr="62 p." DocPartId="246f39fc398647328674e4e7c8c89835" PartId="054568d03d4449319446d36393b30642"/>
      <Part Type="punktas" Nr="63" Abbr="63 p." DocPartId="372c91fcb6c2489cacc67cd2634f87b8" PartId="ccb452da79204444b146217be4378b59"/>
      <Part Type="punktas" Nr="64" Abbr="64 p." DocPartId="9640f4f389454958b3de55066f0ba304" PartId="5afa1583e0da49618a356acd9a1c3e1c"/>
      <Part Type="punktas" Nr="65" Abbr="65 p." DocPartId="06ee5e6584d94bc4ae99d448f0d4f52e" PartId="c3e0aeadade644799ad9d2c10c23ce28"/>
      <Part Type="punktas" Nr="66" Abbr="66 p." DocPartId="2598a29f2a2642c686a9b231a84dfbb9" PartId="ae2c4d9a1b074dbd8f1ade11ea73182f"/>
      <Part Type="punktas" Nr="67" Abbr="67 p." DocPartId="a9501e78c66046b68fc43a3eb6ab69b3" PartId="043a8304412a495db9a24da5103e3cce"/>
      <Part Type="punktas" Nr="68" Abbr="68 p." DocPartId="35e2792aef534b7786317e97fe44a6fc" PartId="21791702d4f34578b2bfa8d503875783"/>
      <Part Type="punktas" Nr="69" Abbr="69 p." DocPartId="54972452ea024861b3b7b1f1743b655d" PartId="f1539ae756524b3ba39cc063b8c6b959"/>
      <Part Type="punktas" Nr="70" Abbr="70 p." DocPartId="203c447c95a74e5d9ae05961131e0196" PartId="bc3538bb06324884a62d6198cfe29c37"/>
      <Part Type="punktas" Nr="71" Abbr="71 p." DocPartId="7e1d5751bc104fe3a7b2a6e036e2abc7" PartId="75e46e6c9e5a4c449dcebdd36bb42d4c"/>
      <Part Type="punktas" Nr="72" Abbr="72 p." DocPartId="51536d963d3e402e89d4a2b4a9d65baf" PartId="245314a868b24b4d94a3df1a6031893d"/>
      <Part Type="punktas" Nr="73" Abbr="73 p." DocPartId="3f74b797a85c4f059dc215f934da2edd" PartId="004ca736ac7e4ca1b1cefd8f7f0f5380"/>
      <Part Type="punktas" Nr="74" Abbr="74 p." DocPartId="45230c8059e84737b39093106877121f" PartId="24e6cfcbbd8641c58c66d0bd0a4fe22b"/>
      <Part Type="punktas" Nr="75" Abbr="75 p." DocPartId="335ecf2fe2fc4fefbfeb467b078eca4f" PartId="d55960bf1e5f4b9d87fe73edfd8617ff"/>
      <Part Type="punktas" Nr="76" Abbr="76 p." DocPartId="d75be8fab2484b14b73e49cae0518cb1" PartId="2a47a14044f14a64844a30662b1b88cc"/>
      <Part Type="punktas" Nr="77" Abbr="77 p." DocPartId="9e7a2308a2604f52a8694fe536d7600b" PartId="8d4135a1d49f45b59032b737ee27ccd4"/>
      <Part Type="punktas" Nr="78" Abbr="78 p." DocPartId="692123a6f5c048128634bb1162e92991" PartId="5d1f7fb7170647f1a64677215ed3ead1"/>
      <Part Type="punktas" Nr="79" Abbr="79 p." DocPartId="2c6b07d6615e40869d011eed120a182f" PartId="ac173027aea14511a9c00b7bb90c7721"/>
      <Part Type="punktas" Nr="80" Abbr="80 p." DocPartId="1f6eee1bab3444468040462535089126" PartId="cee192e1f40b49b78b9ddd262247c435"/>
      <Part Type="punktas" Nr="81" Abbr="81 p." DocPartId="a972729555f64cebb16e826211f05a6c" PartId="6708c4b5d97745b18e1a0b81ab65866c"/>
      <Part Type="punktas" Nr="82" Abbr="82 p." DocPartId="2052c1d1abd24728963015620add4049" PartId="f921a9277218474f867f2174acd2b3d4"/>
      <Part Type="punktas" Nr="83" Abbr="83 p." DocPartId="6e26460218204562b1b3524fe8d9f33b" PartId="c58d3d859b4a42c89335e45fa7887de5"/>
      <Part Type="punktas" Nr="84" Abbr="84 p." DocPartId="d2e9ccc1033448378057591e28c3361f" PartId="1e93e349a616418295c021d2b51033f6"/>
      <Part Type="punktas" Nr="85" Abbr="85 p." DocPartId="e097d0fb1c8d4815a73c5ce430781a0b" PartId="d7bb89a6c61b4092a5486aef2a29d81c">
        <Part Type="papunktis" Nr="85.1" Abbr="85.1 pp." DocPartId="21712363dcb24666aba033d655cd3d12" PartId="302fab1924be421297b9c8ef8e5b4718"/>
        <Part Type="papunktis" Nr="85.2" Abbr="85.2 pp." DocPartId="59983787ba034fd3bdcc9376ca2e3d2f" PartId="59dceb9c12fd4cafb42acc366b77bcbd"/>
      </Part>
      <Part Type="punktas" Nr="86" Abbr="86 p." DocPartId="5c7e888afb5f43d98d866f2637c0e69e" PartId="0c7766b9cebb4505afdfb0839dff63af"/>
      <Part Type="punktas" Nr="87" Abbr="87 p." DocPartId="4ada792592504743b1a4a053282ba6e8" PartId="1696ef3a1bcb4ae8a6ae15c37a0dac2d"/>
      <Part Type="punktas" Nr="88" Abbr="88 p." DocPartId="8a4a81aae8954814be2e7a6aa1f56a10" PartId="eb9c13dbe73e48f8a10341c7f06a3f51">
        <Part Type="papunktis" Nr="88.1" Abbr="88.1 pp." DocPartId="27160a45caaf4f878ea2cb4043ccb2ed" PartId="90f5f104dc5346abb0c610d4fd905d7a"/>
        <Part Type="papunktis" Nr="88.2" Abbr="88.2 pp." DocPartId="89213d7f89d84bdfb1ee9c2635c98f3c" PartId="9f9b1d7e11c045ed8bf09f57a07ed892"/>
      </Part>
      <Part Type="punktas" Nr="89" Abbr="89 p." DocPartId="719e590d80d2446ba6016cd8082e1181" PartId="25ed52de4fbf46a7945307f2db2d3754"/>
      <Part Type="punktas" Nr="90" Abbr="90 p." DocPartId="2e58ff2b67d24ab489f67297efc06b97" PartId="040a6c4270084e609809d28690b7427a"/>
      <Part Type="punktas" Nr="91" Abbr="91 p." DocPartId="dd229410810547e3be5882788016c193" PartId="1875d30eadb647e2968aef07597549b1"/>
    </Part>
    <Part Type="skyrius" Nr="5" Title="REGISTRO DUOMENŲ TIKSLINIMAS" DocPartId="4c0a5226ea9740c5be677ff16e6c40f6" PartId="0f7b9675ecd449b7b11f410399f2d0d3">
      <Part Type="punktas" Nr="92" Abbr="92 p." DocPartId="0cb84f600d674f07bc4ce7498a880491" PartId="ccccfb7342764569ae52acf604875769"/>
      <Part Type="punktas" Nr="93" Abbr="93 p." DocPartId="c515ab3a2df9496c8bf3af5d9f1ea1f9" PartId="97db4e90ce804ec9a661e69d9fe76529">
        <Part Type="papunktis" Nr="93.1" Abbr="93.1 pp." DocPartId="6031609dad264470a57775d23cff7434" PartId="fdd2744bdb6b4dc59a455d3666c67129"/>
        <Part Type="papunktis" Nr="93.2" Abbr="93.2 pp." DocPartId="81f59bbb15b64f9bbec94f75e37330c5" PartId="ae7d7915c8274cabb56f14e7c0b3cce7"/>
        <Part Type="papunktis" Nr="93.3" Abbr="93.3 pp." DocPartId="5756a84fe10e4d47b31dfe72ece508ac" PartId="31adfdc2d8414f3fac23b3278fbb0749"/>
      </Part>
      <Part Type="punktas" Nr="94" Abbr="94 p." DocPartId="729f28359efc4ee6a74b7ab92d373662" PartId="f8a06d8fb4ed4fa6a1a4327b74da98c7"/>
      <Part Type="punktas" Nr="95" Abbr="95 p." DocPartId="8481f64f66154df0ac1114e9b4b48550" PartId="105cb3502cf84045b0daa5592fd9a0b7"/>
      <Part Type="punktas" Nr="96" Abbr="96 p." DocPartId="69bd6b470dda49409fc92bf48eee3001" PartId="003745beb94c43c68344f30f57cdd40b"/>
      <Part Type="punktas" Nr="97" Abbr="97 p." DocPartId="2f9d0aa0f9b24f3089e5e0bfba367d3c" PartId="7ca6917da3874922b584377ac904549e"/>
      <Part Type="punktas" Nr="98" Abbr="98 p." DocPartId="d46400993d1e40b597bb966dc9eff771" PartId="caa3f1943e9a4baab1a0710f6f04513c"/>
      <Part Type="punktas" Nr="99" Abbr="99 p." DocPartId="b5ec3f8ebba94baabd426733a4403312" PartId="9ed5b04281ef41cca3dd6afb4cd739df"/>
      <Part Type="punktas" Nr="100" Abbr="100 p." DocPartId="263554533ff342e69ad1873a56b723a0" PartId="e11587c512d24cbb8821542327494ad4"/>
    </Part>
    <Part Type="skyrius" Nr="6" Title="REGISTRO SĄVEIKA SU KITAIS REGISTRAIS IR VALSTYBĖS INFORMACINĖMIS SISTEMOMIS" DocPartId="5a6407cbb8274fb7bf6f14544a478359" PartId="7bef5b6573d0496dba065791c9c077f6">
      <Part Type="punktas" Nr="101" Abbr="101 p." DocPartId="2df84199c9004a1b9e95a9f35e4e7e9e" PartId="d6e0d6594ae84c0da261f37450088222">
        <Part Type="papunktis" Nr="101.1" Abbr="101.1 pp." DocPartId="9c6654ae665c4f0db98d937b20e93c11" PartId="6eb463f116b74c94b161ddd8df9a3cce"/>
        <Part Type="papunktis" Nr="101.2" Abbr="101.2 pp." DocPartId="8cedf9b83ae3431b844260d7e5c8b545" PartId="bf9451cab06b402aa77d18bcca826cb6"/>
        <Part Type="papunktis" Nr="101.3" Abbr="101.3 pp." DocPartId="6621b655efa14aae91c0281986aa18d6" PartId="c13df47e7dc24b05ac92a2267710bbe2"/>
        <Part Type="papunktis" Nr="101.4" Abbr="101.4 pp." DocPartId="15b915adb894418691ffbf76226843e3" PartId="e3973bfbe8e94e7eaa02c07fa7d4efdc"/>
        <Part Type="papunktis" Nr="101.5" Abbr="101.5 pp." DocPartId="adbefd17c3924ec0a12f5bb492830f0e" PartId="b5509732f138482592b0542df6bb658b"/>
        <Part Type="papunktis" Nr="101.6" Abbr="101.6 pp." DocPartId="5032186a05ac47c380e54c24dc363754" PartId="2e98d9525357411a943d11176712253b"/>
        <Part Type="papunktis" Nr="101.7" Abbr="101.7 pp." DocPartId="2b3f29193a6642ceb49a691594530298" PartId="505b434a45eb4a67891c3a6a25520e9e"/>
        <Part Type="papunktis" Nr="101.8" Abbr="101.8 pp." DocPartId="7fdef93f06674edd8ad307bb8df559f9" PartId="4744cdd9b624474499801607bd030ed7"/>
        <Part Type="papunktis" Nr="101.9" Abbr="101.9 pp." DocPartId="356d111ea66d4d7fba6b9283ea7ae165" PartId="ef2646f176ba4d75bfc1d896bce30a3a"/>
        <Part Type="papunktis" Nr="101.10" Abbr="101.10 pp." DocPartId="385f60442aa14195936ff86ad0d08d72" PartId="a0e2a63dce594dd189af0cdd724b74b9"/>
        <Part Type="papunktis" Nr="101.11" Abbr="101.11 pp." DocPartId="6c4f0a6303dc4b92a18f7cfdd1e5b4b3" PartId="b80d0110ad444a4a977ba8bed41287c1"/>
        <Part Type="papunktis" Nr="101.12" Abbr="101.12 pp." DocPartId="0108d3ba49e843509ce21acdc05ca1d4" PartId="4a7f701c0d934aa287b2b02631d2742d"/>
        <Part Type="papunktis" Nr="101.13" Abbr="101.13 pp." DocPartId="cdc1b86e55424b52b2996f1bb27037c6" PartId="517d6cce303b436ea94ed03e2202eaa3"/>
        <Part Type="papunktis" Nr="101.14" Abbr="101.14 pp." DocPartId="486b8a02dde64f67a2bb2ffeab334675" PartId="5cec7bcbaa354898bca127d738453a06"/>
      </Part>
      <Part Type="punktas" Nr="102" Abbr="102 p." DocPartId="a73acda3707d45218204fc061cb4f77a" PartId="6e22a7dc94ae43f0898f721cd0f11e65"/>
      <Part Type="punktas" Nr="103" Abbr="103 p." DocPartId="69edd40657eb421bad17084faa12697d" PartId="37c9590542f64b6a879337f206654fca"/>
    </Part>
    <Part Type="skyrius" Nr="7" Title="REGISTRO DUOMENŲ IR DOKUMENTŲ TEIKIMAS IR NAUDOJIMAS" DocPartId="c6d415adac224967a51d3ddffac69aa1" PartId="0df509cc93d24ef0bc66c6d7831b20fb">
      <Part Type="punktas" Nr="104" Abbr="104 p." DocPartId="bd420a8271df4b2b8608690ae1766fe5" PartId="24b2e0676ba847bdb89eb25d50ae41ff"/>
      <Part Type="punktas" Nr="105" Abbr="105 p." DocPartId="3c20ba359dc746db977b96d86380f97c" PartId="80911cfc08754a808f32d8aae7a4d103"/>
      <Part Type="punktas" Nr="106" Abbr="106 p." DocPartId="8c7e062c0fdd4e22840564817534b0e4" PartId="b63038d86fdf46b292bd1e4721515ca5"/>
      <Part Type="punktas" Nr="107" Abbr="107 p." DocPartId="ddc4e7ef6bc14494aa42bd43ceb00e82" PartId="c881f43fa72c40b68da8d50588390cbe">
        <Part Type="papunktis" Nr="107.1" Abbr="107.1 pp." DocPartId="cf93c280ba3a4356ae088628e335e131" PartId="0912b0af854c481b81e229eabed38b60"/>
        <Part Type="papunktis" Nr="107.2" Abbr="107.2 pp." DocPartId="588a0f19c96b4ab0b066154c40bc9e12" PartId="b5986aa68d2542f59a42d64aff6bf40d"/>
        <Part Type="papunktis" Nr="107.3" Abbr="107.3 pp." DocPartId="fdff3b2141304c638c83a6ce9e0381ae" PartId="847940e4597c4b7194faaba69137385b"/>
        <Part Type="papunktis" Nr="107.4" Abbr="107.4 pp." DocPartId="2f09f78843874c4591038791a7415628" PartId="952f7f1700074253bd8b8b1650e507d4"/>
      </Part>
      <Part Type="punktas" Nr="108" Abbr="108 p." DocPartId="00089f63194645b2a609034040f98737" PartId="329cbd1422ed408e8c6617599abe2f95">
        <Part Type="papunktis" Nr="108.1" Abbr="108.1 pp." DocPartId="06ade9fffb114233b30e77a0f312c8a6" PartId="f6019edc56d74a56851c837bae8f0208"/>
        <Part Type="papunktis" Nr="108.2" Abbr="108.2 pp." DocPartId="577c98c07c404dfaa1113501e6dc1071" PartId="3499e29a36124597bf45a0babaa3f7f6"/>
        <Part Type="papunktis" Nr="108.3" Abbr="108.3 pp." DocPartId="6ce2ced00906473d92195b0a12435756" PartId="2d8dcc3322c045849175f081860b8da7"/>
        <Part Type="papunktis" Nr="108.4" Abbr="108.4 pp." DocPartId="7e4399df6925419380832d24203e4351" PartId="2f2505ee238d4478886832a41378721a"/>
        <Part Type="papunktis" Nr="108.5" Abbr="108.5 pp." DocPartId="3619e34b075a41b0b394b85bdfbb35e0" PartId="7c5b1fff88404d84bc1974a24ed740e6"/>
      </Part>
      <Part Type="punktas" Nr="109" Abbr="109 p." DocPartId="46b91ef9b1cf40ee8cd4e6fb19d0e41f" PartId="4953ca24df3e4e11ac87e4e4f7dcbf43">
        <Part Type="papunktis" Nr="109.1" Abbr="109.1 pp." DocPartId="efef82a3713d489db20f8f7946378d09" PartId="84269568fa974bbea5b767322460892e"/>
        <Part Type="papunktis" Nr="109.2" Abbr="109.2 pp." DocPartId="51de3dd6484d4ae38ef9780173138647" PartId="d8baa635a3ad47c181a5ef1f40f860ef"/>
        <Part Type="papunktis" Nr="109.3" Abbr="109.3 pp." DocPartId="7808ac2967fb40568d7a91bf0272cd96" PartId="0ba786f553bc48b085d6de9c385e0127"/>
      </Part>
      <Part Type="punktas" Nr="110" Abbr="110 p." DocPartId="8dec09aaa0a643b1bef2b8913e46b81f" PartId="dc87ae49038a495e8e863a0e31ae7f54"/>
      <Part Type="punktas" Nr="111" Abbr="111 p." DocPartId="bc1331e77b004cdfb2e50cb640953a18" PartId="2104617466294602981aa7ec60828d67"/>
      <Part Type="punktas" Nr="112" Abbr="112 p." DocPartId="b274dedb4c4742d483f194cdf857ff93" PartId="407a4104646142c4a9d5fd9eae45eb74"/>
      <Part Type="punktas" Nr="113" Abbr="113 p." DocPartId="235e8166ce9440c781fdbad8c0bfef20" PartId="ef2d798ff0c8488fbf324559dc6f58e6"/>
      <Part Type="punktas" Nr="114" Abbr="114 p." DocPartId="a96df47590f74b5e94da4ff4255d0c5b" PartId="534681957bd94f6f8ed387943b71c50c"/>
      <Part Type="punktas" Nr="115" Abbr="115 p." DocPartId="d1cf0dac0885406eba1d42657dcd8e36" PartId="cf635281e8cb4888aa3b90aa937363c3"/>
    </Part>
    <Part Type="skyrius" Nr="8" Title="REGISTRO DUOMENŲ IR DOKUMENTŲ SAUGA" DocPartId="8b566f4cc57f4750b691f862193531b3" PartId="7457a2501292496f8da1dd96e7ab16aa">
      <Part Type="punktas" Nr="116" Abbr="116 p." DocPartId="1e161f72bf634607b4a959a7e1ff3308" PartId="17e9bad6f2904b19b34463842e427163"/>
      <Part Type="punktas" Nr="117" Abbr="117 p." DocPartId="f5f410d7b02948f8bd894b6c821a10b2" PartId="4d0fb9084daf4084a7564e552ad7b93f"/>
      <Part Type="punktas" Nr="118" Abbr="118 p." DocPartId="5126ae6e6b7b4a2eae9ffbe10c33f537" PartId="c9b24065bec8431d97a3e48c9af8017a"/>
      <Part Type="punktas" Nr="119" Abbr="119 p." DocPartId="89337bdee69f4d45bc2108a17332f57e" PartId="4ee7be75f0214c20ba04666ee0ee87f2"/>
    </Part>
    <Part Type="skyrius" Nr="9" Title="REGISTRO FINANSAVIMAS" DocPartId="dd8ffb12af304d0d955d101c080cd558" PartId="3568611d6ec6419d88ec312734d667e1">
      <Part Type="punktas" Nr="120" Abbr="120 p." DocPartId="2e21f4bdf3a54f1db1c65d7eff5df4dc" PartId="4a82318a51454bb5a2fa4c62b8a89d45"/>
    </Part>
    <Part Type="skyrius" Nr="10" Title="REGISTRO REORGANIZAVIMAS IR LIKVIDAVIMAS" DocPartId="4731d739190446b8b6c382bf7c61a00c" PartId="d9a8188c0bec42248eeaadda802df044">
      <Part Type="punktas" Nr="121" Abbr="121 p." DocPartId="5fd212ad76ee4da39aacfb93427ced30" PartId="aa80c8dced9c4a7fb060e902d12e37df"/>
      <Part Type="punktas" Nr="122" Abbr="122 p." DocPartId="8b200c1fb15c4e5893fb52957c3110e8" PartId="4b7dfb3140e54f229613aecd54fbdd55"/>
    </Part>
    <Part Type="pabaiga" DocPartId="6c7eb0b9d09e47e7b0c9baba326dd646" PartId="c86766bec86442af8135c58ba6bd8442"/>
  </Part>
</Parts>
</file>

<file path=customXml/itemProps1.xml><?xml version="1.0" encoding="utf-8"?>
<ds:datastoreItem xmlns:ds="http://schemas.openxmlformats.org/officeDocument/2006/customXml" ds:itemID="{A77302E1-F2E0-43E9-879B-EA1BEBC2EC2A}">
  <ds:schemaRefs>
    <ds:schemaRef ds:uri="http://lrs.lt/TAIS/DocParts"/>
  </ds:schemaRefs>
</ds:datastoreItem>
</file>

<file path=docProps/app.xml><?xml version="1.0" encoding="utf-8"?>
<Properties xmlns="http://schemas.openxmlformats.org/officeDocument/2006/extended-properties">
  <Template>Normal.dotm</Template>
  <TotalTime>42</TotalTime>
  <Pages>25</Pages>
  <Words>54905</Words>
  <Characters>31296</Characters>
  <Application>Microsoft Office Word</Application>
  <DocSecurity>0</DocSecurity>
  <Lines>260</Lines>
  <Paragraphs>172</Paragraphs>
  <ScaleCrop>false</ScaleCrop>
  <Company/>
  <LinksUpToDate>false</LinksUpToDate>
  <CharactersWithSpaces>86029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2018-02-27T09:33:00Z</dcterms:modified>
  <revision>31</revision>
</coreProperties>
</file>