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fa85eecf1f246968d274bf5bda2eb3f"/>
        <w:lock w:val="sdtLocked"/>
        <w:richText/>
      </w:sdtPr>
      <w:sdtContent>
        <w:p>
          <w:pPr>
            <w:jc w:val="both"/>
            <w:rPr>
              <w:rFonts w:ascii="Arial" w:hAnsi="Arial"/>
            </w:rPr>
          </w:pPr>
          <w:r>
            <w:rPr>
              <w:rFonts w:ascii="Arial" w:hAnsi="Arial"/>
              <w:b/>
              <w:i/>
            </w:rPr>
            <w:t>Suvestinė redakcija nuo 2024-07-30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2004, Nr. </w:t>
          </w:r>
          <w:fldSimple w:instr="HYPERLINK https://www.e-tar.lt/portal/legalAct.html?documentId=TAR.9D0F7D9532FF">
            <w:r w:rsidRPr="00532B9F">
              <w:rPr>
                <w:rFonts w:ascii="Arial" w:eastAsia="MS Mincho" w:hAnsi="Arial"/>
                <w:sz w:val="20"/>
                <w:i/>
                <w:iCs/>
                <w:color w:val="0000FF" w:themeColor="hyperlink"/>
                <w:u w:val="single"/>
              </w:rPr>
              <w:t>155-5674</w:t>
            </w:r>
          </w:fldSimple>
          <w:r>
            <w:rPr>
              <w:rFonts w:ascii="Arial" w:eastAsia="MS Mincho" w:hAnsi="Arial"/>
              <w:sz w:val="20"/>
              <w:i/>
              <w:iCs/>
            </w:rPr>
            <w:t>, i. k. 104231SISAK0004-507</w:t>
          </w:r>
        </w:p>
        <w:p>
          <w:pPr>
            <w:jc w:val="both"/>
            <w:rPr>
              <w:rFonts w:ascii="Arial" w:hAnsi="Arial"/>
              <w:sz w:val="20"/>
            </w:rPr>
          </w:pPr>
        </w:p>
        <w:p>
          <w:pPr>
            <w:rPr>
              <w:rFonts w:ascii="Arial" w:hAnsi="Arial"/>
              <w:sz w:val="20"/>
              <w:b/>
              <w:i/>
            </w:rPr>
          </w:pPr>
          <w:r>
            <w:rPr>
              <w:rFonts w:ascii="Arial" w:hAnsi="Arial"/>
              <w:sz w:val="20"/>
              <w:b/>
              <w:i/>
            </w:rPr>
            <w:t>Nauja redakcija nuo 2024-07-30:</w:t>
          </w:r>
        </w:p>
        <w:p>
          <w:pPr>
            <w:rPr>
              <w:rFonts w:ascii="Arial" w:hAnsi="Arial"/>
              <w:sz w:val="20"/>
              <w:i/>
            </w:rPr>
          </w:pPr>
          <w:r>
            <w:rPr>
              <w:rFonts w:ascii="Arial" w:hAnsi="Arial"/>
              <w:sz w:val="20"/>
              <w:i/>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pPr>
            <w:rPr>
              <w:rFonts w:ascii="Arial" w:hAnsi="Arial"/>
              <w:sz w:val="22"/>
            </w:rPr>
          </w:pPr>
        </w:p>
        <w:p>
          <w:pPr>
            <w:ind w:firstLine="567"/>
            <w:jc w:val="center"/>
          </w:pPr>
        </w:p>
        <w:sdt>
          <w:sdtPr>
            <w:alias w:val="Pavadinimas"/>
            <w:tag w:val="title_8fa85eecf1f246968d274bf5bda2eb3f"/>
            <w:lock w:val="sdtLocked"/>
            <w:richText/>
          </w:sdtPr>
          <w:sdtContent>
            <w:p>
              <w:pPr>
                <w:ind w:firstLine="567"/>
                <w:jc w:val="center"/>
                <w:rPr>
                  <w:b/>
                  <w:szCs w:val="24"/>
                </w:rPr>
              </w:pPr>
              <w:r>
                <w:rPr>
                  <w:b/>
                  <w:szCs w:val="24"/>
                </w:rPr>
                <w:t>VALSTYBĖS SIENOS APSAUGOS TARNYBOS</w:t>
              </w:r>
            </w:p>
            <w:p>
              <w:pPr>
                <w:ind w:firstLine="629"/>
                <w:jc w:val="center"/>
                <w:rPr>
                  <w:b/>
                  <w:szCs w:val="24"/>
                </w:rPr>
              </w:pPr>
              <w:r>
                <w:rPr>
                  <w:b/>
                  <w:szCs w:val="24"/>
                </w:rPr>
                <w:t>PRIE LIETUVOS RESPUBLIKOS VIDAUS REIKALŲ MINISTERIJOS</w:t>
              </w:r>
            </w:p>
            <w:p>
              <w:pPr>
                <w:ind w:firstLine="567"/>
                <w:jc w:val="center"/>
                <w:rPr>
                  <w:szCs w:val="24"/>
                </w:rPr>
              </w:pPr>
              <w:r>
                <w:rPr>
                  <w:b/>
                  <w:szCs w:val="24"/>
                </w:rPr>
                <w:t>VADAS</w:t>
              </w:r>
            </w:p>
          </w:sdtContent>
        </w:sdt>
        <w:p>
          <w:pPr>
            <w:ind w:firstLine="567"/>
            <w:jc w:val="center"/>
            <w:rPr>
              <w:szCs w:val="24"/>
            </w:rPr>
          </w:pPr>
        </w:p>
        <w:p>
          <w:pPr>
            <w:ind w:firstLine="567"/>
            <w:jc w:val="center"/>
            <w:rPr>
              <w:b/>
              <w:szCs w:val="24"/>
            </w:rPr>
          </w:pPr>
          <w:r>
            <w:rPr>
              <w:b/>
              <w:szCs w:val="24"/>
            </w:rPr>
            <w:t>ĮSAKYMAS</w:t>
          </w:r>
        </w:p>
        <w:p>
          <w:pPr>
            <w:jc w:val="center"/>
            <w:rPr>
              <w:b/>
              <w:szCs w:val="24"/>
            </w:rPr>
          </w:pPr>
          <w:sdt>
            <w:sdtPr>
              <w:alias w:val="Pavadinimas"/>
              <w:tag w:val="title_8fa85eecf1f246968d274bf5bda2eb3f"/>
              <w:lock w:val="sdtLocked"/>
              <w:richText/>
            </w:sdtPr>
            <w:sdtContent>
              <w:r>
                <w:rPr>
                  <w:b/>
                  <w:szCs w:val="24"/>
                </w:rPr>
                <w:t>DĖL VALSTYBĖS SIENOS APSAUGOS TARNYBOS INFORMACINĖS SISTEMOS (VSATIS) NUOSTATŲ PATVIRTINIMO</w:t>
              </w:r>
            </w:sdtContent>
          </w:sdt>
        </w:p>
        <w:p>
          <w:pPr>
            <w:ind w:firstLine="567"/>
            <w:jc w:val="center"/>
            <w:rPr>
              <w:szCs w:val="24"/>
            </w:rPr>
          </w:pPr>
        </w:p>
        <w:p>
          <w:pPr>
            <w:ind w:firstLine="567"/>
            <w:jc w:val="center"/>
            <w:rPr>
              <w:color w:val="000000"/>
              <w:lang w:eastAsia="lt-LT"/>
            </w:rPr>
          </w:pPr>
          <w:r>
            <w:rPr>
              <w:color w:val="000000"/>
              <w:lang w:eastAsia="lt-LT"/>
            </w:rPr>
            <w:t>2004 m. spalio 8 d. Nr. 4-507</w:t>
          </w:r>
        </w:p>
        <w:p>
          <w:pPr>
            <w:ind w:firstLine="567"/>
            <w:jc w:val="center"/>
            <w:rPr>
              <w:szCs w:val="24"/>
            </w:rPr>
          </w:pPr>
          <w:r>
            <w:rPr>
              <w:color w:val="000000"/>
              <w:lang w:eastAsia="lt-LT"/>
            </w:rPr>
            <w:t>Vilnius</w:t>
          </w:r>
        </w:p>
        <w:p>
          <w:pPr>
            <w:ind w:firstLine="567"/>
            <w:jc w:val="center"/>
            <w:rPr>
              <w:szCs w:val="24"/>
            </w:rPr>
          </w:pPr>
        </w:p>
        <w:p>
          <w:pPr>
            <w:ind w:firstLine="567"/>
            <w:jc w:val="center"/>
            <w:rPr>
              <w:szCs w:val="24"/>
            </w:rPr>
          </w:pPr>
        </w:p>
        <w:sdt>
          <w:sdtPr>
            <w:alias w:val="preambule"/>
            <w:tag w:val="part_810f248ba04f41f1b129a24d1f9e2351"/>
            <w:lock w:val="sdtLocked"/>
            <w:richText/>
          </w:sdtPr>
          <w:sdtContent>
            <w:p>
              <w:pPr>
                <w:spacing w:line="360" w:lineRule="auto"/>
                <w:ind w:firstLine="567"/>
                <w:jc w:val="both"/>
                <w:rPr>
                  <w:szCs w:val="24"/>
                </w:rPr>
              </w:pPr>
              <w:r>
                <w:rPr>
                  <w:szCs w:val="24"/>
                </w:rPr>
                <w:t xml:space="preserve">Vadovaudamasis </w:t>
              </w:r>
              <w:r>
                <w:rPr>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w:t>
              </w:r>
              <w:r>
                <w:rPr>
                  <w:szCs w:val="24"/>
                </w:rPr>
                <w:t xml:space="preserve"> (OL 2016 L 119, p. 1), Lietuvos Respublikos valstybės informacinių išteklių valdymo įstatymo 8 straipsniu, 30 straipsnio 1 dalimi,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 ir Bendrųjų elektroninės informacijos saugos reikalavimų aprašo, patvirtinto Lietuvos Respublikos Vyriausybės 2013 m. liepos 24 d. nutarimu Nr. 716 „</w:t>
              </w:r>
              <w:r>
                <w:rPr>
                  <w:bCs/>
                  <w:szCs w:val="24"/>
                </w:rPr>
                <w:t xml:space="preserve">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 11 ir 19 punktais bei </w:t>
              </w:r>
              <w:r>
                <w:rPr>
                  <w:szCs w:val="24"/>
                </w:rPr>
                <w:t xml:space="preserve">įgyvendindamas Valstybės sienos apsaugos tarnybos prie Lietuvos Respublikos vidaus reikalų ministerijos Vidaus audito skyriaus 2018 m. gruodžio 12 d. ataskaitoje Nr. 28-6 „Dėl 2016 m. balandžio 27 d. priimto Europos Parlamento ir Tarybos reglamento (ES) 2016/679 dėl fizinių asmens duomenų apsaugos tvarkant asmens duomenis ir dėl laisvo tokių duomenų judėjimo ir kuriuo panaikinama direktyva 95/46/EB (Bendrasis duomenų apsaugos reglamentas) įgyvendinimo Valstybės sienos apsaugos tarnyboje prie Vidaus reikalų ministerijos vidaus audito“ pateiktoms rekomendacijoms įgyvendinti priemonių plano, patvirtinto </w:t>
              </w:r>
              <w:r>
                <w:rPr>
                  <w:rFonts w:eastAsia="SimSun"/>
                  <w:szCs w:val="24"/>
                  <w:lang w:eastAsia="zh-CN"/>
                </w:rPr>
                <w:t xml:space="preserve">Valstybės sienos apsaugos tarnybos prie Lietuvos Respublikos vidaus reikalų ministerijos (toliau – tarnyba) vado 2019 m. sausio 16 d. įsakymu Nr. 4-15 „Dėl </w:t>
              </w:r>
              <w:r>
                <w:rPr>
                  <w:szCs w:val="24"/>
                </w:rPr>
                <w:t xml:space="preserve">Valstybės sienos apsaugos tarnybos prie Lietuvos Respublikos vidaus reikalų ministerijos Vidaus audito skyriaus 2018 m. gruodžio 12 d. ataskaitoje Nr. 28-6 „Dėl 2016 m. balandžio 27 d. priimto Europos Parlamento ir Tarybos reglamento (ES) 2016/679 dėl fizinių asmens duomenų apsaugos tvarkant asmens duomenis ir dėl laisvo tokių duomenų judėjimo ir kuriuo panaikinama direktyva 95/46/EB (Bendrasis duomenų apsaugos reglamentas) įgyvendinimo Valstybės sienos apsaugos tarnyboje prie Vidaus reikalų ministerijos vidaus audito“ pateiktų rekomendacijų įgyvendinimo priemonių plano patvirtinimo“, 5 rekomendaciją: </w:t>
              </w:r>
            </w:p>
          </w:sdtContent>
        </w:sdt>
        <w:sdt>
          <w:sdtPr>
            <w:alias w:val="1 p."/>
            <w:tag w:val="part_20cb08c35a644fd8b86faf6ce2895264"/>
            <w:lock w:val="sdtLocked"/>
            <w:richText/>
          </w:sdtPr>
          <w:sdtContent>
            <w:p>
              <w:pPr>
                <w:spacing w:line="360" w:lineRule="auto"/>
                <w:ind w:firstLine="851"/>
                <w:jc w:val="both"/>
                <w:rPr>
                  <w:szCs w:val="24"/>
                </w:rPr>
              </w:pPr>
              <w:sdt>
                <w:sdtPr>
                  <w:alias w:val="Numeris"/>
                  <w:tag w:val="nr_20cb08c35a644fd8b86faf6ce2895264"/>
                  <w:lock w:val="sdtLocked"/>
                  <w:richText/>
                </w:sdtPr>
                <w:sdtContent>
                  <w:r>
                    <w:rPr>
                      <w:szCs w:val="24"/>
                    </w:rPr>
                    <w:t>1</w:t>
                  </w:r>
                </w:sdtContent>
              </w:sdt>
              <w:r>
                <w:rPr>
                  <w:szCs w:val="24"/>
                </w:rPr>
                <w:t>. T v i r t i n u pridedamus:</w:t>
              </w:r>
            </w:p>
            <w:sdt>
              <w:sdtPr>
                <w:alias w:val="1.1 pp."/>
                <w:tag w:val="part_fc319d5078ec4df88b1eb8a3abe55393"/>
                <w:lock w:val="sdtLocked"/>
                <w:richText/>
              </w:sdtPr>
              <w:sdtContent>
                <w:p>
                  <w:pPr>
                    <w:spacing w:line="360" w:lineRule="auto"/>
                    <w:ind w:firstLine="851"/>
                    <w:jc w:val="both"/>
                    <w:rPr>
                      <w:szCs w:val="24"/>
                    </w:rPr>
                  </w:pPr>
                  <w:sdt>
                    <w:sdtPr>
                      <w:alias w:val="Numeris"/>
                      <w:tag w:val="nr_fc319d5078ec4df88b1eb8a3abe55393"/>
                      <w:lock w:val="sdtLocked"/>
                      <w:richText/>
                    </w:sdtPr>
                    <w:sdtContent>
                      <w:r>
                        <w:rPr>
                          <w:szCs w:val="24"/>
                        </w:rPr>
                        <w:t>1.1</w:t>
                      </w:r>
                    </w:sdtContent>
                  </w:sdt>
                  <w:r>
                    <w:rPr>
                      <w:szCs w:val="24"/>
                    </w:rPr>
                    <w:t>. Valstybės sienos apsaugos tarnybos prie Lietuvos Respublikos vidaus reikalų ministerijos informacinės sistemos (VSATIS) nuostatus;</w:t>
                  </w:r>
                </w:p>
              </w:sdtContent>
            </w:sdt>
          </w:sdtContent>
        </w:sdt>
        <w:sdt>
          <w:sdtPr>
            <w:alias w:val="2 p."/>
            <w:tag w:val="part_dc307e90d71d41e0989f7679a8a00296"/>
            <w:lock w:val="sdtLocked"/>
            <w:richText/>
          </w:sdtPr>
          <w:sdtContent>
            <w:p>
              <w:pPr>
                <w:spacing w:line="360" w:lineRule="auto"/>
                <w:ind w:firstLine="851"/>
                <w:jc w:val="both"/>
                <w:rPr>
                  <w:szCs w:val="24"/>
                </w:rPr>
              </w:pPr>
              <w:sdt>
                <w:sdtPr>
                  <w:alias w:val="Numeris"/>
                  <w:tag w:val="nr_dc307e90d71d41e0989f7679a8a00296"/>
                  <w:lock w:val="sdtLocked"/>
                  <w:richText/>
                </w:sdtPr>
                <w:sdtContent>
                  <w:r>
                    <w:rPr>
                      <w:szCs w:val="24"/>
                    </w:rPr>
                    <w:t>2</w:t>
                  </w:r>
                </w:sdtContent>
              </w:sdt>
              <w:r>
                <w:rPr>
                  <w:szCs w:val="24"/>
                </w:rPr>
                <w:t xml:space="preserve">. </w:t>
              </w:r>
              <w:r>
                <w:rPr>
                  <w:spacing w:val="70"/>
                  <w:szCs w:val="24"/>
                </w:rPr>
                <w:t>Skiri</w:t>
              </w:r>
              <w:r>
                <w:rPr>
                  <w:szCs w:val="24"/>
                </w:rPr>
                <w:t>u:</w:t>
              </w:r>
            </w:p>
            <w:sdt>
              <w:sdtPr>
                <w:alias w:val="2.1 pp."/>
                <w:tag w:val="part_172d07ed3a5d4f94b52a4b092eb5c111"/>
                <w:lock w:val="sdtLocked"/>
                <w:richText/>
              </w:sdtPr>
              <w:sdtContent>
                <w:p>
                  <w:pPr>
                    <w:spacing w:line="360" w:lineRule="auto"/>
                    <w:ind w:firstLine="851"/>
                    <w:jc w:val="both"/>
                    <w:rPr>
                      <w:szCs w:val="24"/>
                    </w:rPr>
                  </w:pPr>
                  <w:sdt>
                    <w:sdtPr>
                      <w:alias w:val="Numeris"/>
                      <w:tag w:val="nr_172d07ed3a5d4f94b52a4b092eb5c111"/>
                      <w:lock w:val="sdtLocked"/>
                      <w:richText/>
                    </w:sdtPr>
                    <w:sdtContent>
                      <w:r>
                        <w:rPr>
                          <w:szCs w:val="24"/>
                        </w:rPr>
                        <w:t>2.1</w:t>
                      </w:r>
                    </w:sdtContent>
                  </w:sdt>
                  <w:r>
                    <w:rPr>
                      <w:szCs w:val="24"/>
                    </w:rPr>
                    <w:t xml:space="preserve">. tarnybos Informatikos skyriaus informacinių technologijų ir ryšių saugumo specialistą Valstybės sienos apsaugos tarnybos prie Lietuvos Respublikos vidaus reikalų ministerijos informacinės sistemos (VSATIS) saugos įgaliotiniu; </w:t>
                  </w:r>
                </w:p>
              </w:sdtContent>
            </w:sdt>
            <w:sdt>
              <w:sdtPr>
                <w:alias w:val="2.2 pp."/>
                <w:tag w:val="part_29f37f0cc8fe4d128c37ef4ab2730dbc"/>
                <w:lock w:val="sdtLocked"/>
                <w:richText/>
              </w:sdtPr>
              <w:sdtContent>
                <w:p>
                  <w:pPr>
                    <w:spacing w:line="360" w:lineRule="auto"/>
                    <w:ind w:firstLine="851"/>
                    <w:jc w:val="both"/>
                  </w:pPr>
                  <w:sdt>
                    <w:sdtPr>
                      <w:alias w:val="Numeris"/>
                      <w:tag w:val="nr_29f37f0cc8fe4d128c37ef4ab2730dbc"/>
                      <w:lock w:val="sdtLocked"/>
                      <w:richText/>
                    </w:sdtPr>
                    <w:sdtContent>
                      <w:r>
                        <w:rPr>
                          <w:szCs w:val="24"/>
                        </w:rPr>
                        <w:t>2.2</w:t>
                      </w:r>
                    </w:sdtContent>
                  </w:sdt>
                  <w:r>
                    <w:rPr>
                      <w:szCs w:val="24"/>
                    </w:rPr>
                    <w:t>. tarnybos Informatikos skyriaus patarėją Valstybės sienos apsaugos tarnybos prie Lietuvos Respublikos vidaus reikalų ministerijos informacinės sistemos (VSATIS) duomenų valdymo įgaliotiniu.</w:t>
                  </w:r>
                </w:p>
              </w:sdtContent>
            </w:sdt>
          </w:sdtContent>
        </w:sdt>
        <w:sdt>
          <w:sdtPr>
            <w:alias w:val="signatura"/>
            <w:tag w:val="part_afdebdc2b2fb496dbc5e326e912507e1"/>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6"/>
                  <w:lang w:eastAsia="lt-LT"/>
                </w:rPr>
              </w:pPr>
              <w:r>
                <w:rPr>
                  <w:caps/>
                </w:rPr>
                <w:t>Tarnybos vadas generolas</w:t>
                <w:tab/>
                <w:t>Jurgis Jurgelis</w:t>
              </w:r>
            </w:p>
          </w:sdtContent>
        </w:sdt>
        <w:p/>
      </w:sdtContent>
    </w:sdt>
    <w:sdt>
      <w:sdtPr>
        <w:alias w:val="patvirtinta"/>
        <w:tag w:val="part_12d023fa7ae54a47a127c9d4c0517953"/>
        <w:lock w:val="sdtLocked"/>
        <w:richText/>
      </w:sdtPr>
      <w:sdtContent>
        <w:p>
          <w:pPr>
            <w:widowControl w:val="0"/>
            <w:suppressAutoHyphens/>
            <w:ind w:left="4535"/>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pPr>
            <w:widowControl w:val="0"/>
            <w:suppressAutoHyphens/>
            <w:ind w:left="4535"/>
            <w:rPr>
              <w:color w:val="000000"/>
            </w:rPr>
          </w:pPr>
          <w:r>
            <w:rPr>
              <w:color w:val="000000"/>
            </w:rPr>
            <w:t>PATVIRTINTA</w:t>
          </w:r>
        </w:p>
        <w:p>
          <w:pPr>
            <w:widowControl w:val="0"/>
            <w:suppressAutoHyphens/>
            <w:ind w:left="4535"/>
            <w:rPr>
              <w:color w:val="000000"/>
            </w:rPr>
          </w:pPr>
          <w:r>
            <w:rPr>
              <w:color w:val="000000"/>
            </w:rPr>
            <w:t xml:space="preserve">Valstybės sienos apsaugos tarnybos prie </w:t>
          </w:r>
        </w:p>
        <w:p>
          <w:pPr>
            <w:widowControl w:val="0"/>
            <w:suppressAutoHyphens/>
            <w:ind w:left="4535"/>
            <w:rPr>
              <w:color w:val="000000"/>
            </w:rPr>
          </w:pPr>
          <w:r>
            <w:rPr>
              <w:color w:val="000000"/>
            </w:rPr>
            <w:t>Lietuvos Respublikos vidaus reikalų ministerijos vado 2004 m. spalio 8 d. įsakymu Nr. 4-507</w:t>
          </w:r>
        </w:p>
        <w:p>
          <w:pPr>
            <w:widowControl w:val="0"/>
            <w:suppressAutoHyphens/>
            <w:ind w:left="4535"/>
            <w:rPr>
              <w:color w:val="000000"/>
            </w:rPr>
          </w:pPr>
          <w:r>
            <w:rPr>
              <w:color w:val="000000"/>
            </w:rPr>
            <w:t>(Valstybės sienos apsaugos tarnybos prie</w:t>
          </w:r>
        </w:p>
        <w:p>
          <w:pPr>
            <w:widowControl w:val="0"/>
            <w:suppressAutoHyphens/>
            <w:ind w:left="4535"/>
            <w:rPr>
              <w:color w:val="000000"/>
            </w:rPr>
          </w:pPr>
          <w:r>
            <w:rPr>
              <w:color w:val="000000"/>
            </w:rPr>
            <w:t>Lietuvos Respublikos vidaus reikalų ministerijos</w:t>
          </w:r>
        </w:p>
        <w:p>
          <w:pPr>
            <w:widowControl w:val="0"/>
            <w:suppressAutoHyphens/>
            <w:ind w:left="4535"/>
            <w:rPr>
              <w:color w:val="000000"/>
            </w:rPr>
          </w:pPr>
          <w:r>
            <w:rPr>
              <w:color w:val="000000"/>
            </w:rPr>
            <w:t xml:space="preserve">vado 2019 m. birželio </w:t>
          </w:r>
          <w:r>
            <w:rPr>
              <w:color w:val="000000"/>
              <w:lang w:val="en-US"/>
            </w:rPr>
            <w:t xml:space="preserve">4 </w:t>
          </w:r>
          <w:r>
            <w:rPr>
              <w:color w:val="000000"/>
            </w:rPr>
            <w:t>d. įsakymo Nr. 4-252</w:t>
          </w:r>
        </w:p>
        <w:p>
          <w:pPr>
            <w:widowControl w:val="0"/>
            <w:suppressAutoHyphens/>
            <w:ind w:left="4535"/>
            <w:rPr>
              <w:color w:val="000000"/>
            </w:rPr>
          </w:pPr>
          <w:r>
            <w:rPr>
              <w:color w:val="000000"/>
            </w:rPr>
            <w:t>redakcija)</w:t>
          </w:r>
        </w:p>
        <w:p>
          <w:pPr>
            <w:widowControl w:val="0"/>
            <w:suppressAutoHyphens/>
            <w:jc w:val="both"/>
            <w:rPr>
              <w:color w:val="000000"/>
            </w:rPr>
          </w:pPr>
        </w:p>
        <w:p>
          <w:pPr>
            <w:widowControl w:val="0"/>
            <w:suppressAutoHyphens/>
            <w:jc w:val="center"/>
            <w:rPr>
              <w:b/>
              <w:bCs/>
              <w:caps/>
              <w:color w:val="000000"/>
            </w:rPr>
          </w:pPr>
          <w:sdt>
            <w:sdtPr>
              <w:alias w:val="Pavadinimas"/>
              <w:tag w:val="title_12d023fa7ae54a47a127c9d4c0517953"/>
              <w:lock w:val="sdtLocked"/>
              <w:richText/>
            </w:sdtPr>
            <w:sdtContent>
              <w:r>
                <w:rPr>
                  <w:b/>
                  <w:bCs/>
                  <w:caps/>
                  <w:color w:val="000000"/>
                </w:rPr>
                <w:t>VALSTYBĖS SIENOS APSAUGOS TARNYBOS prie Lietuvos Respublikos vidaus reikalų ministerijos INFORMACINĖS SISTEMOS (VSATIS) NUOSTATAI</w:t>
              </w:r>
            </w:sdtContent>
          </w:sdt>
        </w:p>
        <w:p>
          <w:pPr>
            <w:widowControl w:val="0"/>
            <w:suppressAutoHyphens/>
            <w:jc w:val="center"/>
            <w:rPr>
              <w:color w:val="000000"/>
            </w:rPr>
          </w:pPr>
        </w:p>
        <w:sdt>
          <w:sdtPr>
            <w:alias w:val="skyrius"/>
            <w:tag w:val="part_1d3524c8d98e47de88b6c037bc0ae756"/>
            <w:lock w:val="sdtLocked"/>
            <w:richText/>
          </w:sdtPr>
          <w:sdtContent>
            <w:p>
              <w:pPr>
                <w:widowControl w:val="0"/>
                <w:suppressAutoHyphens/>
                <w:jc w:val="center"/>
                <w:rPr>
                  <w:b/>
                  <w:bCs/>
                  <w:caps/>
                  <w:color w:val="000000"/>
                </w:rPr>
              </w:pPr>
              <w:sdt>
                <w:sdtPr>
                  <w:alias w:val="Numeris"/>
                  <w:tag w:val="nr_1d3524c8d98e47de88b6c037bc0ae756"/>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1d3524c8d98e47de88b6c037bc0ae75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4643d7af8b1f4c94a027a0399497a014"/>
                <w:lock w:val="sdtLocked"/>
                <w:richText/>
              </w:sdtPr>
              <w:sdtContent>
                <w:p>
                  <w:pPr>
                    <w:ind w:firstLine="851"/>
                    <w:jc w:val="both"/>
                  </w:pPr>
                  <w:sdt>
                    <w:sdtPr>
                      <w:alias w:val="Numeris"/>
                      <w:tag w:val="nr_4643d7af8b1f4c94a027a0399497a014"/>
                      <w:lock w:val="sdtLocked"/>
                      <w:richText/>
                    </w:sdtPr>
                    <w:sdtContent>
                      <w:r>
                        <w:rPr>
                          <w:szCs w:val="24"/>
                        </w:rPr>
                        <w:t>1</w:t>
                      </w:r>
                    </w:sdtContent>
                  </w:sdt>
                  <w:r>
                    <w:rPr>
                      <w:szCs w:val="24"/>
                    </w:rPr>
                    <w:t xml:space="preserve">. </w:t>
                  </w:r>
                  <w:r>
                    <w:rPr>
                      <w:color w:val="000000"/>
                      <w:spacing w:val="-4"/>
                      <w:szCs w:val="24"/>
                    </w:rPr>
                    <w:t xml:space="preserve">Valstybės sienos apsaugos tarnybos informacinės sistemos (VSATIS) </w:t>
                  </w:r>
                  <w:r>
                    <w:rPr>
                      <w:szCs w:val="24"/>
                    </w:rPr>
                    <w:t>nuostatai</w:t>
                  </w:r>
                  <w:r>
                    <w:rPr>
                      <w:color w:val="000000"/>
                      <w:spacing w:val="-4"/>
                      <w:szCs w:val="24"/>
                    </w:rPr>
                    <w:t xml:space="preserve"> (toliau – VSATIS </w:t>
                  </w:r>
                  <w:r>
                    <w:rPr>
                      <w:szCs w:val="24"/>
                    </w:rPr>
                    <w:t>nuostatai</w:t>
                  </w:r>
                  <w:r>
                    <w:rPr>
                      <w:color w:val="000000"/>
                      <w:spacing w:val="-4"/>
                      <w:szCs w:val="24"/>
                    </w:rPr>
                    <w:t>)</w:t>
                  </w:r>
                  <w:r>
                    <w:rPr>
                      <w:szCs w:val="24"/>
                    </w:rPr>
                    <w:t xml:space="preserve"> reglamentuoja </w:t>
                  </w:r>
                  <w:r>
                    <w:rPr>
                      <w:color w:val="000000"/>
                      <w:spacing w:val="-4"/>
                      <w:szCs w:val="24"/>
                    </w:rPr>
                    <w:t>Valstybės sienos apsaugos tarnybos informacinės sistemos</w:t>
                  </w:r>
                  <w:r>
                    <w:rPr>
                      <w:szCs w:val="24"/>
                    </w:rPr>
                    <w:t xml:space="preserve"> (toliau – VSATIS) organizacinę, informacinę ir funkcines struktūras, modernizavimą ir likvidavimą, finansavimą bei duomenų teikimą ir naudojimą.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
              <w:sdtPr>
                <w:alias w:val="2 p."/>
                <w:tag w:val="part_22398dab1a724d9dbbee25578c084b01"/>
                <w:lock w:val="sdtLocked"/>
                <w:richText/>
              </w:sdtPr>
              <w:sdtContent>
                <w:p>
                  <w:pPr>
                    <w:widowControl w:val="0"/>
                    <w:suppressAutoHyphens/>
                    <w:ind w:firstLine="851"/>
                    <w:jc w:val="both"/>
                    <w:rPr>
                      <w:color w:val="000000"/>
                      <w:spacing w:val="-4"/>
                    </w:rPr>
                  </w:pPr>
                  <w:sdt>
                    <w:sdtPr>
                      <w:alias w:val="Numeris"/>
                      <w:tag w:val="nr_22398dab1a724d9dbbee25578c084b01"/>
                      <w:lock w:val="sdtLocked"/>
                      <w:richText/>
                    </w:sdtPr>
                    <w:sdtContent>
                      <w:r>
                        <w:rPr>
                          <w:color w:val="000000"/>
                          <w:spacing w:val="-4"/>
                        </w:rPr>
                        <w:t>2</w:t>
                      </w:r>
                    </w:sdtContent>
                  </w:sdt>
                  <w:r>
                    <w:rPr>
                      <w:color w:val="000000"/>
                      <w:spacing w:val="-4"/>
                    </w:rPr>
                    <w:t>. VSATIS nuostatai nereglamentuoja kriminalinę žvalgybą vykdančių Valstybės sienos apsaugos tarnybos prie Lietuvos Respublikos vidaus reikalų ministerijos (toliau – VSAT) struktūrinių padalinių informacinių sistemų bei su žvalgybinės informacijos tvarkymu susijusių duomenų bazių.</w:t>
                  </w:r>
                </w:p>
              </w:sdtContent>
            </w:sdt>
            <w:sdt>
              <w:sdtPr>
                <w:alias w:val="3 p."/>
                <w:tag w:val="part_acf2142e98bc4158a1243469bc5e31ad"/>
                <w:lock w:val="sdtLocked"/>
                <w:richText/>
              </w:sdtPr>
              <w:sdtContent>
                <w:p>
                  <w:pPr>
                    <w:ind w:firstLine="851"/>
                    <w:jc w:val="both"/>
                    <w:rPr>
                      <w:rFonts w:eastAsia="Calibri"/>
                      <w:spacing w:val="-4"/>
                    </w:rPr>
                  </w:pPr>
                  <w:sdt>
                    <w:sdtPr>
                      <w:alias w:val="Numeris"/>
                      <w:tag w:val="nr_acf2142e98bc4158a1243469bc5e31ad"/>
                      <w:lock w:val="sdtLocked"/>
                      <w:richText/>
                    </w:sdtPr>
                    <w:sdtContent>
                      <w:r>
                        <w:t>3</w:t>
                      </w:r>
                    </w:sdtContent>
                  </w:sdt>
                  <w:r>
                    <w:t>. VSATIS tikslas – informacinių technologijų priemonėmis tvarkyti Lietuvos Respublikos valstybės sieną kertančių asmenų, jų kelionės dokumentų, transporto priemonių tikrinimo ar kitus su valstybės sienos kirtimu susijusius duomenis.</w:t>
                  </w:r>
                </w:p>
              </w:sdtContent>
            </w:sdt>
            <w:sdt>
              <w:sdtPr>
                <w:alias w:val="4 p."/>
                <w:tag w:val="part_2b70cc569bf641bfa3143e4307be5139"/>
                <w:lock w:val="sdtLocked"/>
                <w:richText/>
              </w:sdtPr>
              <w:sdtContent>
                <w:p>
                  <w:pPr>
                    <w:ind w:firstLine="851"/>
                    <w:jc w:val="both"/>
                  </w:pPr>
                  <w:sdt>
                    <w:sdtPr>
                      <w:alias w:val="Numeris"/>
                      <w:tag w:val="nr_2b70cc569bf641bfa3143e4307be5139"/>
                      <w:lock w:val="sdtLocked"/>
                      <w:richText/>
                    </w:sdtPr>
                    <w:sdtContent>
                      <w:r>
                        <w:rPr>
                          <w:rFonts w:eastAsia="Calibri"/>
                          <w:spacing w:val="-4"/>
                        </w:rPr>
                        <w:t>4</w:t>
                      </w:r>
                    </w:sdtContent>
                  </w:sdt>
                  <w:r>
                    <w:rPr>
                      <w:rFonts w:eastAsia="Calibri"/>
                      <w:spacing w:val="-4"/>
                    </w:rPr>
                    <w:t xml:space="preserve">. </w:t>
                  </w:r>
                  <w:r>
                    <w:rPr>
                      <w:lang w:eastAsia="lt-LT"/>
                    </w:rPr>
                    <w:t xml:space="preserve">Asmens duomenų tvarkymo VSATIS tikslas – </w:t>
                  </w:r>
                  <w:r>
                    <w:t xml:space="preserve">tinkamai identifikuoti asmenis, kertančius </w:t>
                  </w:r>
                  <w:r>
                    <w:rPr>
                      <w:color w:val="000000"/>
                      <w:spacing w:val="-4"/>
                    </w:rPr>
                    <w:t xml:space="preserve">Lietuvos Respublikos </w:t>
                  </w:r>
                  <w:r>
                    <w:rPr>
                      <w:rFonts w:eastAsia="Calibri"/>
                      <w:spacing w:val="-4"/>
                    </w:rPr>
                    <w:t>valstybės sieną,</w:t>
                  </w:r>
                  <w:r>
                    <w:t xml:space="preserve"> ir/arba įvertinti jiems taikomus suvaržymus.</w:t>
                  </w:r>
                </w:p>
              </w:sdtContent>
            </w:sdt>
            <w:sdt>
              <w:sdtPr>
                <w:alias w:val="5 p."/>
                <w:tag w:val="part_dd35942bc12c43b79d2e4c7605a6a424"/>
                <w:lock w:val="sdtLocked"/>
                <w:richText/>
              </w:sdtPr>
              <w:sdtContent>
                <w:p>
                  <w:pPr>
                    <w:widowControl w:val="0"/>
                    <w:suppressAutoHyphens/>
                    <w:ind w:firstLine="851"/>
                    <w:jc w:val="both"/>
                  </w:pPr>
                  <w:sdt>
                    <w:sdtPr>
                      <w:alias w:val="Numeris"/>
                      <w:tag w:val="nr_dd35942bc12c43b79d2e4c7605a6a424"/>
                      <w:lock w:val="sdtLocked"/>
                      <w:richText/>
                    </w:sdtPr>
                    <w:sdtContent>
                      <w:r>
                        <w:t>5</w:t>
                      </w:r>
                    </w:sdtContent>
                  </w:sdt>
                  <w:r>
                    <w:t>. VSATIS steigimo teisinis pagrindas – Lietuvos Respublikos valstybės sienos ir jos apsaugos įstatymo 22</w:t>
                  </w:r>
                  <w:r>
                    <w:rPr>
                      <w:b/>
                      <w:bCs/>
                      <w:color w:val="000000"/>
                      <w:vertAlign w:val="superscript"/>
                    </w:rPr>
                    <w:t xml:space="preserve"> </w:t>
                  </w:r>
                  <w:r>
                    <w:t>straipsnis.</w:t>
                  </w:r>
                </w:p>
              </w:sdtContent>
            </w:sdt>
            <w:sdt>
              <w:sdtPr>
                <w:alias w:val="6 p."/>
                <w:tag w:val="part_d9920fc3159b4fd2a7f631ceb162784d"/>
                <w:lock w:val="sdtLocked"/>
                <w:richText/>
              </w:sdtPr>
              <w:sdtContent>
                <w:p>
                  <w:pPr>
                    <w:ind w:firstLine="851"/>
                    <w:jc w:val="both"/>
                    <w:rPr>
                      <w:szCs w:val="24"/>
                    </w:rPr>
                  </w:pPr>
                  <w:sdt>
                    <w:sdtPr>
                      <w:alias w:val="Numeris"/>
                      <w:tag w:val="nr_d9920fc3159b4fd2a7f631ceb162784d"/>
                      <w:lock w:val="sdtLocked"/>
                      <w:richText/>
                    </w:sdtPr>
                    <w:sdtContent>
                      <w:r>
                        <w:rPr>
                          <w:szCs w:val="24"/>
                        </w:rPr>
                        <w:t>6</w:t>
                      </w:r>
                    </w:sdtContent>
                  </w:sdt>
                  <w:r>
                    <w:rPr>
                      <w:szCs w:val="24"/>
                    </w:rPr>
                    <w:t>. VSATIS uždaviniai:</w:t>
                  </w:r>
                </w:p>
                <w:sdt>
                  <w:sdtPr>
                    <w:alias w:val="6.1 pp."/>
                    <w:tag w:val="part_beaccfe8cd244552a044721b307f5563"/>
                    <w:lock w:val="sdtLocked"/>
                    <w:richText/>
                  </w:sdtPr>
                  <w:sdtContent>
                    <w:p>
                      <w:pPr>
                        <w:ind w:firstLine="851"/>
                        <w:jc w:val="both"/>
                        <w:rPr>
                          <w:szCs w:val="24"/>
                        </w:rPr>
                      </w:pPr>
                      <w:sdt>
                        <w:sdtPr>
                          <w:alias w:val="Numeris"/>
                          <w:tag w:val="nr_beaccfe8cd244552a044721b307f5563"/>
                          <w:lock w:val="sdtLocked"/>
                          <w:richText/>
                        </w:sdtPr>
                        <w:sdtContent>
                          <w:r>
                            <w:rPr>
                              <w:szCs w:val="24"/>
                            </w:rPr>
                            <w:t>6.1</w:t>
                          </w:r>
                        </w:sdtContent>
                      </w:sdt>
                      <w:r>
                        <w:rPr>
                          <w:szCs w:val="24"/>
                        </w:rPr>
                        <w:t>. patikrinti valstybės sieną kertančių asmenų, transporto priemonių duomenis, užtikrinti duomenų srautus tarp</w:t>
                      </w:r>
                      <w:r>
                        <w:rPr>
                          <w:color w:val="000000"/>
                          <w:spacing w:val="-2"/>
                          <w:szCs w:val="24"/>
                        </w:rPr>
                        <w:t xml:space="preserve"> VSATIS ir </w:t>
                      </w:r>
                      <w:r>
                        <w:rPr>
                          <w:color w:val="000000"/>
                          <w:szCs w:val="24"/>
                        </w:rPr>
                        <w:t>Lietuvos Respublikos vidaus reikalų ministerijai priklausančio Ieškomų asmenų, neatpažintų lavonų ir nežinomų bejėgių asmenų žinybinio registro (IAŽR), Lietuvos Respublikos k</w:t>
                      </w:r>
                      <w:r>
                        <w:rPr>
                          <w:szCs w:val="24"/>
                        </w:rPr>
                        <w:t>elių transporto priemonių registro (KTPR), Lietuvos nacionalinės Šengeno informacinės sistemos (N.SIS), Lietuvos nacionalinės vizų informacinės sistemos (N.VIS), Užsieniečių registro (UR), Atvykimo ir išvykimo sistemos (AIS), Europos kelionių informacijos ir leidimų sistemos (ETIAS);</w:t>
                      </w:r>
                    </w:p>
                  </w:sdtContent>
                </w:sdt>
                <w:sdt>
                  <w:sdtPr>
                    <w:alias w:val="6.2 pp."/>
                    <w:tag w:val="part_be8beba63a98411cb2519626e99f0a06"/>
                    <w:lock w:val="sdtLocked"/>
                    <w:richText/>
                  </w:sdtPr>
                  <w:sdtContent>
                    <w:p>
                      <w:pPr>
                        <w:ind w:firstLine="851"/>
                        <w:jc w:val="both"/>
                        <w:rPr>
                          <w:color w:val="000000"/>
                          <w:spacing w:val="-4"/>
                          <w:szCs w:val="24"/>
                        </w:rPr>
                      </w:pPr>
                      <w:sdt>
                        <w:sdtPr>
                          <w:alias w:val="Numeris"/>
                          <w:tag w:val="nr_be8beba63a98411cb2519626e99f0a06"/>
                          <w:lock w:val="sdtLocked"/>
                          <w:richText/>
                        </w:sdtPr>
                        <w:sdtContent>
                          <w:r>
                            <w:rPr>
                              <w:szCs w:val="24"/>
                            </w:rPr>
                            <w:t>6.2</w:t>
                          </w:r>
                        </w:sdtContent>
                      </w:sdt>
                      <w:r>
                        <w:rPr>
                          <w:szCs w:val="24"/>
                        </w:rPr>
                        <w:t xml:space="preserve">. patikrinti valstybės sieną kertančių asmenų, jų kelionės dokumentų, transporto priemonių duomenis, užtikrinti duomenų srautus tarp VSATIS ir </w:t>
                      </w:r>
                      <w:r>
                        <w:rPr>
                          <w:color w:val="000000"/>
                          <w:szCs w:val="24"/>
                        </w:rPr>
                        <w:t xml:space="preserve">Policijos departamento prie Lietuvos Respublikos vidaus reikalų ministerijos valdomų </w:t>
                      </w:r>
                      <w:r>
                        <w:rPr>
                          <w:spacing w:val="-4"/>
                          <w:szCs w:val="24"/>
                        </w:rPr>
                        <w:t>Prevencinio poveikio priemonių taikymo registro</w:t>
                      </w:r>
                      <w:r>
                        <w:rPr>
                          <w:color w:val="000000"/>
                          <w:szCs w:val="24"/>
                        </w:rPr>
                        <w:t xml:space="preserve"> (</w:t>
                      </w:r>
                      <w:r>
                        <w:rPr>
                          <w:szCs w:val="24"/>
                        </w:rPr>
                        <w:t xml:space="preserve">PPPTR), Ieškomų ir rastų numeruotų bei individualius požymius turinčių daiktų ir dokumentų registro (INDR), Ieškomų transporto priemonių registro (ITPR) bei tarp VSATIS ir </w:t>
                      </w:r>
                      <w:r>
                        <w:rPr>
                          <w:color w:val="000000"/>
                          <w:spacing w:val="-2"/>
                          <w:szCs w:val="24"/>
                        </w:rPr>
                        <w:t xml:space="preserve">Interpolo </w:t>
                      </w:r>
                      <w:r>
                        <w:rPr>
                          <w:szCs w:val="24"/>
                        </w:rPr>
                        <w:t>generalinio sekretoriato</w:t>
                      </w:r>
                      <w:r>
                        <w:rPr>
                          <w:b/>
                          <w:szCs w:val="24"/>
                        </w:rPr>
                        <w:t xml:space="preserve"> </w:t>
                      </w:r>
                      <w:r>
                        <w:rPr>
                          <w:color w:val="000000"/>
                          <w:spacing w:val="-2"/>
                          <w:szCs w:val="24"/>
                        </w:rPr>
                        <w:t xml:space="preserve">pavogtų ir </w:t>
                      </w:r>
                      <w:r>
                        <w:rPr>
                          <w:szCs w:val="24"/>
                        </w:rPr>
                        <w:t>pamestų</w:t>
                      </w:r>
                      <w:r>
                        <w:rPr>
                          <w:color w:val="444444"/>
                          <w:szCs w:val="24"/>
                        </w:rPr>
                        <w:t xml:space="preserve"> </w:t>
                      </w:r>
                      <w:r>
                        <w:rPr>
                          <w:color w:val="000000"/>
                          <w:spacing w:val="-2"/>
                          <w:szCs w:val="24"/>
                        </w:rPr>
                        <w:t>kelionės dokumentų (angl. SLTD) duomenų bazės;</w:t>
                      </w:r>
                    </w:p>
                  </w:sdtContent>
                </w:sdt>
                <w:sdt>
                  <w:sdtPr>
                    <w:alias w:val="6.3 pp."/>
                    <w:tag w:val="part_9e493ba7da544611832796beed399563"/>
                    <w:lock w:val="sdtLocked"/>
                    <w:richText/>
                  </w:sdtPr>
                  <w:sdtContent>
                    <w:p>
                      <w:pPr>
                        <w:widowControl w:val="0"/>
                        <w:suppressAutoHyphens/>
                        <w:ind w:firstLine="851"/>
                        <w:jc w:val="both"/>
                      </w:pPr>
                      <w:sdt>
                        <w:sdtPr>
                          <w:alias w:val="Numeris"/>
                          <w:tag w:val="nr_9e493ba7da544611832796beed399563"/>
                          <w:lock w:val="sdtLocked"/>
                          <w:richText/>
                        </w:sdtPr>
                        <w:sdtContent>
                          <w:r>
                            <w:rPr>
                              <w:color w:val="000000"/>
                              <w:spacing w:val="-4"/>
                              <w:szCs w:val="24"/>
                            </w:rPr>
                            <w:t>6.3</w:t>
                          </w:r>
                        </w:sdtContent>
                      </w:sdt>
                      <w:r>
                        <w:rPr>
                          <w:color w:val="000000"/>
                          <w:spacing w:val="-4"/>
                          <w:szCs w:val="24"/>
                        </w:rPr>
                        <w:t xml:space="preserve">. nustatytą terminą kaupti </w:t>
                      </w:r>
                      <w:r>
                        <w:rPr>
                          <w:color w:val="000000"/>
                          <w:szCs w:val="24"/>
                        </w:rPr>
                        <w:t>duomenis apie asmenis ir transporto priemones, kirtusius (-ias) Lietuvos Respublikos valstybės sieną.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
              <w:sdtPr>
                <w:alias w:val="7 p."/>
                <w:tag w:val="part_0dec59b697274dbf9f3d4b7ea8f7d797"/>
                <w:lock w:val="sdtLocked"/>
                <w:richText/>
              </w:sdtPr>
              <w:sdtContent>
                <w:p>
                  <w:pPr>
                    <w:ind w:firstLine="851"/>
                    <w:jc w:val="both"/>
                    <w:rPr>
                      <w:szCs w:val="24"/>
                    </w:rPr>
                  </w:pPr>
                  <w:sdt>
                    <w:sdtPr>
                      <w:alias w:val="Numeris"/>
                      <w:tag w:val="nr_0dec59b697274dbf9f3d4b7ea8f7d797"/>
                      <w:lock w:val="sdtLocked"/>
                      <w:richText/>
                    </w:sdtPr>
                    <w:sdtContent>
                      <w:r>
                        <w:rPr>
                          <w:szCs w:val="24"/>
                        </w:rPr>
                        <w:t>7</w:t>
                      </w:r>
                    </w:sdtContent>
                  </w:sdt>
                  <w:r>
                    <w:rPr>
                      <w:szCs w:val="24"/>
                    </w:rPr>
                    <w:t>. VSATIS funkcijos:</w:t>
                  </w:r>
                </w:p>
                <w:sdt>
                  <w:sdtPr>
                    <w:alias w:val="7.1 pp."/>
                    <w:tag w:val="part_f5f0f33a593741fbb405d38795784537"/>
                    <w:lock w:val="sdtLocked"/>
                    <w:richText/>
                  </w:sdtPr>
                  <w:sdtContent>
                    <w:p>
                      <w:pPr>
                        <w:ind w:firstLine="851"/>
                        <w:jc w:val="both"/>
                      </w:pPr>
                      <w:sdt>
                        <w:sdtPr>
                          <w:alias w:val="Numeris"/>
                          <w:tag w:val="nr_f5f0f33a593741fbb405d38795784537"/>
                          <w:lock w:val="sdtLocked"/>
                          <w:richText/>
                        </w:sdtPr>
                        <w:sdtContent>
                          <w:r>
                            <w:rPr>
                              <w:szCs w:val="24"/>
                            </w:rPr>
                            <w:t>7.1</w:t>
                          </w:r>
                        </w:sdtContent>
                      </w:sdt>
                      <w:r>
                        <w:rPr>
                          <w:szCs w:val="24"/>
                        </w:rPr>
                        <w:t xml:space="preserve">. užtikrinti sklandų </w:t>
                      </w:r>
                      <w:r>
                        <w:t>išorinę Europos Sąjungos (toliau – ES) valstybių sieną kertančių asmenų – ES ir kitų valstybių piliečių (toliau – valstybės sieną kertantys asmenys) – kelionės dokumentų autentiškumo patikrinimą;</w:t>
                      </w:r>
                    </w:p>
                  </w:sdtContent>
                </w:sdt>
                <w:sdt>
                  <w:sdtPr>
                    <w:alias w:val="7.2 pp."/>
                    <w:tag w:val="part_99df2873eac84ec1acae1d7c3b3392ed"/>
                    <w:lock w:val="sdtLocked"/>
                    <w:richText/>
                  </w:sdtPr>
                  <w:sdtContent>
                    <w:p>
                      <w:pPr>
                        <w:ind w:firstLine="851"/>
                        <w:jc w:val="both"/>
                        <w:rPr>
                          <w:rFonts w:eastAsia="Calibri"/>
                          <w:spacing w:val="-4"/>
                        </w:rPr>
                      </w:pPr>
                      <w:sdt>
                        <w:sdtPr>
                          <w:alias w:val="Numeris"/>
                          <w:tag w:val="nr_99df2873eac84ec1acae1d7c3b3392ed"/>
                          <w:lock w:val="sdtLocked"/>
                          <w:richText/>
                        </w:sdtPr>
                        <w:sdtContent>
                          <w:r>
                            <w:rPr>
                              <w:rFonts w:eastAsia="Calibri"/>
                              <w:spacing w:val="-4"/>
                            </w:rPr>
                            <w:t>7.2</w:t>
                          </w:r>
                        </w:sdtContent>
                      </w:sdt>
                      <w:r>
                        <w:rPr>
                          <w:rFonts w:eastAsia="Calibri"/>
                          <w:spacing w:val="-4"/>
                        </w:rPr>
                        <w:t>. verifikuoti (patikrinti) valstybės sieną kertančio asmens tapatybę, sulyginant asmens biometrinius ir kitus duomenis su kelionės dokumentuose esančiais duomenimis;</w:t>
                      </w:r>
                    </w:p>
                  </w:sdtContent>
                </w:sdt>
                <w:sdt>
                  <w:sdtPr>
                    <w:alias w:val="7.3 pp."/>
                    <w:tag w:val="part_f17fa522b2d04f3db6dd4a1697250e80"/>
                    <w:lock w:val="sdtLocked"/>
                    <w:richText/>
                  </w:sdtPr>
                  <w:sdtContent>
                    <w:p>
                      <w:pPr>
                        <w:ind w:firstLine="851"/>
                        <w:jc w:val="both"/>
                        <w:rPr>
                          <w:color w:val="000000"/>
                          <w:szCs w:val="24"/>
                          <w:lang w:eastAsia="lt-LT"/>
                        </w:rPr>
                      </w:pPr>
                      <w:sdt>
                        <w:sdtPr>
                          <w:alias w:val="Numeris"/>
                          <w:tag w:val="nr_f17fa522b2d04f3db6dd4a1697250e80"/>
                          <w:lock w:val="sdtLocked"/>
                          <w:richText/>
                        </w:sdtPr>
                        <w:sdtContent>
                          <w:r>
                            <w:rPr>
                              <w:rFonts w:eastAsia="Calibri"/>
                              <w:spacing w:val="-4"/>
                            </w:rPr>
                            <w:t>7.</w:t>
                          </w:r>
                          <w:r>
                            <w:rPr>
                              <w:rFonts w:eastAsia="Calibri"/>
                              <w:spacing w:val="-4"/>
                              <w:szCs w:val="24"/>
                            </w:rPr>
                            <w:t>3</w:t>
                          </w:r>
                        </w:sdtContent>
                      </w:sdt>
                      <w:r>
                        <w:rPr>
                          <w:rFonts w:eastAsia="Calibri"/>
                          <w:spacing w:val="-4"/>
                          <w:szCs w:val="24"/>
                        </w:rPr>
                        <w:t xml:space="preserve">. </w:t>
                      </w:r>
                      <w:r>
                        <w:rPr>
                          <w:color w:val="000000"/>
                          <w:szCs w:val="24"/>
                          <w:lang w:eastAsia="lt-LT"/>
                        </w:rPr>
                        <w:t xml:space="preserve">užtikrinti </w:t>
                      </w:r>
                      <w:r>
                        <w:t>duomenų</w:t>
                      </w:r>
                      <w:r>
                        <w:rPr>
                          <w:bCs/>
                        </w:rPr>
                        <w:t xml:space="preserve"> apie trečiųjų šalių piliečius teikimą į AIS centrinę sistemą </w:t>
                      </w:r>
                      <w:r>
                        <w:rPr>
                          <w:rFonts w:ascii="TimesNewRomanPSMT" w:hAnsi="TimesNewRomanPSMT" w:cs="TimesNewRomanPSMT"/>
                          <w:szCs w:val="24"/>
                        </w:rPr>
                        <w:t>Reglamento (ES) 2017/2226</w:t>
                      </w:r>
                      <w:r>
                        <w:rPr>
                          <w:bCs/>
                        </w:rPr>
                        <w:t xml:space="preserve"> II skyriuje nustatyta tvarka ir imtimi,</w:t>
                      </w:r>
                      <w:r>
                        <w:rPr>
                          <w:color w:val="000000"/>
                          <w:szCs w:val="24"/>
                          <w:lang w:eastAsia="lt-LT"/>
                        </w:rPr>
                        <w:t xml:space="preserve"> </w:t>
                      </w:r>
                      <w:r>
                        <w:rPr>
                          <w:rFonts w:eastAsia="Calibri"/>
                          <w:spacing w:val="-4"/>
                          <w:szCs w:val="24"/>
                        </w:rPr>
                        <w:t>pažymėti AIS ir automatizuotai apskaičiuoti trečiųjų šalių (ne ES) piliečių buvimo ES laiką ir nustatyti asmenų įvykdytus buvimo ES pažeidimus;</w:t>
                      </w:r>
                    </w:p>
                  </w:sdtContent>
                </w:sdt>
                <w:sdt>
                  <w:sdtPr>
                    <w:alias w:val="7.4 pp."/>
                    <w:tag w:val="part_130f4328cae842c3a57725e737c21d1d"/>
                    <w:lock w:val="sdtLocked"/>
                    <w:richText/>
                  </w:sdtPr>
                  <w:sdtContent>
                    <w:p>
                      <w:pPr>
                        <w:ind w:firstLine="851"/>
                        <w:jc w:val="both"/>
                        <w:rPr>
                          <w:rFonts w:eastAsia="Calibri"/>
                          <w:spacing w:val="-4"/>
                        </w:rPr>
                      </w:pPr>
                      <w:sdt>
                        <w:sdtPr>
                          <w:alias w:val="Numeris"/>
                          <w:tag w:val="nr_130f4328cae842c3a57725e737c21d1d"/>
                          <w:lock w:val="sdtLocked"/>
                          <w:richText/>
                        </w:sdtPr>
                        <w:sdtContent>
                          <w:r>
                            <w:rPr>
                              <w:rFonts w:eastAsia="Calibri"/>
                              <w:spacing w:val="-4"/>
                              <w:szCs w:val="24"/>
                            </w:rPr>
                            <w:t>7.4</w:t>
                          </w:r>
                        </w:sdtContent>
                      </w:sdt>
                      <w:r>
                        <w:rPr>
                          <w:rFonts w:eastAsia="Calibri"/>
                          <w:spacing w:val="-4"/>
                          <w:szCs w:val="24"/>
                        </w:rPr>
                        <w:t>. užtikrinti VSATIS sąveikumą su ETIAS, siunčiant užklausas dėl trečiųjų šalių piliečių, kuriems netaikoma pareiga turėti vizą.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
              <w:sdtPr>
                <w:alias w:val="8 p."/>
                <w:tag w:val="part_7a5c5f20c1ac44bc9aac8465d2daa120"/>
                <w:lock w:val="sdtLocked"/>
                <w:richText/>
              </w:sdtPr>
              <w:sdtContent>
                <w:p>
                  <w:pPr>
                    <w:widowControl w:val="0"/>
                    <w:suppressAutoHyphens/>
                    <w:ind w:firstLine="851"/>
                    <w:jc w:val="both"/>
                    <w:rPr>
                      <w:color w:val="000000"/>
                    </w:rPr>
                  </w:pPr>
                  <w:sdt>
                    <w:sdtPr>
                      <w:alias w:val="Numeris"/>
                      <w:tag w:val="nr_7a5c5f20c1ac44bc9aac8465d2daa120"/>
                      <w:lock w:val="sdtLocked"/>
                      <w:richText/>
                    </w:sdtPr>
                    <w:sdtContent>
                      <w:r>
                        <w:rPr>
                          <w:color w:val="000000"/>
                        </w:rPr>
                        <w:t>8</w:t>
                      </w:r>
                    </w:sdtContent>
                  </w:sdt>
                  <w:r>
                    <w:rPr>
                      <w:color w:val="000000"/>
                    </w:rPr>
                    <w:t>. VSATIS tvarkoma vadovaujantis:</w:t>
                  </w:r>
                </w:p>
                <w:sdt>
                  <w:sdtPr>
                    <w:alias w:val="8.1 pp."/>
                    <w:tag w:val="part_9a4f3631febf439b888d01714e1a151f"/>
                    <w:lock w:val="sdtLocked"/>
                    <w:richText/>
                  </w:sdtPr>
                  <w:sdtContent>
                    <w:p>
                      <w:pPr>
                        <w:widowControl w:val="0"/>
                        <w:suppressAutoHyphens/>
                        <w:ind w:firstLine="851"/>
                        <w:jc w:val="both"/>
                        <w:rPr>
                          <w:color w:val="000000"/>
                        </w:rPr>
                      </w:pPr>
                      <w:sdt>
                        <w:sdtPr>
                          <w:alias w:val="Numeris"/>
                          <w:tag w:val="nr_9a4f3631febf439b888d01714e1a151f"/>
                          <w:lock w:val="sdtLocked"/>
                          <w:richText/>
                        </w:sdtPr>
                        <w:sdtContent>
                          <w:r>
                            <w:rPr>
                              <w:color w:val="000000"/>
                            </w:rPr>
                            <w:t>8.1</w:t>
                          </w:r>
                        </w:sdtContent>
                      </w:sdt>
                      <w:r>
                        <w:rPr>
                          <w:color w:val="000000"/>
                        </w:rPr>
                        <w:t xml:space="preserve">. </w:t>
                      </w:r>
                      <w:r>
                        <w:rPr>
                          <w:lang w:eastAsia="lt-LT"/>
                        </w:rPr>
                        <w:t>2016 m. balandžio 27 d. Europos Parlamento ir Tarybos reglamentu (ES) 2016/679 dėl fizinių asmenų apsaugos tvarkant asmens duomenis ir dėl laisvo tokių duomenų judėjimo ir kuriuo panaikinama Direktyva 95/46/EB (Bendrasis duomenų apsaugos reglamentas)</w:t>
                      </w:r>
                      <w:r>
                        <w:t xml:space="preserve"> (toliau – BDAR);</w:t>
                      </w:r>
                    </w:p>
                  </w:sdtContent>
                </w:sdt>
                <w:sdt>
                  <w:sdtPr>
                    <w:alias w:val="8.2 pp."/>
                    <w:tag w:val="part_04865ad47ecb4110a6797438dc3d9d06"/>
                    <w:lock w:val="sdtLocked"/>
                    <w:richText/>
                  </w:sdtPr>
                  <w:sdtContent>
                    <w:p>
                      <w:pPr>
                        <w:widowControl w:val="0"/>
                        <w:suppressAutoHyphens/>
                        <w:ind w:firstLine="851"/>
                        <w:jc w:val="both"/>
                      </w:pPr>
                      <w:sdt>
                        <w:sdtPr>
                          <w:alias w:val="Numeris"/>
                          <w:tag w:val="nr_04865ad47ecb4110a6797438dc3d9d06"/>
                          <w:lock w:val="sdtLocked"/>
                          <w:richText/>
                        </w:sdtPr>
                        <w:sdtContent>
                          <w:r>
                            <w:t>8.2</w:t>
                          </w:r>
                        </w:sdtContent>
                      </w:sdt>
                      <w:r>
                        <w:t>. 2016 m. kovo 9 d. Europos Parlamento ir Tarybos reglamentu (ES) Nr. 2016/399 dėl taisyklių, reglamentuojančių asmenų judėjimą per sienas, Sąjungos kodekso (Šengeno sienų kodeksas);</w:t>
                      </w:r>
                    </w:p>
                  </w:sdtContent>
                </w:sdt>
                <w:sdt>
                  <w:sdtPr>
                    <w:alias w:val="8.3 pp."/>
                    <w:tag w:val="part_6fec8c4097014f73b985c052529075e7"/>
                    <w:lock w:val="sdtLocked"/>
                    <w:richText/>
                  </w:sdtPr>
                  <w:sdtContent>
                    <w:p>
                      <w:pPr>
                        <w:widowControl w:val="0"/>
                        <w:suppressAutoHyphens/>
                        <w:ind w:firstLine="851"/>
                        <w:jc w:val="both"/>
                        <w:rPr>
                          <w:color w:val="000000"/>
                        </w:rPr>
                      </w:pPr>
                      <w:sdt>
                        <w:sdtPr>
                          <w:alias w:val="Numeris"/>
                          <w:tag w:val="nr_6fec8c4097014f73b985c052529075e7"/>
                          <w:lock w:val="sdtLocked"/>
                          <w:richText/>
                        </w:sdtPr>
                        <w:sdtContent>
                          <w:r>
                            <w:t>8.3</w:t>
                          </w:r>
                        </w:sdtContent>
                      </w:sdt>
                      <w:r>
                        <w:t xml:space="preserve">. </w:t>
                      </w:r>
                      <w:r>
                        <w:rPr>
                          <w:color w:val="000000"/>
                        </w:rPr>
                        <w:t>2017 m. lapkričio 30 d. Europos Parlamento ir Tarybos reglamentu (ES) 2017/2225, kuriuo iš dalies keičiamos Reglamento (ES) 2016/399 nuostatos, susijusios su atvykimo ir išvykimo sistemos naudojimu;</w:t>
                      </w:r>
                    </w:p>
                  </w:sdtContent>
                </w:sdt>
                <w:sdt>
                  <w:sdtPr>
                    <w:alias w:val="8.4 pp."/>
                    <w:tag w:val="part_0cbeacefb1e34dd48264149ea81b3ab6"/>
                    <w:lock w:val="sdtLocked"/>
                    <w:richText/>
                  </w:sdtPr>
                  <w:sdtContent>
                    <w:p>
                      <w:pPr>
                        <w:widowControl w:val="0"/>
                        <w:suppressAutoHyphens/>
                        <w:ind w:firstLine="851"/>
                        <w:jc w:val="both"/>
                        <w:rPr>
                          <w:color w:val="000000"/>
                        </w:rPr>
                      </w:pPr>
                      <w:sdt>
                        <w:sdtPr>
                          <w:alias w:val="Numeris"/>
                          <w:tag w:val="nr_0cbeacefb1e34dd48264149ea81b3ab6"/>
                          <w:lock w:val="sdtLocked"/>
                          <w:richText/>
                        </w:sdtPr>
                        <w:sdtContent>
                          <w:r>
                            <w:rPr>
                              <w:color w:val="000000"/>
                            </w:rPr>
                            <w:t>8.4</w:t>
                          </w:r>
                        </w:sdtContent>
                      </w:sdt>
                      <w:r>
                        <w:rPr>
                          <w:color w:val="000000"/>
                        </w:rPr>
                        <w:t xml:space="preserve">. 2017 m. lapkričio 30 d. Europos Parlamento ir Tarybos  reglamentu (ES) 2017/2226, kuriuo sukuriama atvykimo ir išvykimo sistema (AIS), kurioje registruojami trečiųjų šalių piliečių, kertančių valstybių narių išorės sienas, atvykimo ir išvykimo bei atsisakymo leisti jiems atvykti duomenys, nustatomos prieigos prie AIS teisėsaugos tikslais sąlygos ir iš dalies keičiama Konvencija dėl Šengeno susitarimo įgyvendinimo ir reglamentai (EB) Nr. 767/2008 ir (ES) Nr. 1077/2011;</w:t>
                      </w:r>
                    </w:p>
                  </w:sdtContent>
                </w:sdt>
                <w:sdt>
                  <w:sdtPr>
                    <w:alias w:val="8.4-1 pp."/>
                    <w:tag w:val="part_60b8483388a3435b9b847d747777509a"/>
                    <w:lock w:val="sdtLocked"/>
                    <w:richText/>
                  </w:sdtPr>
                  <w:sdtContent>
                    <w:p>
                      <w:pPr>
                        <w:ind w:firstLine="851"/>
                        <w:jc w:val="both"/>
                        <w:rPr>
                          <w:color w:val="000000"/>
                        </w:rPr>
                      </w:pPr>
                      <w:sdt>
                        <w:sdtPr>
                          <w:alias w:val="Numeris"/>
                          <w:tag w:val="nr_60b8483388a3435b9b847d747777509a"/>
                          <w:lock w:val="sdtLocked"/>
                          <w:richText/>
                        </w:sdtPr>
                        <w:sdtContent>
                          <w:r>
                            <w:rPr>
                              <w:szCs w:val="24"/>
                            </w:rPr>
                            <w:t>8.4</w:t>
                          </w:r>
                          <w:r>
                            <w:rPr>
                              <w:szCs w:val="24"/>
                              <w:vertAlign w:val="superscript"/>
                            </w:rPr>
                            <w:t>1</w:t>
                          </w:r>
                        </w:sdtContent>
                      </w:sdt>
                      <w:r>
                        <w:rPr>
                          <w:rFonts w:eastAsia="Calibri"/>
                          <w:szCs w:val="24"/>
                        </w:rPr>
                        <w:t xml:space="preserve">. 2018 m. rugsėjo 12 d. Europos Parlamento ir Tarybos reglamentu (ES) 2018/1240, kuriuo sukuriama Europos kelionių informacijos ir leidimų sistema (ETIAS) ir iš dalies keičiami reglamentai (ES) Nr. 1077/2011, (ES) Nr. 515/2014, </w:t>
                      </w:r>
                      <w:r>
                        <w:rPr>
                          <w:bCs/>
                          <w:color w:val="333333"/>
                          <w:szCs w:val="24"/>
                          <w:shd w:val="clear" w:color="auto" w:fill="FFFFFF"/>
                        </w:rPr>
                        <w:t>(ES) 2016/399,</w:t>
                      </w:r>
                      <w:r>
                        <w:rPr>
                          <w:b/>
                          <w:bCs/>
                          <w:color w:val="333333"/>
                          <w:szCs w:val="24"/>
                          <w:shd w:val="clear" w:color="auto" w:fill="FFFFFF"/>
                        </w:rPr>
                        <w:t> </w:t>
                      </w:r>
                      <w:r>
                        <w:rPr>
                          <w:rFonts w:eastAsia="Calibri"/>
                          <w:szCs w:val="24"/>
                        </w:rPr>
                        <w:t xml:space="preserve"> (ES) 2016/1624 ir (ES) 2017/2226, su visais pakeitimais (toliau – ETIAS reglamentas);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
                  <w:sdtPr>
                    <w:alias w:val="8.5 pp."/>
                    <w:tag w:val="part_f4a9f1d086084c2fa31a2676effe37e4"/>
                    <w:lock w:val="sdtLocked"/>
                    <w:richText/>
                  </w:sdtPr>
                  <w:sdtContent>
                    <w:p>
                      <w:pPr>
                        <w:widowControl w:val="0"/>
                        <w:suppressAutoHyphens/>
                        <w:ind w:firstLine="851"/>
                        <w:jc w:val="both"/>
                        <w:rPr>
                          <w:color w:val="000000"/>
                        </w:rPr>
                      </w:pPr>
                      <w:sdt>
                        <w:sdtPr>
                          <w:alias w:val="Numeris"/>
                          <w:tag w:val="nr_f4a9f1d086084c2fa31a2676effe37e4"/>
                          <w:lock w:val="sdtLocked"/>
                          <w:richText/>
                        </w:sdtPr>
                        <w:sdtContent>
                          <w:r>
                            <w:rPr>
                              <w:color w:val="000000"/>
                            </w:rPr>
                            <w:t>8.5</w:t>
                          </w:r>
                        </w:sdtContent>
                      </w:sdt>
                      <w:r>
                        <w:rPr>
                          <w:color w:val="000000"/>
                        </w:rPr>
                        <w:t>. Europos Bendrijų Komisijos rekomendacijomis 2006/XI/06, nustatančiomis bendrą praktinį sienos apsaugos pareigūnų vadovą (Šengeno vadovą</w:t>
                      </w:r>
                      <w:r>
                        <w:t xml:space="preserve">) </w:t>
                      </w:r>
                      <w:r>
                        <w:rPr>
                          <w:color w:val="000000"/>
                        </w:rPr>
                        <w:t>valstybių narių kompetentingoms institucijoms naudoti vykdant asmenų kontrolę prie sienų;</w:t>
                      </w:r>
                    </w:p>
                  </w:sdtContent>
                </w:sdt>
                <w:sdt>
                  <w:sdtPr>
                    <w:alias w:val="8.6 pp."/>
                    <w:tag w:val="part_0cddda3fb4d1405498673df7f70ce146"/>
                    <w:lock w:val="sdtLocked"/>
                    <w:richText/>
                  </w:sdtPr>
                  <w:sdtContent>
                    <w:p>
                      <w:pPr>
                        <w:widowControl w:val="0"/>
                        <w:suppressAutoHyphens/>
                        <w:ind w:firstLine="851"/>
                        <w:jc w:val="both"/>
                      </w:pPr>
                      <w:sdt>
                        <w:sdtPr>
                          <w:alias w:val="Numeris"/>
                          <w:tag w:val="nr_0cddda3fb4d1405498673df7f70ce146"/>
                          <w:lock w:val="sdtLocked"/>
                          <w:richText/>
                        </w:sdtPr>
                        <w:sdtContent>
                          <w:r>
                            <w:rPr>
                              <w:color w:val="000000"/>
                            </w:rPr>
                            <w:t>8.</w:t>
                          </w:r>
                          <w:r>
                            <w:t>6</w:t>
                          </w:r>
                        </w:sdtContent>
                      </w:sdt>
                      <w:r>
                        <w:t>. Lietuvos Respublikos valstybės sienos ir jos apsaugos įstatymu;</w:t>
                      </w:r>
                    </w:p>
                  </w:sdtContent>
                </w:sdt>
                <w:sdt>
                  <w:sdtPr>
                    <w:alias w:val="8.7 pp."/>
                    <w:tag w:val="part_2ae8d7bcd1314815920c7cd557f41e5f"/>
                    <w:lock w:val="sdtLocked"/>
                    <w:richText/>
                  </w:sdtPr>
                  <w:sdtContent>
                    <w:p>
                      <w:pPr>
                        <w:widowControl w:val="0"/>
                        <w:suppressAutoHyphens/>
                        <w:ind w:firstLine="851"/>
                        <w:jc w:val="both"/>
                      </w:pPr>
                      <w:sdt>
                        <w:sdtPr>
                          <w:alias w:val="Numeris"/>
                          <w:tag w:val="nr_2ae8d7bcd1314815920c7cd557f41e5f"/>
                          <w:lock w:val="sdtLocked"/>
                          <w:richText/>
                        </w:sdtPr>
                        <w:sdtContent>
                          <w:r>
                            <w:t>8.7</w:t>
                          </w:r>
                        </w:sdtContent>
                      </w:sdt>
                      <w:r>
                        <w:t>. Lietuvos Respublikos valstybės informacinių išteklių valdymo įstatymu;</w:t>
                      </w:r>
                    </w:p>
                  </w:sdtContent>
                </w:sdt>
                <w:sdt>
                  <w:sdtPr>
                    <w:alias w:val="8.8 pp."/>
                    <w:tag w:val="part_de8a7f1aca1547feaf7e622f9c2398db"/>
                    <w:lock w:val="sdtLocked"/>
                    <w:richText/>
                  </w:sdtPr>
                  <w:sdtContent>
                    <w:p>
                      <w:pPr>
                        <w:widowControl w:val="0"/>
                        <w:suppressAutoHyphens/>
                        <w:ind w:firstLine="851"/>
                        <w:jc w:val="both"/>
                      </w:pPr>
                      <w:sdt>
                        <w:sdtPr>
                          <w:alias w:val="Numeris"/>
                          <w:tag w:val="nr_de8a7f1aca1547feaf7e622f9c2398db"/>
                          <w:lock w:val="sdtLocked"/>
                          <w:richText/>
                        </w:sdtPr>
                        <w:sdtContent>
                          <w:r>
                            <w:t>8.8</w:t>
                          </w:r>
                        </w:sdtContent>
                      </w:sdt>
                      <w:r>
                        <w:t>. Lietuvos Respublikos kibernetinio saugumo įstatymu;</w:t>
                      </w:r>
                    </w:p>
                  </w:sdtContent>
                </w:sdt>
                <w:sdt>
                  <w:sdtPr>
                    <w:alias w:val="8.9 pp."/>
                    <w:tag w:val="part_37e2cdc863ca44fe8dd50d554d4e89f6"/>
                    <w:lock w:val="sdtLocked"/>
                    <w:richText/>
                  </w:sdtPr>
                  <w:sdtContent>
                    <w:p>
                      <w:pPr>
                        <w:widowControl w:val="0"/>
                        <w:suppressAutoHyphens/>
                        <w:ind w:firstLine="851"/>
                        <w:jc w:val="both"/>
                      </w:pPr>
                      <w:sdt>
                        <w:sdtPr>
                          <w:alias w:val="Numeris"/>
                          <w:tag w:val="nr_37e2cdc863ca44fe8dd50d554d4e89f6"/>
                          <w:lock w:val="sdtLocked"/>
                          <w:richText/>
                        </w:sdtPr>
                        <w:sdtContent>
                          <w:r>
                            <w:t>8.9</w:t>
                          </w:r>
                        </w:sdtContent>
                      </w:sdt>
                      <w:r>
                        <w:t>. Lietuvos Respublikos asmens duomenų teisinės apsaugos įstatymu;</w:t>
                      </w:r>
                    </w:p>
                  </w:sdtContent>
                </w:sdt>
                <w:sdt>
                  <w:sdtPr>
                    <w:alias w:val="8.10 pp."/>
                    <w:tag w:val="part_f344d6eef6c24469815ea1a6e9fa2182"/>
                    <w:lock w:val="sdtLocked"/>
                    <w:richText/>
                  </w:sdtPr>
                  <w:sdtContent>
                    <w:p>
                      <w:pPr>
                        <w:widowControl w:val="0"/>
                        <w:suppressAutoHyphens/>
                        <w:ind w:firstLine="851"/>
                        <w:jc w:val="both"/>
                      </w:pPr>
                      <w:sdt>
                        <w:sdtPr>
                          <w:alias w:val="Numeris"/>
                          <w:tag w:val="nr_f344d6eef6c24469815ea1a6e9fa2182"/>
                          <w:lock w:val="sdtLocked"/>
                          <w:richText/>
                        </w:sdtPr>
                        <w:sdtContent>
                          <w:r>
                            <w:t>8.10</w:t>
                          </w:r>
                        </w:sdtContent>
                      </w:sdt>
                      <w:r>
                        <w:t>.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w:t>
                      </w:r>
                    </w:p>
                  </w:sdtContent>
                </w:sdt>
                <w:sdt>
                  <w:sdtPr>
                    <w:alias w:val="8.11 pp."/>
                    <w:tag w:val="part_8b07bc4d0ffd4a9482b10832b0073d7e"/>
                    <w:lock w:val="sdtLocked"/>
                    <w:richText/>
                  </w:sdtPr>
                  <w:sdtContent>
                    <w:p>
                      <w:pPr>
                        <w:ind w:firstLine="851"/>
                        <w:jc w:val="both"/>
                        <w:rPr>
                          <w:bCs/>
                        </w:rPr>
                      </w:pPr>
                      <w:sdt>
                        <w:sdtPr>
                          <w:alias w:val="Numeris"/>
                          <w:tag w:val="nr_8b07bc4d0ffd4a9482b10832b0073d7e"/>
                          <w:lock w:val="sdtLocked"/>
                          <w:richText/>
                        </w:sdtPr>
                        <w:sdtContent>
                          <w:r>
                            <w:rPr>
                              <w:bCs/>
                              <w:szCs w:val="24"/>
                            </w:rPr>
                            <w:t>8.11</w:t>
                          </w:r>
                        </w:sdtContent>
                      </w:sdt>
                      <w:r>
                        <w:rPr>
                          <w:bCs/>
                          <w:szCs w:val="24"/>
                        </w:rPr>
                        <w:t>.</w:t>
                      </w:r>
                      <w:r>
                        <w:rPr>
                          <w:szCs w:val="24"/>
                        </w:rPr>
                        <w:t xml:space="preserve"> Bendrųjų elektroninės informacijos saugos reikalavimų aprašu, patvirtintu </w:t>
                      </w:r>
                      <w:r>
                        <w:rPr>
                          <w:szCs w:val="24"/>
                          <w:lang w:eastAsia="lt-LT"/>
                        </w:rPr>
                        <w:t>Lietuvos Respublikos Vyriausybės 2013 m. liepos 24 d. nutarimu Nr. 716 „</w:t>
                      </w:r>
                      <w:r>
                        <w:rPr>
                          <w:bCs/>
                          <w:szCs w:val="24"/>
                        </w:rPr>
                        <w:t xml:space="preserve">Dėl Bendrųjų elektroninės informacijos saugos reikalavimų aprašo ir Saugos dokumentų turinio gairių aprašo patvirtinimo“ (toliau – </w:t>
                      </w:r>
                      <w:r>
                        <w:rPr>
                          <w:szCs w:val="24"/>
                        </w:rPr>
                        <w:t>Bendrųjų elektroninės informacijos saugos reikalavimų aprašas);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
                  <w:sdtPr>
                    <w:alias w:val="8.12 pp."/>
                    <w:tag w:val="part_8374bbf0fb4f4d6798ac375fa9d8d94f"/>
                    <w:lock w:val="sdtLocked"/>
                    <w:richText/>
                  </w:sdtPr>
                  <w:sdtContent>
                    <w:p>
                      <w:pPr>
                        <w:widowControl w:val="0"/>
                        <w:suppressAutoHyphens/>
                        <w:ind w:firstLine="851"/>
                        <w:jc w:val="both"/>
                      </w:pPr>
                      <w:sdt>
                        <w:sdtPr>
                          <w:alias w:val="Numeris"/>
                          <w:tag w:val="nr_8374bbf0fb4f4d6798ac375fa9d8d94f"/>
                          <w:lock w:val="sdtLocked"/>
                          <w:richText/>
                        </w:sdtPr>
                        <w:sdtContent>
                          <w:r>
                            <w:rPr>
                              <w:bCs/>
                            </w:rPr>
                            <w:t>8.12</w:t>
                          </w:r>
                        </w:sdtContent>
                      </w:sdt>
                      <w:r>
                        <w:rPr>
                          <w:bCs/>
                        </w:rPr>
                        <w:t>. Organizacinių ir techninių kibernetinio saugumo reikalavimų, taikomų kibernetinio saugumo subjektams, aprašu, patvirtintu Lietuvos Respublikos Vyriausybės 2018 m. rugpjūčio 13 d. nutarimu Nr. 818 „Dėl Lietuvos Respublikos kibernetinio saugumo įstatymo įgyvendinimo“;</w:t>
                      </w:r>
                    </w:p>
                  </w:sdtContent>
                </w:sdt>
                <w:sdt>
                  <w:sdtPr>
                    <w:alias w:val="8.13 pp."/>
                    <w:tag w:val="part_eb6080d341814dc78a01b633f029d278"/>
                    <w:lock w:val="sdtLocked"/>
                    <w:richText/>
                  </w:sdtPr>
                  <w:sdtContent>
                    <w:p>
                      <w:pPr>
                        <w:widowControl w:val="0"/>
                        <w:suppressAutoHyphens/>
                        <w:ind w:firstLine="851"/>
                        <w:jc w:val="both"/>
                      </w:pPr>
                      <w:sdt>
                        <w:sdtPr>
                          <w:alias w:val="Numeris"/>
                          <w:tag w:val="nr_eb6080d341814dc78a01b633f029d278"/>
                          <w:lock w:val="sdtLocked"/>
                          <w:richText/>
                        </w:sdtPr>
                        <w:sdtContent>
                          <w:r>
                            <w:t>8.13</w:t>
                          </w:r>
                        </w:sdtContent>
                      </w:sdt>
                      <w:r>
                        <w:t xml:space="preserve">. Lietuvos Respublikos vidaus reikalų ministro </w:t>
                      </w:r>
                      <w:r>
                        <w:rPr>
                          <w:lang w:eastAsia="zh-CN"/>
                        </w:rPr>
                        <w:t xml:space="preserve">2017 m. gruodžio 22 d. įsakymu Nr. 1V-883 „Dėl </w:t>
                      </w:r>
                      <w:r>
                        <w:rPr>
                          <w:bCs/>
                          <w:lang w:eastAsia="zh-CN"/>
                        </w:rPr>
                        <w:t>Kai kurių Lietuvos Respublikos vidaus reikalų ministerijos valdomų registrų ir valstybės informacinių sistemų duomenų saugos nuostatų patvirtinimo</w:t>
                      </w:r>
                      <w:r>
                        <w:rPr>
                          <w:bCs/>
                          <w:caps/>
                          <w:lang w:eastAsia="zh-CN"/>
                        </w:rPr>
                        <w:t>“;</w:t>
                      </w:r>
                    </w:p>
                  </w:sdtContent>
                </w:sdt>
                <w:sdt>
                  <w:sdtPr>
                    <w:alias w:val="8.14 pp."/>
                    <w:tag w:val="part_e90edefc653e4839b2c3b7f4573110a6"/>
                    <w:lock w:val="sdtLocked"/>
                    <w:richText/>
                  </w:sdtPr>
                  <w:sdtContent>
                    <w:p>
                      <w:pPr>
                        <w:tabs>
                          <w:tab w:val="left" w:pos="993"/>
                        </w:tabs>
                        <w:ind w:firstLine="851"/>
                        <w:jc w:val="both"/>
                        <w:rPr>
                          <w:bCs/>
                          <w:caps/>
                          <w:lang w:eastAsia="zh-CN"/>
                        </w:rPr>
                      </w:pPr>
                      <w:sdt>
                        <w:sdtPr>
                          <w:alias w:val="Numeris"/>
                          <w:tag w:val="nr_e90edefc653e4839b2c3b7f4573110a6"/>
                          <w:lock w:val="sdtLocked"/>
                          <w:richText/>
                        </w:sdtPr>
                        <w:sdtContent>
                          <w:r>
                            <w:rPr>
                              <w:szCs w:val="24"/>
                            </w:rPr>
                            <w:t>8.14</w:t>
                          </w:r>
                        </w:sdtContent>
                      </w:sdt>
                      <w:r>
                        <w:rPr>
                          <w:szCs w:val="24"/>
                        </w:rPr>
                        <w:t xml:space="preserve">. </w:t>
                      </w:r>
                      <w:r>
                        <w:t xml:space="preserve">Asmens duomenų tvarkymo ir asmens duomenų subjektų teisių įgyvendinimo Valstybės sienos apsaugos tarnyboje prie Lietuvos Respublikos vidaus reikalų ministerijos tvarkos aprašas, patvirtintas VSAT vado 2019 m. vasario 8 d. įsakymu Nr. 4-52 „Dėl Asmens duomenų tvarkymo ir asmens duomenų subjektų teisių įgyvendinimo Valstybės sienos apsaugos tarnyboje prie Lietuvos Respublikos vidaus reikalų ministerijos tvarkos aprašo patvirtinimo“ (toliau – Asmens duomenų tvarkymo ir asmens duomenų subjektų teisių įgyvendinimo VSAT tvarkos aprašas).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sdtContent>
            </w:sdt>
            <w:sdt>
              <w:sdtPr>
                <w:alias w:val="9 p."/>
                <w:tag w:val="part_03ac00f2f7314da9a24548a23df90eed"/>
                <w:lock w:val="sdtLocked"/>
                <w:richText/>
              </w:sdtPr>
              <w:sdtContent>
                <w:p>
                  <w:pPr>
                    <w:widowControl w:val="0"/>
                    <w:suppressAutoHyphens/>
                    <w:ind w:firstLine="851"/>
                    <w:jc w:val="both"/>
                    <w:rPr>
                      <w:color w:val="000000"/>
                    </w:rPr>
                  </w:pPr>
                  <w:sdt>
                    <w:sdtPr>
                      <w:alias w:val="Numeris"/>
                      <w:tag w:val="nr_03ac00f2f7314da9a24548a23df90eed"/>
                      <w:lock w:val="sdtLocked"/>
                      <w:richText/>
                    </w:sdtPr>
                    <w:sdtContent>
                      <w:r>
                        <w:t>9</w:t>
                      </w:r>
                    </w:sdtContent>
                  </w:sdt>
                  <w:r>
                    <w:t>. VSATIS nuostatuose vartojamos sąvokos atitinka VSATIS nuostatų</w:t>
                  </w:r>
                  <w:r>
                    <w:rPr>
                      <w:color w:val="000000"/>
                    </w:rPr>
                    <w:t xml:space="preserve"> 8 punkte nurodytuose teisės aktuose vartojamas sąvokas.</w:t>
                  </w:r>
                </w:p>
                <w:p>
                  <w:pPr>
                    <w:widowControl w:val="0"/>
                    <w:suppressAutoHyphens/>
                    <w:ind w:firstLine="851"/>
                    <w:jc w:val="both"/>
                    <w:rPr>
                      <w:color w:val="000000"/>
                    </w:rPr>
                  </w:pPr>
                </w:p>
              </w:sdtContent>
            </w:sdt>
          </w:sdtContent>
        </w:sdt>
        <w:sdt>
          <w:sdtPr>
            <w:alias w:val="skyrius"/>
            <w:tag w:val="part_74fa09ab58dc44778d4f23ab0b36265d"/>
            <w:lock w:val="sdtLocked"/>
            <w:richText/>
          </w:sdtPr>
          <w:sdtContent>
            <w:p>
              <w:pPr>
                <w:jc w:val="center"/>
                <w:rPr>
                  <w:b/>
                  <w:bCs/>
                  <w:caps/>
                  <w:color w:val="000000"/>
                </w:rPr>
              </w:pPr>
              <w:sdt>
                <w:sdtPr>
                  <w:alias w:val="Numeris"/>
                  <w:tag w:val="nr_74fa09ab58dc44778d4f23ab0b36265d"/>
                  <w:lock w:val="sdtLocked"/>
                  <w:richText/>
                </w:sdtPr>
                <w:sdtContent>
                  <w:r>
                    <w:rPr>
                      <w:b/>
                      <w:bCs/>
                      <w:caps/>
                      <w:color w:val="000000"/>
                    </w:rPr>
                    <w:t>II</w:t>
                  </w:r>
                </w:sdtContent>
              </w:sdt>
              <w:r>
                <w:rPr>
                  <w:b/>
                  <w:bCs/>
                  <w:caps/>
                  <w:color w:val="000000"/>
                </w:rPr>
                <w:t xml:space="preserve"> SKYRIUS</w:t>
              </w:r>
            </w:p>
            <w:p>
              <w:pPr>
                <w:jc w:val="center"/>
                <w:rPr>
                  <w:b/>
                  <w:bCs/>
                  <w:caps/>
                  <w:color w:val="000000"/>
                </w:rPr>
              </w:pPr>
              <w:sdt>
                <w:sdtPr>
                  <w:alias w:val="Pavadinimas"/>
                  <w:tag w:val="title_74fa09ab58dc44778d4f23ab0b36265d"/>
                  <w:lock w:val="sdtLocked"/>
                  <w:richText/>
                </w:sdtPr>
                <w:sdtContent>
                  <w:r>
                    <w:rPr>
                      <w:b/>
                      <w:bCs/>
                    </w:rPr>
                    <w:t>VSATIS</w:t>
                  </w:r>
                  <w:r>
                    <w:rPr>
                      <w:b/>
                      <w:bCs/>
                      <w:caps/>
                      <w:color w:val="000000"/>
                    </w:rPr>
                    <w:t xml:space="preserve"> ORGANIZACINĖ STRUKTŪRA</w:t>
                  </w:r>
                </w:sdtContent>
              </w:sdt>
            </w:p>
            <w:p>
              <w:pPr>
                <w:ind w:firstLine="851"/>
                <w:jc w:val="both"/>
              </w:pPr>
            </w:p>
            <w:sdt>
              <w:sdtPr>
                <w:alias w:val="10 p."/>
                <w:tag w:val="part_ab2e724bc49e4d0ca055b47dd2db1ba3"/>
                <w:lock w:val="sdtLocked"/>
                <w:richText/>
              </w:sdtPr>
              <w:sdtContent>
                <w:p>
                  <w:pPr>
                    <w:ind w:firstLine="851"/>
                    <w:jc w:val="both"/>
                    <w:rPr>
                      <w:color w:val="000000"/>
                    </w:rPr>
                  </w:pPr>
                  <w:sdt>
                    <w:sdtPr>
                      <w:alias w:val="Numeris"/>
                      <w:tag w:val="nr_ab2e724bc49e4d0ca055b47dd2db1ba3"/>
                      <w:lock w:val="sdtLocked"/>
                      <w:richText/>
                    </w:sdtPr>
                    <w:sdtContent>
                      <w:r>
                        <w:rPr>
                          <w:color w:val="000000"/>
                        </w:rPr>
                        <w:t>10</w:t>
                      </w:r>
                    </w:sdtContent>
                  </w:sdt>
                  <w:r>
                    <w:rPr>
                      <w:color w:val="000000"/>
                    </w:rPr>
                    <w:t>. VSATIS organizacinę struktūrą sudaro:</w:t>
                  </w:r>
                </w:p>
                <w:sdt>
                  <w:sdtPr>
                    <w:alias w:val="10.1 pp."/>
                    <w:tag w:val="part_d5869cf11e894782b5ca6eb532d18ff7"/>
                    <w:lock w:val="sdtLocked"/>
                    <w:richText/>
                  </w:sdtPr>
                  <w:sdtContent>
                    <w:p>
                      <w:pPr>
                        <w:ind w:firstLine="851"/>
                        <w:jc w:val="both"/>
                        <w:rPr>
                          <w:color w:val="000000"/>
                        </w:rPr>
                      </w:pPr>
                      <w:sdt>
                        <w:sdtPr>
                          <w:alias w:val="Numeris"/>
                          <w:tag w:val="nr_d5869cf11e894782b5ca6eb532d18ff7"/>
                          <w:lock w:val="sdtLocked"/>
                          <w:richText/>
                        </w:sdtPr>
                        <w:sdtContent>
                          <w:r>
                            <w:rPr>
                              <w:color w:val="000000"/>
                            </w:rPr>
                            <w:t>10.1</w:t>
                          </w:r>
                        </w:sdtContent>
                      </w:sdt>
                      <w:r>
                        <w:rPr>
                          <w:color w:val="000000"/>
                        </w:rPr>
                        <w:t>. VSATIS valdytoja ir asmens duomenų valdytoja;</w:t>
                      </w:r>
                    </w:p>
                  </w:sdtContent>
                </w:sdt>
                <w:sdt>
                  <w:sdtPr>
                    <w:alias w:val="10.2 pp."/>
                    <w:tag w:val="part_c8b8dbaff6bd433c8af2b4e2b0f3995b"/>
                    <w:lock w:val="sdtLocked"/>
                    <w:richText/>
                  </w:sdtPr>
                  <w:sdtContent>
                    <w:p>
                      <w:pPr>
                        <w:ind w:firstLine="851"/>
                        <w:jc w:val="both"/>
                        <w:rPr>
                          <w:color w:val="000000"/>
                        </w:rPr>
                      </w:pPr>
                      <w:sdt>
                        <w:sdtPr>
                          <w:alias w:val="Numeris"/>
                          <w:tag w:val="nr_c8b8dbaff6bd433c8af2b4e2b0f3995b"/>
                          <w:lock w:val="sdtLocked"/>
                          <w:richText/>
                        </w:sdtPr>
                        <w:sdtContent>
                          <w:r>
                            <w:rPr>
                              <w:color w:val="000000"/>
                            </w:rPr>
                            <w:t>10.2</w:t>
                          </w:r>
                        </w:sdtContent>
                      </w:sdt>
                      <w:r>
                        <w:rPr>
                          <w:color w:val="000000"/>
                        </w:rPr>
                        <w:t>. VSATIS tvarkytojai ir asmens duomenų tvarkytojai;</w:t>
                      </w:r>
                    </w:p>
                  </w:sdtContent>
                </w:sdt>
                <w:sdt>
                  <w:sdtPr>
                    <w:alias w:val="10.3 pp."/>
                    <w:tag w:val="part_da625d309a0e420db1929d987e116eac"/>
                    <w:lock w:val="sdtLocked"/>
                    <w:richText/>
                  </w:sdtPr>
                  <w:sdtContent>
                    <w:p>
                      <w:pPr>
                        <w:ind w:firstLine="851"/>
                        <w:jc w:val="both"/>
                        <w:rPr>
                          <w:color w:val="000000"/>
                        </w:rPr>
                      </w:pPr>
                      <w:sdt>
                        <w:sdtPr>
                          <w:alias w:val="Numeris"/>
                          <w:tag w:val="nr_da625d309a0e420db1929d987e116eac"/>
                          <w:lock w:val="sdtLocked"/>
                          <w:richText/>
                        </w:sdtPr>
                        <w:sdtContent>
                          <w:r>
                            <w:rPr>
                              <w:color w:val="000000"/>
                            </w:rPr>
                            <w:t>10.3</w:t>
                          </w:r>
                        </w:sdtContent>
                      </w:sdt>
                      <w:r>
                        <w:rPr>
                          <w:color w:val="000000"/>
                        </w:rPr>
                        <w:t>. VSATIS duomenų teikėjai.</w:t>
                      </w:r>
                    </w:p>
                  </w:sdtContent>
                </w:sdt>
              </w:sdtContent>
            </w:sdt>
            <w:sdt>
              <w:sdtPr>
                <w:alias w:val="11 p."/>
                <w:tag w:val="part_f30ef0beb8304e618394ed390cba8897"/>
                <w:lock w:val="sdtLocked"/>
                <w:richText/>
              </w:sdtPr>
              <w:sdtContent>
                <w:p>
                  <w:pPr>
                    <w:ind w:firstLine="851"/>
                    <w:jc w:val="both"/>
                  </w:pPr>
                  <w:sdt>
                    <w:sdtPr>
                      <w:alias w:val="Numeris"/>
                      <w:tag w:val="nr_f30ef0beb8304e618394ed390cba8897"/>
                      <w:lock w:val="sdtLocked"/>
                      <w:richText/>
                    </w:sdtPr>
                    <w:sdtContent>
                      <w:r>
                        <w:rPr>
                          <w:color w:val="000000"/>
                        </w:rPr>
                        <w:t>11</w:t>
                      </w:r>
                    </w:sdtContent>
                  </w:sdt>
                  <w:r>
                    <w:rPr>
                      <w:color w:val="000000"/>
                    </w:rPr>
                    <w:t>. VSATIS valdytoja (ir tvarkytoja) bei asmens duomenų valdytoja (ir tvarkytoja) yra VSAT</w:t>
                  </w:r>
                  <w:r>
                    <w:t>, kuri:</w:t>
                  </w:r>
                </w:p>
                <w:sdt>
                  <w:sdtPr>
                    <w:alias w:val="11.1 pp."/>
                    <w:tag w:val="part_c5bf86fa6e39418f93d2e00e55acd8dc"/>
                    <w:lock w:val="sdtLocked"/>
                    <w:richText/>
                  </w:sdtPr>
                  <w:sdtContent>
                    <w:p>
                      <w:pPr>
                        <w:ind w:firstLine="851"/>
                        <w:jc w:val="both"/>
                        <w:rPr>
                          <w:color w:val="000000"/>
                        </w:rPr>
                      </w:pPr>
                      <w:sdt>
                        <w:sdtPr>
                          <w:alias w:val="Numeris"/>
                          <w:tag w:val="nr_c5bf86fa6e39418f93d2e00e55acd8dc"/>
                          <w:lock w:val="sdtLocked"/>
                          <w:richText/>
                        </w:sdtPr>
                        <w:sdtContent>
                          <w:r>
                            <w:rPr>
                              <w:color w:val="000000"/>
                            </w:rPr>
                            <w:t>11.1</w:t>
                          </w:r>
                        </w:sdtContent>
                      </w:sdt>
                      <w:r>
                        <w:rPr>
                          <w:color w:val="000000"/>
                        </w:rPr>
                        <w:t>. koordinuoja ir kontroliuoja VSATIS tvarkytojų veiklą tvarkant VSATIS;</w:t>
                      </w:r>
                    </w:p>
                  </w:sdtContent>
                </w:sdt>
                <w:sdt>
                  <w:sdtPr>
                    <w:alias w:val="11.2 pp."/>
                    <w:tag w:val="part_5a60d0167b78496aadc981aefa61ca3b"/>
                    <w:lock w:val="sdtLocked"/>
                    <w:richText/>
                  </w:sdtPr>
                  <w:sdtContent>
                    <w:p>
                      <w:pPr>
                        <w:ind w:firstLine="851"/>
                        <w:jc w:val="both"/>
                        <w:rPr>
                          <w:color w:val="000000"/>
                        </w:rPr>
                      </w:pPr>
                      <w:sdt>
                        <w:sdtPr>
                          <w:alias w:val="Numeris"/>
                          <w:tag w:val="nr_5a60d0167b78496aadc981aefa61ca3b"/>
                          <w:lock w:val="sdtLocked"/>
                          <w:richText/>
                        </w:sdtPr>
                        <w:sdtContent>
                          <w:r>
                            <w:rPr>
                              <w:color w:val="000000"/>
                            </w:rPr>
                            <w:t>11.2</w:t>
                          </w:r>
                        </w:sdtContent>
                      </w:sdt>
                      <w:r>
                        <w:rPr>
                          <w:color w:val="000000"/>
                        </w:rPr>
                        <w:t>. rengia ir tvirtina teisės aktus, reglamentuojančius VSATIS tvarkymą ir duomenų saugą;</w:t>
                      </w:r>
                    </w:p>
                  </w:sdtContent>
                </w:sdt>
                <w:sdt>
                  <w:sdtPr>
                    <w:alias w:val="11.3 pp."/>
                    <w:tag w:val="part_97ed980798ca4fb59abeac1dd73d269e"/>
                    <w:lock w:val="sdtLocked"/>
                    <w:richText/>
                  </w:sdtPr>
                  <w:sdtContent>
                    <w:p>
                      <w:pPr>
                        <w:ind w:firstLine="851"/>
                        <w:jc w:val="both"/>
                        <w:rPr>
                          <w:color w:val="000000"/>
                        </w:rPr>
                      </w:pPr>
                      <w:sdt>
                        <w:sdtPr>
                          <w:alias w:val="Numeris"/>
                          <w:tag w:val="nr_97ed980798ca4fb59abeac1dd73d269e"/>
                          <w:lock w:val="sdtLocked"/>
                          <w:richText/>
                        </w:sdtPr>
                        <w:sdtContent>
                          <w:r>
                            <w:rPr>
                              <w:color w:val="000000"/>
                            </w:rPr>
                            <w:t>11.3</w:t>
                          </w:r>
                        </w:sdtContent>
                      </w:sdt>
                      <w:r>
                        <w:rPr>
                          <w:color w:val="000000"/>
                        </w:rPr>
                        <w:t>. įstatymų nustatyta tvarka teikia suinteresuotoms institucijoms informaciją apie VSATIS veiklą;</w:t>
                      </w:r>
                    </w:p>
                  </w:sdtContent>
                </w:sdt>
                <w:sdt>
                  <w:sdtPr>
                    <w:alias w:val="11.4 pp."/>
                    <w:tag w:val="part_d5ab573f68f94d648b28ba3beeb80aa5"/>
                    <w:lock w:val="sdtLocked"/>
                    <w:richText/>
                  </w:sdtPr>
                  <w:sdtContent>
                    <w:p>
                      <w:pPr>
                        <w:ind w:firstLine="851"/>
                        <w:jc w:val="both"/>
                        <w:rPr>
                          <w:color w:val="000000"/>
                        </w:rPr>
                      </w:pPr>
                      <w:sdt>
                        <w:sdtPr>
                          <w:alias w:val="Numeris"/>
                          <w:tag w:val="nr_d5ab573f68f94d648b28ba3beeb80aa5"/>
                          <w:lock w:val="sdtLocked"/>
                          <w:richText/>
                        </w:sdtPr>
                        <w:sdtContent>
                          <w:r>
                            <w:rPr>
                              <w:color w:val="000000"/>
                            </w:rPr>
                            <w:t>11.4</w:t>
                          </w:r>
                        </w:sdtContent>
                      </w:sdt>
                      <w:r>
                        <w:rPr>
                          <w:color w:val="000000"/>
                        </w:rPr>
                        <w:t>. priima sprendimus dėl VSATIS techninių ir programinių priemonių įsigijimo, diegimo ir tobulinimo;</w:t>
                      </w:r>
                    </w:p>
                  </w:sdtContent>
                </w:sdt>
                <w:sdt>
                  <w:sdtPr>
                    <w:alias w:val="11.5 pp."/>
                    <w:tag w:val="part_b0c712850257415aa9fccb4c28653b7d"/>
                    <w:lock w:val="sdtLocked"/>
                    <w:richText/>
                  </w:sdtPr>
                  <w:sdtContent>
                    <w:p>
                      <w:pPr>
                        <w:ind w:firstLine="851"/>
                        <w:jc w:val="both"/>
                        <w:rPr>
                          <w:color w:val="000000"/>
                        </w:rPr>
                      </w:pPr>
                      <w:sdt>
                        <w:sdtPr>
                          <w:alias w:val="Numeris"/>
                          <w:tag w:val="nr_b0c712850257415aa9fccb4c28653b7d"/>
                          <w:lock w:val="sdtLocked"/>
                          <w:richText/>
                        </w:sdtPr>
                        <w:sdtContent>
                          <w:r>
                            <w:rPr>
                              <w:color w:val="000000"/>
                            </w:rPr>
                            <w:t>11.5</w:t>
                          </w:r>
                        </w:sdtContent>
                      </w:sdt>
                      <w:r>
                        <w:rPr>
                          <w:color w:val="000000"/>
                        </w:rPr>
                        <w:t>. tvarko VSATIS duomenis ir asmens duomenis, atsako už šių saugą;</w:t>
                      </w:r>
                    </w:p>
                  </w:sdtContent>
                </w:sdt>
                <w:sdt>
                  <w:sdtPr>
                    <w:alias w:val="11.6 pp."/>
                    <w:tag w:val="part_d04af991e0174a5fa2c0d13a30c0e6b8"/>
                    <w:lock w:val="sdtLocked"/>
                    <w:richText/>
                  </w:sdtPr>
                  <w:sdtContent>
                    <w:p>
                      <w:pPr>
                        <w:ind w:firstLine="851"/>
                        <w:jc w:val="both"/>
                        <w:rPr>
                          <w:color w:val="000000"/>
                        </w:rPr>
                      </w:pPr>
                      <w:sdt>
                        <w:sdtPr>
                          <w:alias w:val="Numeris"/>
                          <w:tag w:val="nr_d04af991e0174a5fa2c0d13a30c0e6b8"/>
                          <w:lock w:val="sdtLocked"/>
                          <w:richText/>
                        </w:sdtPr>
                        <w:sdtContent>
                          <w:r>
                            <w:rPr>
                              <w:color w:val="000000"/>
                            </w:rPr>
                            <w:t>11.6</w:t>
                          </w:r>
                        </w:sdtContent>
                      </w:sdt>
                      <w:r>
                        <w:rPr>
                          <w:color w:val="000000"/>
                        </w:rPr>
                        <w:t>. reikalauja iš VSATIS duomenų teikėjų, kad jų pateikti duomenys būtų teisingi ir pateikti laiku;</w:t>
                      </w:r>
                    </w:p>
                  </w:sdtContent>
                </w:sdt>
                <w:sdt>
                  <w:sdtPr>
                    <w:alias w:val="11.7 pp."/>
                    <w:tag w:val="part_da69042bd4a54acd81ec4962b593fd6a"/>
                    <w:lock w:val="sdtLocked"/>
                    <w:richText/>
                  </w:sdtPr>
                  <w:sdtContent>
                    <w:p>
                      <w:pPr>
                        <w:ind w:firstLine="851"/>
                        <w:jc w:val="both"/>
                        <w:rPr>
                          <w:color w:val="000000"/>
                        </w:rPr>
                      </w:pPr>
                      <w:sdt>
                        <w:sdtPr>
                          <w:alias w:val="Numeris"/>
                          <w:tag w:val="nr_da69042bd4a54acd81ec4962b593fd6a"/>
                          <w:lock w:val="sdtLocked"/>
                          <w:richText/>
                        </w:sdtPr>
                        <w:sdtContent>
                          <w:r>
                            <w:rPr>
                              <w:color w:val="000000"/>
                            </w:rPr>
                            <w:t>11.7</w:t>
                          </w:r>
                        </w:sdtContent>
                      </w:sdt>
                      <w:r>
                        <w:rPr>
                          <w:color w:val="000000"/>
                        </w:rPr>
                        <w:t>. rengia ir įgyvendina techninių ir programinių priemonių kūrimo ir plėtros planus, investicinius projektus;</w:t>
                      </w:r>
                    </w:p>
                  </w:sdtContent>
                </w:sdt>
                <w:sdt>
                  <w:sdtPr>
                    <w:alias w:val="11.8 pp."/>
                    <w:tag w:val="part_9bf492802e8447619fe9574ac81d49c9"/>
                    <w:lock w:val="sdtLocked"/>
                    <w:richText/>
                  </w:sdtPr>
                  <w:sdtContent>
                    <w:p>
                      <w:pPr>
                        <w:ind w:firstLine="851"/>
                        <w:jc w:val="both"/>
                        <w:rPr>
                          <w:color w:val="000000"/>
                        </w:rPr>
                      </w:pPr>
                      <w:sdt>
                        <w:sdtPr>
                          <w:alias w:val="Numeris"/>
                          <w:tag w:val="nr_9bf492802e8447619fe9574ac81d49c9"/>
                          <w:lock w:val="sdtLocked"/>
                          <w:richText/>
                        </w:sdtPr>
                        <w:sdtContent>
                          <w:r>
                            <w:rPr>
                              <w:color w:val="000000"/>
                            </w:rPr>
                            <w:t>11.8</w:t>
                          </w:r>
                        </w:sdtContent>
                      </w:sdt>
                      <w:r>
                        <w:rPr>
                          <w:color w:val="000000"/>
                        </w:rPr>
                        <w:t>. numato ir įgyvendina priemones, mažinančias duomenų atskleidimo ir praradimo riziką ir užtikrinančias prarastų duomenų atkūrimą, duomenų apsaugą nuo klastojimo;</w:t>
                      </w:r>
                    </w:p>
                  </w:sdtContent>
                </w:sdt>
                <w:sdt>
                  <w:sdtPr>
                    <w:alias w:val="11.9 pp."/>
                    <w:tag w:val="part_0bc364226ba443d19a0840831d11e910"/>
                    <w:lock w:val="sdtLocked"/>
                    <w:richText/>
                  </w:sdtPr>
                  <w:sdtContent>
                    <w:p>
                      <w:pPr>
                        <w:ind w:firstLine="851"/>
                        <w:jc w:val="both"/>
                        <w:rPr>
                          <w:color w:val="000000"/>
                        </w:rPr>
                      </w:pPr>
                      <w:sdt>
                        <w:sdtPr>
                          <w:alias w:val="Numeris"/>
                          <w:tag w:val="nr_0bc364226ba443d19a0840831d11e910"/>
                          <w:lock w:val="sdtLocked"/>
                          <w:richText/>
                        </w:sdtPr>
                        <w:sdtContent>
                          <w:r>
                            <w:rPr>
                              <w:color w:val="000000"/>
                            </w:rPr>
                            <w:t>11.9</w:t>
                          </w:r>
                        </w:sdtContent>
                      </w:sdt>
                      <w:r>
                        <w:rPr>
                          <w:color w:val="000000"/>
                        </w:rPr>
                        <w:t>. skiria VSATIS duomenų teikėjui terminą trūkumams pašalinti, jeigu nustato, kad pateikti duomenys yra netikslūs ar neatitinka teisės aktuose nustatytų reikalavimų;</w:t>
                      </w:r>
                    </w:p>
                  </w:sdtContent>
                </w:sdt>
                <w:sdt>
                  <w:sdtPr>
                    <w:alias w:val="11.10 pp."/>
                    <w:tag w:val="part_4af3737f34764674a3c783d69476ed56"/>
                    <w:lock w:val="sdtLocked"/>
                    <w:richText/>
                  </w:sdtPr>
                  <w:sdtContent>
                    <w:p>
                      <w:pPr>
                        <w:ind w:firstLine="851"/>
                        <w:jc w:val="both"/>
                        <w:rPr>
                          <w:color w:val="000000"/>
                        </w:rPr>
                      </w:pPr>
                      <w:sdt>
                        <w:sdtPr>
                          <w:alias w:val="Numeris"/>
                          <w:tag w:val="nr_4af3737f34764674a3c783d69476ed56"/>
                          <w:lock w:val="sdtLocked"/>
                          <w:richText/>
                        </w:sdtPr>
                        <w:sdtContent>
                          <w:r>
                            <w:rPr>
                              <w:color w:val="000000"/>
                            </w:rPr>
                            <w:t>11.10</w:t>
                          </w:r>
                        </w:sdtContent>
                      </w:sdt>
                      <w:r>
                        <w:rPr>
                          <w:color w:val="000000"/>
                        </w:rPr>
                        <w:t>. užtikrina, kad duomenys ir asmens duomenys būtų teisingi, tikslūs, išsamūs ir nuolat atnaujinti, o neteisingi, netikslūs, neišsamūs duomenys ir asmens duomenys būtų nedelsiant ištaisyti, atnaujinti arba papildyti;</w:t>
                      </w:r>
                    </w:p>
                  </w:sdtContent>
                </w:sdt>
                <w:sdt>
                  <w:sdtPr>
                    <w:alias w:val="11.11 pp."/>
                    <w:tag w:val="part_215900bb81704e9dab106e082f067126"/>
                    <w:lock w:val="sdtLocked"/>
                    <w:richText/>
                  </w:sdtPr>
                  <w:sdtContent>
                    <w:p>
                      <w:pPr>
                        <w:tabs>
                          <w:tab w:val="left" w:pos="993"/>
                        </w:tabs>
                        <w:spacing w:line="276" w:lineRule="auto"/>
                        <w:ind w:firstLine="851"/>
                        <w:jc w:val="both"/>
                        <w:rPr>
                          <w:color w:val="000000"/>
                        </w:rPr>
                      </w:pPr>
                      <w:sdt>
                        <w:sdtPr>
                          <w:alias w:val="Numeris"/>
                          <w:tag w:val="nr_215900bb81704e9dab106e082f067126"/>
                          <w:lock w:val="sdtLocked"/>
                          <w:richText/>
                        </w:sdtPr>
                        <w:sdtContent>
                          <w:r>
                            <w:rPr>
                              <w:szCs w:val="24"/>
                            </w:rPr>
                            <w:t>11.11</w:t>
                          </w:r>
                        </w:sdtContent>
                      </w:sdt>
                      <w:r>
                        <w:rPr>
                          <w:szCs w:val="24"/>
                        </w:rPr>
                        <w:t>.</w:t>
                      </w:r>
                      <w:r>
                        <w:rPr>
                          <w:color w:val="000000"/>
                        </w:rPr>
                        <w:t xml:space="preserve"> </w:t>
                      </w:r>
                      <w:r>
                        <w:t xml:space="preserve">Asmens duomenų tvarkymo ir asmens duomenų subjektų teisių įgyvendinimo VSAT aprašo </w:t>
                      </w:r>
                      <w:r>
                        <w:rPr>
                          <w:szCs w:val="24"/>
                        </w:rPr>
                        <w:t xml:space="preserve">nustatyta tvarka </w:t>
                      </w:r>
                      <w:r>
                        <w:rPr>
                          <w:color w:val="000000"/>
                        </w:rPr>
                        <w:t>vykdo šias, BDAR nustatytas, VSATIS asmens duomenų valdytojo ir tvarkytojo prievoles, taip pat:</w:t>
                      </w:r>
                    </w:p>
                    <w:sdt>
                      <w:sdtPr>
                        <w:alias w:val="11.11.1 pp."/>
                        <w:tag w:val="part_952886a21e5a41559a53f349a84205d1"/>
                        <w:lock w:val="sdtLocked"/>
                        <w:richText/>
                      </w:sdtPr>
                      <w:sdtContent>
                        <w:p>
                          <w:pPr>
                            <w:tabs>
                              <w:tab w:val="left" w:pos="993"/>
                            </w:tabs>
                            <w:spacing w:line="276" w:lineRule="auto"/>
                            <w:ind w:firstLine="851"/>
                            <w:jc w:val="both"/>
                            <w:rPr>
                              <w:color w:val="000000"/>
                            </w:rPr>
                          </w:pPr>
                          <w:sdt>
                            <w:sdtPr>
                              <w:alias w:val="Numeris"/>
                              <w:tag w:val="nr_952886a21e5a41559a53f349a84205d1"/>
                              <w:lock w:val="sdtLocked"/>
                              <w:richText/>
                            </w:sdtPr>
                            <w:sdtContent>
                              <w:r>
                                <w:rPr>
                                  <w:color w:val="000000"/>
                                </w:rPr>
                                <w:t>11.11.1</w:t>
                              </w:r>
                            </w:sdtContent>
                          </w:sdt>
                          <w:r>
                            <w:rPr>
                              <w:color w:val="000000"/>
                            </w:rPr>
                            <w:t>. teikia atsakymus į VSATIS asmens duomenų subjektų prašymus;</w:t>
                          </w:r>
                        </w:p>
                      </w:sdtContent>
                    </w:sdt>
                    <w:sdt>
                      <w:sdtPr>
                        <w:alias w:val="11.11.2 pp."/>
                        <w:tag w:val="part_94889e9b7c5c4f19b28b7fcc1d74ea4d"/>
                        <w:lock w:val="sdtLocked"/>
                        <w:richText/>
                      </w:sdtPr>
                      <w:sdtContent>
                        <w:p>
                          <w:pPr>
                            <w:tabs>
                              <w:tab w:val="left" w:pos="993"/>
                            </w:tabs>
                            <w:spacing w:line="276" w:lineRule="auto"/>
                            <w:ind w:firstLine="851"/>
                            <w:jc w:val="both"/>
                            <w:rPr>
                              <w:color w:val="000000"/>
                            </w:rPr>
                          </w:pPr>
                          <w:sdt>
                            <w:sdtPr>
                              <w:alias w:val="Numeris"/>
                              <w:tag w:val="nr_94889e9b7c5c4f19b28b7fcc1d74ea4d"/>
                              <w:lock w:val="sdtLocked"/>
                              <w:richText/>
                            </w:sdtPr>
                            <w:sdtContent>
                              <w:r>
                                <w:rPr>
                                  <w:color w:val="000000"/>
                                </w:rPr>
                                <w:t>11.11.2</w:t>
                              </w:r>
                            </w:sdtContent>
                          </w:sdt>
                          <w:r>
                            <w:rPr>
                              <w:color w:val="000000"/>
                            </w:rPr>
                            <w:t>. priima sprendimus dėl BDAR III skyriaus 3 skirsnyje nustatytų tam tikrų asmens duomenų subjektų teisių įgyvendinimo, užtikrina šių sprendimų vykdymą;</w:t>
                          </w:r>
                        </w:p>
                      </w:sdtContent>
                    </w:sdt>
                    <w:sdt>
                      <w:sdtPr>
                        <w:alias w:val="11.11.3 pp."/>
                        <w:tag w:val="part_f566305772524c1299546ddd6dbe9e0b"/>
                        <w:lock w:val="sdtLocked"/>
                        <w:richText/>
                      </w:sdtPr>
                      <w:sdtContent>
                        <w:p>
                          <w:pPr>
                            <w:tabs>
                              <w:tab w:val="left" w:pos="993"/>
                            </w:tabs>
                            <w:spacing w:line="276" w:lineRule="auto"/>
                            <w:ind w:firstLine="851"/>
                            <w:jc w:val="both"/>
                          </w:pPr>
                          <w:sdt>
                            <w:sdtPr>
                              <w:alias w:val="Numeris"/>
                              <w:tag w:val="nr_f566305772524c1299546ddd6dbe9e0b"/>
                              <w:lock w:val="sdtLocked"/>
                              <w:richText/>
                            </w:sdtPr>
                            <w:sdtContent>
                              <w:r>
                                <w:rPr>
                                  <w:color w:val="000000"/>
                                </w:rPr>
                                <w:t>11.11.3</w:t>
                              </w:r>
                            </w:sdtContent>
                          </w:sdt>
                          <w:r>
                            <w:rPr>
                              <w:color w:val="000000"/>
                            </w:rPr>
                            <w:t xml:space="preserve">. </w:t>
                          </w:r>
                          <w:r>
                            <w:t>pagal VSAT nustatytą tvarką</w:t>
                          </w:r>
                          <w:r>
                            <w:rPr>
                              <w:color w:val="000000"/>
                            </w:rPr>
                            <w:t xml:space="preserve"> nagrinėja </w:t>
                          </w:r>
                          <w:r>
                            <w:t xml:space="preserve">pranešimus apie asmens duomenų saugumo pažeidimus.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sdt>
                  <w:sdtPr>
                    <w:alias w:val="11.12 pp."/>
                    <w:tag w:val="part_ca5bc07d25fa4895ac4f2fec86396d44"/>
                    <w:lock w:val="sdtLocked"/>
                    <w:richText/>
                  </w:sdtPr>
                  <w:sdtContent>
                    <w:p>
                      <w:pPr>
                        <w:ind w:firstLine="851"/>
                        <w:jc w:val="both"/>
                        <w:rPr>
                          <w:color w:val="000000"/>
                        </w:rPr>
                      </w:pPr>
                      <w:sdt>
                        <w:sdtPr>
                          <w:alias w:val="Numeris"/>
                          <w:tag w:val="nr_ca5bc07d25fa4895ac4f2fec86396d44"/>
                          <w:lock w:val="sdtLocked"/>
                          <w:richText/>
                        </w:sdtPr>
                        <w:sdtContent>
                          <w:r>
                            <w:t>11.12</w:t>
                          </w:r>
                        </w:sdtContent>
                      </w:sdt>
                      <w:r>
                        <w:t>. sudaro VSATIS duomenų teikimo sutartis su VSATIS duomenų gavėjais ir sutarčių nustatyta tvarka teikia VSATIS duomenis VSATIS duomenų gavėjams;</w:t>
                      </w:r>
                    </w:p>
                  </w:sdtContent>
                </w:sdt>
                <w:sdt>
                  <w:sdtPr>
                    <w:alias w:val="11.13 pp."/>
                    <w:tag w:val="part_db17e38cd2144934b2d3bedb8d778c82"/>
                    <w:lock w:val="sdtLocked"/>
                    <w:richText/>
                  </w:sdtPr>
                  <w:sdtContent>
                    <w:p>
                      <w:pPr>
                        <w:ind w:firstLine="851"/>
                        <w:jc w:val="both"/>
                        <w:rPr>
                          <w:color w:val="000000"/>
                        </w:rPr>
                      </w:pPr>
                      <w:sdt>
                        <w:sdtPr>
                          <w:alias w:val="Numeris"/>
                          <w:tag w:val="nr_db17e38cd2144934b2d3bedb8d778c82"/>
                          <w:lock w:val="sdtLocked"/>
                          <w:richText/>
                        </w:sdtPr>
                        <w:sdtContent>
                          <w:r>
                            <w:rPr>
                              <w:color w:val="000000"/>
                            </w:rPr>
                            <w:t>11.13</w:t>
                          </w:r>
                        </w:sdtContent>
                      </w:sdt>
                      <w:r>
                        <w:rPr>
                          <w:color w:val="000000"/>
                        </w:rPr>
                        <w:t>. atlieka kitas VSATIS nuostatuose ir kituose teisės aktuose nustatytas funkcijas.</w:t>
                      </w:r>
                    </w:p>
                  </w:sdtContent>
                </w:sdt>
              </w:sdtContent>
            </w:sdt>
            <w:sdt>
              <w:sdtPr>
                <w:alias w:val="12 p."/>
                <w:tag w:val="part_d59d7cbb4c40454090521656292af500"/>
                <w:lock w:val="sdtLocked"/>
                <w:richText/>
              </w:sdtPr>
              <w:sdtContent>
                <w:p>
                  <w:pPr>
                    <w:spacing w:line="276" w:lineRule="auto"/>
                    <w:ind w:firstLine="720"/>
                    <w:jc w:val="both"/>
                    <w:rPr>
                      <w:szCs w:val="24"/>
                    </w:rPr>
                  </w:pPr>
                  <w:sdt>
                    <w:sdtPr>
                      <w:alias w:val="Numeris"/>
                      <w:tag w:val="nr_d59d7cbb4c40454090521656292af500"/>
                      <w:lock w:val="sdtLocked"/>
                      <w:richText/>
                    </w:sdtPr>
                    <w:sdtContent>
                      <w:r>
                        <w:rPr>
                          <w:color w:val="000000"/>
                          <w:szCs w:val="24"/>
                        </w:rPr>
                        <w:t>12</w:t>
                      </w:r>
                    </w:sdtContent>
                  </w:sdt>
                  <w:r>
                    <w:rPr>
                      <w:color w:val="000000"/>
                      <w:szCs w:val="24"/>
                    </w:rPr>
                    <w:t>. VSATIS tvarkytojas ir asmens duomenų tvarkytojas Informatikos ir ryšių departamentas prie Lietuvos Respublikos vidaus reikalų ministerijos (toliau – IRD)</w:t>
                  </w:r>
                  <w:r>
                    <w:rPr>
                      <w:szCs w:val="24"/>
                    </w:rPr>
                    <w:t xml:space="preserve"> užtikrina nepertraukiamą VSATIS funkcionavimą ir pagal turimas teises ir pareigas atlieka šias funkcijas: </w:t>
                  </w:r>
                </w:p>
                <w:sdt>
                  <w:sdtPr>
                    <w:alias w:val="12.1 pp."/>
                    <w:tag w:val="part_62d7fc97f9fd45fa9465cdc190badc09"/>
                    <w:lock w:val="sdtLocked"/>
                    <w:richText/>
                  </w:sdtPr>
                  <w:sdtContent>
                    <w:p>
                      <w:pPr>
                        <w:spacing w:line="276" w:lineRule="auto"/>
                        <w:ind w:firstLine="720"/>
                        <w:jc w:val="both"/>
                        <w:rPr>
                          <w:szCs w:val="24"/>
                        </w:rPr>
                      </w:pPr>
                      <w:sdt>
                        <w:sdtPr>
                          <w:alias w:val="Numeris"/>
                          <w:tag w:val="nr_62d7fc97f9fd45fa9465cdc190badc09"/>
                          <w:lock w:val="sdtLocked"/>
                          <w:richText/>
                        </w:sdtPr>
                        <w:sdtContent>
                          <w:r>
                            <w:rPr>
                              <w:szCs w:val="24"/>
                            </w:rPr>
                            <w:t>12.1</w:t>
                          </w:r>
                        </w:sdtContent>
                      </w:sdt>
                      <w:r>
                        <w:rPr>
                          <w:szCs w:val="24"/>
                        </w:rPr>
                        <w:t>. Informacinių technologijų ir telekomunikacijų paslaugų teikimo sutartyje nustatyta tvarka ir sąlygomis:</w:t>
                      </w:r>
                    </w:p>
                    <w:sdt>
                      <w:sdtPr>
                        <w:alias w:val="12.1.1 pp."/>
                        <w:tag w:val="part_fb288cefdf6245ce8d9af1ba0046f72a"/>
                        <w:lock w:val="sdtLocked"/>
                        <w:richText/>
                      </w:sdtPr>
                      <w:sdtContent>
                        <w:p>
                          <w:pPr>
                            <w:spacing w:line="276" w:lineRule="auto"/>
                            <w:ind w:firstLine="720"/>
                            <w:jc w:val="both"/>
                            <w:rPr>
                              <w:color w:val="000000"/>
                              <w:szCs w:val="24"/>
                            </w:rPr>
                          </w:pPr>
                          <w:sdt>
                            <w:sdtPr>
                              <w:alias w:val="Numeris"/>
                              <w:tag w:val="nr_fb288cefdf6245ce8d9af1ba0046f72a"/>
                              <w:lock w:val="sdtLocked"/>
                              <w:richText/>
                            </w:sdtPr>
                            <w:sdtContent>
                              <w:r>
                                <w:rPr>
                                  <w:szCs w:val="24"/>
                                </w:rPr>
                                <w:t>12.1.1</w:t>
                              </w:r>
                            </w:sdtContent>
                          </w:sdt>
                          <w:r>
                            <w:rPr>
                              <w:szCs w:val="24"/>
                            </w:rPr>
                            <w:t>. suteikia VSATIS tarnybinių stočių</w:t>
                          </w:r>
                          <w:r>
                            <w:rPr>
                              <w:color w:val="000000"/>
                              <w:szCs w:val="24"/>
                            </w:rPr>
                            <w:t>, duomenų saugyklų (toliau – techninė įranga), VSATIS sąsajų su kitais registrais ir valstybės informacinėmis sistemomis ir Vidaus reikalų telekomunikacinio tinklo (toliau – VRTT) išteklius ir vykdo jų techninę priežiūrą;</w:t>
                          </w:r>
                        </w:p>
                      </w:sdtContent>
                    </w:sdt>
                    <w:sdt>
                      <w:sdtPr>
                        <w:alias w:val="12.1.2 pp."/>
                        <w:tag w:val="part_4641bcc6f5c24883ad765534f59d5d27"/>
                        <w:lock w:val="sdtLocked"/>
                        <w:richText/>
                      </w:sdtPr>
                      <w:sdtContent>
                        <w:p>
                          <w:pPr>
                            <w:spacing w:line="276" w:lineRule="auto"/>
                            <w:ind w:firstLine="720"/>
                            <w:jc w:val="both"/>
                            <w:rPr>
                              <w:color w:val="000000"/>
                              <w:szCs w:val="24"/>
                            </w:rPr>
                          </w:pPr>
                          <w:sdt>
                            <w:sdtPr>
                              <w:alias w:val="Numeris"/>
                              <w:tag w:val="nr_4641bcc6f5c24883ad765534f59d5d27"/>
                              <w:lock w:val="sdtLocked"/>
                              <w:richText/>
                            </w:sdtPr>
                            <w:sdtContent>
                              <w:r>
                                <w:rPr>
                                  <w:color w:val="000000"/>
                                  <w:szCs w:val="24"/>
                                </w:rPr>
                                <w:t>12.1.2</w:t>
                              </w:r>
                            </w:sdtContent>
                          </w:sdt>
                          <w:r>
                            <w:rPr>
                              <w:color w:val="000000"/>
                              <w:szCs w:val="24"/>
                            </w:rPr>
                            <w:t>. užtikrina VSATIS techninės ir programinės įrangos įdiegimą, konfigūravimą ir priežiūrą;</w:t>
                          </w:r>
                        </w:p>
                      </w:sdtContent>
                    </w:sdt>
                    <w:sdt>
                      <w:sdtPr>
                        <w:alias w:val="12.1.3 pp."/>
                        <w:tag w:val="part_1f8e8af0da7b4336865031b061e827cd"/>
                        <w:lock w:val="sdtLocked"/>
                        <w:richText/>
                      </w:sdtPr>
                      <w:sdtContent>
                        <w:p>
                          <w:pPr>
                            <w:spacing w:line="276" w:lineRule="auto"/>
                            <w:ind w:firstLine="720"/>
                            <w:jc w:val="both"/>
                            <w:rPr>
                              <w:color w:val="000000"/>
                              <w:szCs w:val="24"/>
                            </w:rPr>
                          </w:pPr>
                          <w:sdt>
                            <w:sdtPr>
                              <w:alias w:val="Numeris"/>
                              <w:tag w:val="nr_1f8e8af0da7b4336865031b061e827cd"/>
                              <w:lock w:val="sdtLocked"/>
                              <w:richText/>
                            </w:sdtPr>
                            <w:sdtContent>
                              <w:r>
                                <w:rPr>
                                  <w:color w:val="000000"/>
                                  <w:szCs w:val="24"/>
                                </w:rPr>
                                <w:t>12.1.3</w:t>
                              </w:r>
                            </w:sdtContent>
                          </w:sdt>
                          <w:r>
                            <w:rPr>
                              <w:color w:val="000000"/>
                              <w:szCs w:val="24"/>
                            </w:rPr>
                            <w:t>. periodiškai daro VSATIS duomenų ir programinės įrangos kopijas;</w:t>
                          </w:r>
                        </w:p>
                      </w:sdtContent>
                    </w:sdt>
                  </w:sdtContent>
                </w:sdt>
                <w:sdt>
                  <w:sdtPr>
                    <w:alias w:val="12.2 pp."/>
                    <w:tag w:val="part_afb8bea5a4ec4352840bf87f0e85271d"/>
                    <w:lock w:val="sdtLocked"/>
                    <w:richText/>
                  </w:sdtPr>
                  <w:sdtContent>
                    <w:p>
                      <w:pPr>
                        <w:spacing w:line="276" w:lineRule="auto"/>
                        <w:ind w:firstLine="720"/>
                        <w:jc w:val="both"/>
                        <w:rPr>
                          <w:color w:val="000000"/>
                          <w:szCs w:val="24"/>
                        </w:rPr>
                      </w:pPr>
                      <w:sdt>
                        <w:sdtPr>
                          <w:alias w:val="Numeris"/>
                          <w:tag w:val="nr_afb8bea5a4ec4352840bf87f0e85271d"/>
                          <w:lock w:val="sdtLocked"/>
                          <w:richText/>
                        </w:sdtPr>
                        <w:sdtContent>
                          <w:r>
                            <w:rPr>
                              <w:color w:val="000000"/>
                              <w:szCs w:val="24"/>
                            </w:rPr>
                            <w:t>12.2</w:t>
                          </w:r>
                        </w:sdtContent>
                      </w:sdt>
                      <w:r>
                        <w:rPr>
                          <w:color w:val="000000"/>
                          <w:szCs w:val="24"/>
                        </w:rPr>
                        <w:t>. pagal kompetenciją atlieka VSATIS naudotojų administravimą Vidaus reikalų informacinės sistemos centrinio duomenų banko (toliau – VRIS CDB) naudotojų administravimo posistemėje;</w:t>
                      </w:r>
                    </w:p>
                  </w:sdtContent>
                </w:sdt>
                <w:sdt>
                  <w:sdtPr>
                    <w:alias w:val="12.3 pp."/>
                    <w:tag w:val="part_e26109c7278044429f4ea542f4d8c686"/>
                    <w:lock w:val="sdtLocked"/>
                    <w:richText/>
                  </w:sdtPr>
                  <w:sdtContent>
                    <w:p>
                      <w:pPr>
                        <w:spacing w:line="276" w:lineRule="auto"/>
                        <w:ind w:firstLine="720"/>
                        <w:jc w:val="both"/>
                        <w:rPr>
                          <w:color w:val="000000"/>
                          <w:szCs w:val="24"/>
                        </w:rPr>
                      </w:pPr>
                      <w:sdt>
                        <w:sdtPr>
                          <w:alias w:val="Numeris"/>
                          <w:tag w:val="nr_e26109c7278044429f4ea542f4d8c686"/>
                          <w:lock w:val="sdtLocked"/>
                          <w:richText/>
                        </w:sdtPr>
                        <w:sdtContent>
                          <w:r>
                            <w:rPr>
                              <w:color w:val="000000"/>
                              <w:szCs w:val="24"/>
                            </w:rPr>
                            <w:t>12.3</w:t>
                          </w:r>
                        </w:sdtContent>
                      </w:sdt>
                      <w:r>
                        <w:rPr>
                          <w:color w:val="000000"/>
                          <w:szCs w:val="24"/>
                        </w:rPr>
                        <w:t>. pagal kompetenciją užtikrina VSATIS tvarkomų ir VRTT perduodamų duomenų saugą, sąveiką su VSATIS nuostatų 13.1–13.2 papunkčiuose nurodytais susijusiais valstybės registrais ir informacinėmis sistemomis, įskaitant registrus ir informacines sistemas, tvarkomas ES valstybėse narėse ir (arba) Europos ekonominės erdvės valstybėse, ir gaunamų duomenų atnaujinimą;</w:t>
                      </w:r>
                    </w:p>
                  </w:sdtContent>
                </w:sdt>
                <w:sdt>
                  <w:sdtPr>
                    <w:alias w:val="12.4 pp."/>
                    <w:tag w:val="part_211ad26470d24adc9e964133742d9e2b"/>
                    <w:lock w:val="sdtLocked"/>
                    <w:richText/>
                  </w:sdtPr>
                  <w:sdtContent>
                    <w:p>
                      <w:pPr>
                        <w:spacing w:line="276" w:lineRule="auto"/>
                        <w:ind w:firstLine="720"/>
                        <w:jc w:val="both"/>
                        <w:rPr>
                          <w:color w:val="000000"/>
                          <w:szCs w:val="24"/>
                        </w:rPr>
                      </w:pPr>
                      <w:sdt>
                        <w:sdtPr>
                          <w:alias w:val="Numeris"/>
                          <w:tag w:val="nr_211ad26470d24adc9e964133742d9e2b"/>
                          <w:lock w:val="sdtLocked"/>
                          <w:richText/>
                        </w:sdtPr>
                        <w:sdtContent>
                          <w:r>
                            <w:rPr>
                              <w:color w:val="000000"/>
                              <w:szCs w:val="24"/>
                            </w:rPr>
                            <w:t>12.4</w:t>
                          </w:r>
                        </w:sdtContent>
                      </w:sdt>
                      <w:r>
                        <w:rPr>
                          <w:color w:val="000000"/>
                          <w:szCs w:val="24"/>
                        </w:rPr>
                        <w:t>. teikia VSAT pasiūlymus dėl VSATIS veiklos tobulinimo;</w:t>
                      </w:r>
                    </w:p>
                  </w:sdtContent>
                </w:sdt>
                <w:sdt>
                  <w:sdtPr>
                    <w:alias w:val="12.4-1 pp."/>
                    <w:tag w:val="part_c7abb06f2b124912998aab6979822e9a"/>
                    <w:lock w:val="sdtLocked"/>
                    <w:richText/>
                  </w:sdtPr>
                  <w:sdtContent>
                    <w:p>
                      <w:pPr>
                        <w:tabs>
                          <w:tab w:val="left" w:pos="993"/>
                        </w:tabs>
                        <w:spacing w:line="276" w:lineRule="auto"/>
                        <w:ind w:firstLine="720"/>
                        <w:jc w:val="both"/>
                        <w:rPr>
                          <w:color w:val="000000"/>
                          <w:szCs w:val="24"/>
                        </w:rPr>
                      </w:pPr>
                      <w:sdt>
                        <w:sdtPr>
                          <w:alias w:val="Numeris"/>
                          <w:tag w:val="nr_c7abb06f2b124912998aab6979822e9a"/>
                          <w:lock w:val="sdtLocked"/>
                          <w:richText/>
                        </w:sdtPr>
                        <w:sdtContent>
                          <w:r>
                            <w:rPr>
                              <w:szCs w:val="24"/>
                            </w:rPr>
                            <w:t>12.4</w:t>
                          </w:r>
                          <w:r>
                            <w:rPr>
                              <w:szCs w:val="24"/>
                              <w:vertAlign w:val="superscript"/>
                            </w:rPr>
                            <w:t>1</w:t>
                          </w:r>
                        </w:sdtContent>
                      </w:sdt>
                      <w:r>
                        <w:rPr>
                          <w:szCs w:val="24"/>
                        </w:rPr>
                        <w:t xml:space="preserve">. </w:t>
                      </w:r>
                      <w:r>
                        <w:t xml:space="preserve">įvykus arba įtarus, kad įvyko asmens duomenų saugumo pažeidimas, skubiai imasi priemonių, siekdamas užkirsti kelią tolesnei žalai dėl įvykusio asmens duomenų saugumo pažeidimo, ir priemonių, siekdamas sumažinti įvykusio asmens duomenų saugumo pažeidimo padarinius;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sdt>
                  <w:sdtPr>
                    <w:alias w:val="12.5 pp."/>
                    <w:tag w:val="part_ccd4850f92e34b3c8a1d91f7c79055f5"/>
                    <w:lock w:val="sdtLocked"/>
                    <w:richText/>
                  </w:sdtPr>
                  <w:sdtContent>
                    <w:p>
                      <w:pPr>
                        <w:spacing w:line="276" w:lineRule="auto"/>
                        <w:ind w:firstLine="720"/>
                        <w:jc w:val="both"/>
                        <w:rPr>
                          <w:color w:val="000000"/>
                          <w:szCs w:val="24"/>
                        </w:rPr>
                      </w:pPr>
                      <w:sdt>
                        <w:sdtPr>
                          <w:alias w:val="Numeris"/>
                          <w:tag w:val="nr_ccd4850f92e34b3c8a1d91f7c79055f5"/>
                          <w:lock w:val="sdtLocked"/>
                          <w:richText/>
                        </w:sdtPr>
                        <w:sdtContent>
                          <w:r>
                            <w:rPr>
                              <w:color w:val="000000"/>
                              <w:szCs w:val="24"/>
                            </w:rPr>
                            <w:t>12.5</w:t>
                          </w:r>
                        </w:sdtContent>
                      </w:sdt>
                      <w:r>
                        <w:rPr>
                          <w:color w:val="000000"/>
                          <w:szCs w:val="24"/>
                        </w:rPr>
                        <w:t>. informuoja raštu ir (ar) elektroniniu paštu (nedelsiant arba ne vėliau kaip per</w:t>
                      </w:r>
                      <w:r>
                        <w:rPr>
                          <w:szCs w:val="24"/>
                        </w:rPr>
                        <w:t xml:space="preserve"> 36 </w:t>
                      </w:r>
                      <w:r>
                        <w:rPr>
                          <w:color w:val="000000"/>
                          <w:szCs w:val="24"/>
                        </w:rPr>
                        <w:t xml:space="preserve">valandas) VSAT pagal BDAR 33 straipsnio 2 dalį apie įvykusį asmens duomenų saugumo pažeidimą ir pateikia pranešimą, jame </w:t>
                      </w:r>
                      <w:r>
                        <w:rPr>
                          <w:i/>
                          <w:color w:val="000000"/>
                          <w:szCs w:val="24"/>
                        </w:rPr>
                        <w:t>mutatis mutandis</w:t>
                      </w:r>
                      <w:r>
                        <w:rPr>
                          <w:color w:val="000000"/>
                          <w:szCs w:val="24"/>
                        </w:rPr>
                        <w:t xml:space="preserve"> nurodydami BDAR 33 straipsnio 3 dalyje išvardytą informaciją;</w:t>
                      </w:r>
                    </w:p>
                  </w:sdtContent>
                </w:sdt>
                <w:sdt>
                  <w:sdtPr>
                    <w:alias w:val="12.6 pp."/>
                    <w:tag w:val="part_e513dbb413fd48ca9752a0ac59adb432"/>
                    <w:lock w:val="sdtLocked"/>
                    <w:richText/>
                  </w:sdtPr>
                  <w:sdtContent>
                    <w:p>
                      <w:pPr>
                        <w:spacing w:line="276" w:lineRule="auto"/>
                        <w:ind w:firstLine="720"/>
                        <w:jc w:val="both"/>
                        <w:rPr>
                          <w:szCs w:val="24"/>
                        </w:rPr>
                      </w:pPr>
                      <w:sdt>
                        <w:sdtPr>
                          <w:alias w:val="Numeris"/>
                          <w:tag w:val="nr_e513dbb413fd48ca9752a0ac59adb432"/>
                          <w:lock w:val="sdtLocked"/>
                          <w:richText/>
                        </w:sdtPr>
                        <w:sdtContent>
                          <w:r>
                            <w:rPr>
                              <w:color w:val="000000"/>
                              <w:szCs w:val="24"/>
                            </w:rPr>
                            <w:t>12.6</w:t>
                          </w:r>
                        </w:sdtContent>
                      </w:sdt>
                      <w:r>
                        <w:rPr>
                          <w:color w:val="000000"/>
                          <w:szCs w:val="24"/>
                        </w:rPr>
                        <w:t xml:space="preserve">. </w:t>
                      </w:r>
                      <w:r>
                        <w:rPr>
                          <w:szCs w:val="24"/>
                        </w:rPr>
                        <w:t>tvarko VSATIS duomenis tik pagal VSATIS nuostatus, įskaitant asmens duomenis, perduodamus trečiajai valstybei ar tarptautinei organizacijai, išskyrus atvejus, numatytus BDAR 28 straipsnio 3 dalies a punkte;</w:t>
                      </w:r>
                    </w:p>
                  </w:sdtContent>
                </w:sdt>
                <w:sdt>
                  <w:sdtPr>
                    <w:alias w:val="12.7 pp."/>
                    <w:tag w:val="part_5779595a611b478ca00703e165e28234"/>
                    <w:lock w:val="sdtLocked"/>
                    <w:richText/>
                  </w:sdtPr>
                  <w:sdtContent>
                    <w:p>
                      <w:pPr>
                        <w:spacing w:line="276" w:lineRule="auto"/>
                        <w:ind w:firstLine="720"/>
                        <w:jc w:val="both"/>
                        <w:rPr>
                          <w:strike/>
                          <w:szCs w:val="24"/>
                        </w:rPr>
                      </w:pPr>
                      <w:sdt>
                        <w:sdtPr>
                          <w:alias w:val="Numeris"/>
                          <w:tag w:val="nr_5779595a611b478ca00703e165e28234"/>
                          <w:lock w:val="sdtLocked"/>
                          <w:richText/>
                        </w:sdtPr>
                        <w:sdtContent>
                          <w:r>
                            <w:rPr>
                              <w:color w:val="000000"/>
                              <w:szCs w:val="24"/>
                            </w:rPr>
                            <w:t>12.7</w:t>
                          </w:r>
                        </w:sdtContent>
                      </w:sdt>
                      <w:r>
                        <w:rPr>
                          <w:color w:val="000000"/>
                          <w:szCs w:val="24"/>
                        </w:rPr>
                        <w:t xml:space="preserve">. </w:t>
                      </w:r>
                      <w:r>
                        <w:rPr>
                          <w:szCs w:val="24"/>
                        </w:rPr>
                        <w:t>užtikrina, kad asmens duomenis tvarkyti įgalioti IRD darbuotojai būtų įsipareigoję užtikrinti asmens duomenų konfidencialumą;</w:t>
                      </w:r>
                    </w:p>
                  </w:sdtContent>
                </w:sdt>
                <w:sdt>
                  <w:sdtPr>
                    <w:alias w:val="12.8 pp."/>
                    <w:tag w:val="part_ba5bd8f5933d497d80125fd2d7727d5b"/>
                    <w:lock w:val="sdtLocked"/>
                    <w:richText/>
                  </w:sdtPr>
                  <w:sdtContent>
                    <w:p>
                      <w:pPr>
                        <w:spacing w:line="276" w:lineRule="auto"/>
                        <w:ind w:firstLine="720"/>
                        <w:jc w:val="both"/>
                        <w:rPr>
                          <w:szCs w:val="24"/>
                        </w:rPr>
                      </w:pPr>
                      <w:sdt>
                        <w:sdtPr>
                          <w:alias w:val="Numeris"/>
                          <w:tag w:val="nr_ba5bd8f5933d497d80125fd2d7727d5b"/>
                          <w:lock w:val="sdtLocked"/>
                          <w:richText/>
                        </w:sdtPr>
                        <w:sdtContent>
                          <w:r>
                            <w:rPr>
                              <w:szCs w:val="24"/>
                            </w:rPr>
                            <w:t>12.8</w:t>
                          </w:r>
                        </w:sdtContent>
                      </w:sdt>
                      <w:r>
                        <w:rPr>
                          <w:szCs w:val="24"/>
                        </w:rPr>
                        <w:t>. vadovaudamasis BDAR 32 straipsnio nuostatomis, užtikrina tinkamą VSATIS saugos politiką įgyvendinančiuose dokumentuose nustatytų asmens duomenų saugumo užtikrinimo techninių ir organizacinių priemonių įgyvendinimą;</w:t>
                      </w:r>
                    </w:p>
                  </w:sdtContent>
                </w:sdt>
                <w:sdt>
                  <w:sdtPr>
                    <w:alias w:val="12.9 pp."/>
                    <w:tag w:val="part_034a30eb2ca24752986967d0334727f1"/>
                    <w:lock w:val="sdtLocked"/>
                    <w:richText/>
                  </w:sdtPr>
                  <w:sdtContent>
                    <w:p>
                      <w:pPr>
                        <w:spacing w:line="276" w:lineRule="auto"/>
                        <w:ind w:firstLine="720"/>
                        <w:jc w:val="both"/>
                        <w:rPr>
                          <w:szCs w:val="24"/>
                        </w:rPr>
                      </w:pPr>
                      <w:sdt>
                        <w:sdtPr>
                          <w:alias w:val="Numeris"/>
                          <w:tag w:val="nr_034a30eb2ca24752986967d0334727f1"/>
                          <w:lock w:val="sdtLocked"/>
                          <w:richText/>
                        </w:sdtPr>
                        <w:sdtContent>
                          <w:r>
                            <w:rPr>
                              <w:szCs w:val="24"/>
                            </w:rPr>
                            <w:t>12.9</w:t>
                          </w:r>
                        </w:sdtContent>
                      </w:sdt>
                      <w:r>
                        <w:rPr>
                          <w:szCs w:val="24"/>
                        </w:rPr>
                        <w:t>. laikosi BDAR 28 straipsnio 2 ir 4 dalyse nurodytų kito asmens duomenų tvarkytojo (toliau – subtvarkytojas) pasitelkimo sąlygų:</w:t>
                      </w:r>
                    </w:p>
                    <w:sdt>
                      <w:sdtPr>
                        <w:alias w:val="12.9.1 pp."/>
                        <w:tag w:val="part_bbe64da192e3407dba9fe47062eacb67"/>
                        <w:lock w:val="sdtLocked"/>
                        <w:richText/>
                      </w:sdtPr>
                      <w:sdtContent>
                        <w:p>
                          <w:pPr>
                            <w:spacing w:line="276" w:lineRule="auto"/>
                            <w:ind w:firstLine="720"/>
                            <w:jc w:val="both"/>
                            <w:rPr>
                              <w:szCs w:val="24"/>
                            </w:rPr>
                          </w:pPr>
                          <w:sdt>
                            <w:sdtPr>
                              <w:alias w:val="Numeris"/>
                              <w:tag w:val="nr_bbe64da192e3407dba9fe47062eacb67"/>
                              <w:lock w:val="sdtLocked"/>
                              <w:richText/>
                            </w:sdtPr>
                            <w:sdtContent>
                              <w:r>
                                <w:rPr>
                                  <w:szCs w:val="24"/>
                                </w:rPr>
                                <w:t>12.9.1</w:t>
                              </w:r>
                            </w:sdtContent>
                          </w:sdt>
                          <w:r>
                            <w:rPr>
                              <w:szCs w:val="24"/>
                            </w:rPr>
                            <w:t>. nepasitelkia subtvarkytojo nesant išankstinio konkretaus rašytinio VSAT leidimo, kuriame nurodomos pasitelkiamo subtvarkytojo teisės atlikti konkrečias duomenų tvarkymo operacijas, kitos sąlygos ir reikalavimai;</w:t>
                          </w:r>
                        </w:p>
                      </w:sdtContent>
                    </w:sdt>
                    <w:sdt>
                      <w:sdtPr>
                        <w:alias w:val="12.9.2 pp."/>
                        <w:tag w:val="part_f2d7fdc5694941d187c36610dc5a2aec"/>
                        <w:lock w:val="sdtLocked"/>
                        <w:richText/>
                      </w:sdtPr>
                      <w:sdtContent>
                        <w:p>
                          <w:pPr>
                            <w:spacing w:line="276" w:lineRule="auto"/>
                            <w:ind w:firstLine="720"/>
                            <w:jc w:val="both"/>
                            <w:rPr>
                              <w:szCs w:val="24"/>
                            </w:rPr>
                          </w:pPr>
                          <w:sdt>
                            <w:sdtPr>
                              <w:alias w:val="Numeris"/>
                              <w:tag w:val="nr_f2d7fdc5694941d187c36610dc5a2aec"/>
                              <w:lock w:val="sdtLocked"/>
                              <w:richText/>
                            </w:sdtPr>
                            <w:sdtContent>
                              <w:r>
                                <w:rPr>
                                  <w:szCs w:val="24"/>
                                </w:rPr>
                                <w:t>12.9.2</w:t>
                              </w:r>
                            </w:sdtContent>
                          </w:sdt>
                          <w:r>
                            <w:rPr>
                              <w:szCs w:val="24"/>
                            </w:rPr>
                            <w:t>. subtvarkytojui taiko tokius pačius asmens duomenų apsaugos įsipareigojimus ir asmens duomenų saugumo reikalavimus, kokie nustatyti VSATIS asmens duomenų tvarkytojui, visų pirma, prievolė pakankamai užtikrinti, kad tinkamos techninės ir organizacinės priemonės bus įgyvendintos tokiu būdu, kad asmens duomenų tvarkymas atitiktų BDAR;</w:t>
                          </w:r>
                        </w:p>
                      </w:sdtContent>
                    </w:sdt>
                    <w:sdt>
                      <w:sdtPr>
                        <w:alias w:val="12.9.3 pp."/>
                        <w:tag w:val="part_ac3ea9bf5c7c43ef9a91323b8c54e006"/>
                        <w:lock w:val="sdtLocked"/>
                        <w:richText/>
                      </w:sdtPr>
                      <w:sdtContent>
                        <w:p>
                          <w:pPr>
                            <w:spacing w:line="276" w:lineRule="auto"/>
                            <w:ind w:firstLine="720"/>
                            <w:jc w:val="both"/>
                            <w:rPr>
                              <w:szCs w:val="24"/>
                            </w:rPr>
                          </w:pPr>
                          <w:sdt>
                            <w:sdtPr>
                              <w:alias w:val="Numeris"/>
                              <w:tag w:val="nr_ac3ea9bf5c7c43ef9a91323b8c54e006"/>
                              <w:lock w:val="sdtLocked"/>
                              <w:richText/>
                            </w:sdtPr>
                            <w:sdtContent>
                              <w:r>
                                <w:rPr>
                                  <w:szCs w:val="24"/>
                                </w:rPr>
                                <w:t>12.9.3</w:t>
                              </w:r>
                            </w:sdtContent>
                          </w:sdt>
                          <w:r>
                            <w:rPr>
                              <w:szCs w:val="24"/>
                            </w:rPr>
                            <w:t xml:space="preserve">. kontroliuoja subtvarkytojo veiklą ir visiškai atsako už VSATIS nuostatų 12.9.2 papunktyje nurodytų subtvarkytojo prievolių nevykdymą; </w:t>
                          </w:r>
                        </w:p>
                      </w:sdtContent>
                    </w:sdt>
                  </w:sdtContent>
                </w:sdt>
                <w:sdt>
                  <w:sdtPr>
                    <w:alias w:val="12.10 pp."/>
                    <w:tag w:val="part_9cf12e1420b6443ba0f85fbfc970b840"/>
                    <w:lock w:val="sdtLocked"/>
                    <w:richText/>
                  </w:sdtPr>
                  <w:sdtContent>
                    <w:p>
                      <w:pPr>
                        <w:spacing w:line="276" w:lineRule="auto"/>
                        <w:ind w:firstLine="720"/>
                        <w:jc w:val="both"/>
                        <w:rPr>
                          <w:szCs w:val="24"/>
                        </w:rPr>
                      </w:pPr>
                      <w:sdt>
                        <w:sdtPr>
                          <w:alias w:val="Numeris"/>
                          <w:tag w:val="nr_9cf12e1420b6443ba0f85fbfc970b840"/>
                          <w:lock w:val="sdtLocked"/>
                          <w:richText/>
                        </w:sdtPr>
                        <w:sdtContent>
                          <w:r>
                            <w:rPr>
                              <w:color w:val="000000"/>
                              <w:szCs w:val="24"/>
                            </w:rPr>
                            <w:t>12.10</w:t>
                          </w:r>
                        </w:sdtContent>
                      </w:sdt>
                      <w:r>
                        <w:rPr>
                          <w:color w:val="000000"/>
                          <w:szCs w:val="24"/>
                        </w:rPr>
                        <w:t xml:space="preserve">. pagal asmens duomenų </w:t>
                      </w:r>
                      <w:r>
                        <w:rPr>
                          <w:szCs w:val="24"/>
                        </w:rPr>
                        <w:t>tvarkymo pobūdį (duomenų tvarkymo operacijos, susijusios su duomenų saugojimu ir perdavimu, pagal VSAT sudarytas duomenų teikimo sutartis), kiek įmanoma padeda VSAT, taikydamas tinkamas technines ir organizacines priemones, kad būtų įvykdyta VSAT pareiga atsakyti į prašymus ir pasinaudoti BDAR III skyriuje nustatytomis duomenų subjekto teisėmis:</w:t>
                      </w:r>
                    </w:p>
                    <w:sdt>
                      <w:sdtPr>
                        <w:alias w:val="12.10.1 pp."/>
                        <w:tag w:val="part_9c661c21c8f34715a2f342faf72e5519"/>
                        <w:lock w:val="sdtLocked"/>
                        <w:richText/>
                      </w:sdtPr>
                      <w:sdtContent>
                        <w:p>
                          <w:pPr>
                            <w:spacing w:line="276" w:lineRule="auto"/>
                            <w:ind w:firstLine="720"/>
                            <w:jc w:val="both"/>
                            <w:rPr>
                              <w:szCs w:val="24"/>
                            </w:rPr>
                          </w:pPr>
                          <w:sdt>
                            <w:sdtPr>
                              <w:alias w:val="Numeris"/>
                              <w:tag w:val="nr_9c661c21c8f34715a2f342faf72e5519"/>
                              <w:lock w:val="sdtLocked"/>
                              <w:richText/>
                            </w:sdtPr>
                            <w:sdtContent>
                              <w:r>
                                <w:rPr>
                                  <w:szCs w:val="24"/>
                                </w:rPr>
                                <w:t>12.10.1</w:t>
                              </w:r>
                            </w:sdtContent>
                          </w:sdt>
                          <w:r>
                            <w:rPr>
                              <w:szCs w:val="24"/>
                            </w:rPr>
                            <w:t>. teikia VSAT VRIS CDB saugomą informaciją apie VSATIS naudotojų ir išorinių duomenų gavėjų atliktas užklausas ir kitas duomenų tvarkymo operacijas, susijusias su prašymą pateikusiu duomenų subjektu;</w:t>
                          </w:r>
                        </w:p>
                      </w:sdtContent>
                    </w:sdt>
                    <w:sdt>
                      <w:sdtPr>
                        <w:alias w:val="12.10.2 pp."/>
                        <w:tag w:val="part_c18d282c968d495db5b8da633878c6d9"/>
                        <w:lock w:val="sdtLocked"/>
                        <w:richText/>
                      </w:sdtPr>
                      <w:sdtContent>
                        <w:p>
                          <w:pPr>
                            <w:spacing w:line="276" w:lineRule="auto"/>
                            <w:ind w:firstLine="720"/>
                            <w:jc w:val="both"/>
                            <w:rPr>
                              <w:color w:val="000000"/>
                              <w:szCs w:val="24"/>
                            </w:rPr>
                          </w:pPr>
                          <w:sdt>
                            <w:sdtPr>
                              <w:alias w:val="Numeris"/>
                              <w:tag w:val="nr_c18d282c968d495db5b8da633878c6d9"/>
                              <w:lock w:val="sdtLocked"/>
                              <w:richText/>
                            </w:sdtPr>
                            <w:sdtContent>
                              <w:r>
                                <w:rPr>
                                  <w:color w:val="000000"/>
                                  <w:szCs w:val="24"/>
                                </w:rPr>
                                <w:t>12.10.2</w:t>
                              </w:r>
                            </w:sdtContent>
                          </w:sdt>
                          <w:r>
                            <w:rPr>
                              <w:color w:val="000000"/>
                              <w:szCs w:val="24"/>
                            </w:rPr>
                            <w:t>. VSAT priėmus rašytinį sprendimą įgyvendinti tam tikras BDAR III skyriaus 3 skirsnyje „Duomenų ištaisymas ir ištrynimas“ nustatytas duomenų subjekto teises, VSATIS duomenų bazėje techninėmis priemonėmis neatkuriamai pašalina visus duomenų subjekto duomenis ar atlieka kitus duomenų tvarkymo veiksmus, būtinus sprendimui įgyvendinti, ir apie tai raštu informuoja VSAT;</w:t>
                          </w:r>
                        </w:p>
                      </w:sdtContent>
                    </w:sdt>
                    <w:sdt>
                      <w:sdtPr>
                        <w:alias w:val="12.10.3 pp."/>
                        <w:tag w:val="part_0c639f42d421443faaf856c41fc53b8a"/>
                        <w:lock w:val="sdtLocked"/>
                        <w:richText/>
                      </w:sdtPr>
                      <w:sdtContent>
                        <w:p>
                          <w:pPr>
                            <w:spacing w:line="276" w:lineRule="auto"/>
                            <w:ind w:firstLine="720"/>
                            <w:jc w:val="both"/>
                            <w:rPr>
                              <w:color w:val="000000"/>
                              <w:szCs w:val="24"/>
                            </w:rPr>
                          </w:pPr>
                          <w:sdt>
                            <w:sdtPr>
                              <w:alias w:val="Numeris"/>
                              <w:tag w:val="nr_0c639f42d421443faaf856c41fc53b8a"/>
                              <w:lock w:val="sdtLocked"/>
                              <w:richText/>
                            </w:sdtPr>
                            <w:sdtContent>
                              <w:r>
                                <w:rPr>
                                  <w:color w:val="000000"/>
                                  <w:szCs w:val="24"/>
                                </w:rPr>
                                <w:t>12.10.3</w:t>
                              </w:r>
                            </w:sdtContent>
                          </w:sdt>
                          <w:r>
                            <w:rPr>
                              <w:color w:val="000000"/>
                              <w:szCs w:val="24"/>
                            </w:rPr>
                            <w:t>. pagal kompetenciją teikia metodinę ir kitą techninę pagalbą;</w:t>
                          </w:r>
                        </w:p>
                      </w:sdtContent>
                    </w:sdt>
                  </w:sdtContent>
                </w:sdt>
                <w:sdt>
                  <w:sdtPr>
                    <w:alias w:val="12.11 pp."/>
                    <w:tag w:val="part_00d2301564bf4c05869eba84b797fbfc"/>
                    <w:lock w:val="sdtLocked"/>
                    <w:richText/>
                  </w:sdtPr>
                  <w:sdtContent>
                    <w:p>
                      <w:pPr>
                        <w:spacing w:line="276" w:lineRule="auto"/>
                        <w:ind w:firstLine="720"/>
                        <w:jc w:val="both"/>
                        <w:rPr>
                          <w:color w:val="000000"/>
                          <w:szCs w:val="24"/>
                        </w:rPr>
                      </w:pPr>
                      <w:sdt>
                        <w:sdtPr>
                          <w:alias w:val="Numeris"/>
                          <w:tag w:val="nr_00d2301564bf4c05869eba84b797fbfc"/>
                          <w:lock w:val="sdtLocked"/>
                          <w:richText/>
                        </w:sdtPr>
                        <w:sdtContent>
                          <w:r>
                            <w:rPr>
                              <w:color w:val="000000"/>
                              <w:szCs w:val="24"/>
                            </w:rPr>
                            <w:t>12.11</w:t>
                          </w:r>
                        </w:sdtContent>
                      </w:sdt>
                      <w:r>
                        <w:rPr>
                          <w:color w:val="000000"/>
                          <w:szCs w:val="24"/>
                        </w:rPr>
                        <w:t>. padeda VSAT užtikrinti BDAR 32–36 straipsniuose nustatytų prievolių laikymąsi, atsižvelgdamas į asmens duomenų tvarkymo pobūdį ir IRD turimą informaciją:</w:t>
                      </w:r>
                    </w:p>
                    <w:sdt>
                      <w:sdtPr>
                        <w:alias w:val="12.11.1 pp."/>
                        <w:tag w:val="part_94ec65dbb24c49b28cb33b98474a0763"/>
                        <w:lock w:val="sdtLocked"/>
                        <w:richText/>
                      </w:sdtPr>
                      <w:sdtContent>
                        <w:p>
                          <w:pPr>
                            <w:spacing w:line="276" w:lineRule="auto"/>
                            <w:ind w:firstLine="720"/>
                            <w:jc w:val="both"/>
                            <w:rPr>
                              <w:color w:val="000000"/>
                              <w:szCs w:val="24"/>
                            </w:rPr>
                          </w:pPr>
                          <w:sdt>
                            <w:sdtPr>
                              <w:alias w:val="Numeris"/>
                              <w:tag w:val="nr_94ec65dbb24c49b28cb33b98474a0763"/>
                              <w:lock w:val="sdtLocked"/>
                              <w:richText/>
                            </w:sdtPr>
                            <w:sdtContent>
                              <w:r>
                                <w:rPr>
                                  <w:color w:val="000000"/>
                                  <w:szCs w:val="24"/>
                                </w:rPr>
                                <w:t>12.11.1</w:t>
                              </w:r>
                            </w:sdtContent>
                          </w:sdt>
                          <w:r>
                            <w:rPr>
                              <w:color w:val="000000"/>
                              <w:szCs w:val="24"/>
                            </w:rPr>
                            <w:t>. teikia VSAT pagalbą ir pasiūlymus dėl techninių ir organizacinių asmens duomenų tvarkymo saugumo užtikrinimo priemonių įgyvendinimo;</w:t>
                          </w:r>
                        </w:p>
                      </w:sdtContent>
                    </w:sdt>
                    <w:sdt>
                      <w:sdtPr>
                        <w:alias w:val="12.11.2 pp."/>
                        <w:tag w:val="part_9e0dc003aaec46f99b5de8fbfb36881b"/>
                        <w:lock w:val="sdtLocked"/>
                        <w:richText/>
                      </w:sdtPr>
                      <w:sdtContent>
                        <w:p>
                          <w:pPr>
                            <w:spacing w:line="276" w:lineRule="auto"/>
                            <w:ind w:firstLine="720"/>
                            <w:jc w:val="both"/>
                            <w:rPr>
                              <w:color w:val="000000"/>
                              <w:szCs w:val="24"/>
                            </w:rPr>
                          </w:pPr>
                          <w:sdt>
                            <w:sdtPr>
                              <w:alias w:val="Numeris"/>
                              <w:tag w:val="nr_9e0dc003aaec46f99b5de8fbfb36881b"/>
                              <w:lock w:val="sdtLocked"/>
                              <w:richText/>
                            </w:sdtPr>
                            <w:sdtContent>
                              <w:r>
                                <w:rPr>
                                  <w:color w:val="000000"/>
                                  <w:szCs w:val="24"/>
                                </w:rPr>
                                <w:t>12.11.2</w:t>
                              </w:r>
                            </w:sdtContent>
                          </w:sdt>
                          <w:r>
                            <w:rPr>
                              <w:color w:val="000000"/>
                              <w:szCs w:val="24"/>
                            </w:rPr>
                            <w:t>. teikia VSAT būtiną informaciją ir techninę pagalbą rengiant privalomus pranešimus duomenų subjektams ir atsakingai priežiūros institucijai apie asmens duomenų saugumo pažeidimus;</w:t>
                          </w:r>
                        </w:p>
                      </w:sdtContent>
                    </w:sdt>
                    <w:sdt>
                      <w:sdtPr>
                        <w:alias w:val="12.11.3 pp."/>
                        <w:tag w:val="part_fef1cbca112949928a64f6072cd8b037"/>
                        <w:lock w:val="sdtLocked"/>
                        <w:richText/>
                      </w:sdtPr>
                      <w:sdtContent>
                        <w:p>
                          <w:pPr>
                            <w:spacing w:line="276" w:lineRule="auto"/>
                            <w:ind w:firstLine="720"/>
                            <w:jc w:val="both"/>
                            <w:rPr>
                              <w:szCs w:val="24"/>
                            </w:rPr>
                          </w:pPr>
                          <w:sdt>
                            <w:sdtPr>
                              <w:alias w:val="Numeris"/>
                              <w:tag w:val="nr_fef1cbca112949928a64f6072cd8b037"/>
                              <w:lock w:val="sdtLocked"/>
                              <w:richText/>
                            </w:sdtPr>
                            <w:sdtContent>
                              <w:r>
                                <w:rPr>
                                  <w:color w:val="000000"/>
                                  <w:szCs w:val="24"/>
                                </w:rPr>
                                <w:t>12.11.3</w:t>
                              </w:r>
                            </w:sdtContent>
                          </w:sdt>
                          <w:r>
                            <w:rPr>
                              <w:color w:val="000000"/>
                              <w:szCs w:val="24"/>
                            </w:rPr>
                            <w:t>.</w:t>
                          </w:r>
                          <w:r>
                            <w:rPr>
                              <w:szCs w:val="24"/>
                            </w:rPr>
                            <w:t xml:space="preserve"> bendradarbiauja su VSAT atliekant poveikio duomenų apsaugai vertinimą, vykdant išankstines konsultacijas su už BDAR reikalavimų taikymo stebėseną atsakinga priežiūros institucija; </w:t>
                          </w:r>
                        </w:p>
                      </w:sdtContent>
                    </w:sdt>
                  </w:sdtContent>
                </w:sdt>
                <w:sdt>
                  <w:sdtPr>
                    <w:alias w:val="12.12 pp."/>
                    <w:tag w:val="part_7259dc5668034bbdbdb6c289908df944"/>
                    <w:lock w:val="sdtLocked"/>
                    <w:richText/>
                  </w:sdtPr>
                  <w:sdtContent>
                    <w:p>
                      <w:pPr>
                        <w:spacing w:line="276" w:lineRule="auto"/>
                        <w:ind w:firstLine="720"/>
                        <w:jc w:val="both"/>
                        <w:rPr>
                          <w:szCs w:val="24"/>
                        </w:rPr>
                      </w:pPr>
                      <w:sdt>
                        <w:sdtPr>
                          <w:alias w:val="Numeris"/>
                          <w:tag w:val="nr_7259dc5668034bbdbdb6c289908df944"/>
                          <w:lock w:val="sdtLocked"/>
                          <w:richText/>
                        </w:sdtPr>
                        <w:sdtContent>
                          <w:r>
                            <w:rPr>
                              <w:szCs w:val="24"/>
                            </w:rPr>
                            <w:t>12.12</w:t>
                          </w:r>
                        </w:sdtContent>
                      </w:sdt>
                      <w:r>
                        <w:rPr>
                          <w:szCs w:val="24"/>
                        </w:rPr>
                        <w:t>. nutrūkus</w:t>
                      </w:r>
                      <w:r>
                        <w:rPr>
                          <w:color w:val="000000"/>
                          <w:szCs w:val="24"/>
                        </w:rPr>
                        <w:t xml:space="preserve"> su VSATIS duomenų tvarkymu susijusių paslaugų teikimui, atskiru VSAT įsakymu grąžina VSAT visus asmens duomenis arba neatkuriamai juos sunaikina, įskaitant ir turimas duomenų kopijas;</w:t>
                      </w:r>
                    </w:p>
                  </w:sdtContent>
                </w:sdt>
                <w:sdt>
                  <w:sdtPr>
                    <w:alias w:val="12.13 pp."/>
                    <w:tag w:val="part_1e91bd9a2a39465ba8a54371cc10e31c"/>
                    <w:lock w:val="sdtLocked"/>
                    <w:richText/>
                  </w:sdtPr>
                  <w:sdtContent>
                    <w:p>
                      <w:pPr>
                        <w:spacing w:line="276" w:lineRule="auto"/>
                        <w:ind w:firstLine="720"/>
                        <w:jc w:val="both"/>
                        <w:rPr>
                          <w:color w:val="000000"/>
                          <w:szCs w:val="24"/>
                        </w:rPr>
                      </w:pPr>
                      <w:sdt>
                        <w:sdtPr>
                          <w:alias w:val="Numeris"/>
                          <w:tag w:val="nr_1e91bd9a2a39465ba8a54371cc10e31c"/>
                          <w:lock w:val="sdtLocked"/>
                          <w:richText/>
                        </w:sdtPr>
                        <w:sdtContent>
                          <w:r>
                            <w:rPr>
                              <w:szCs w:val="24"/>
                            </w:rPr>
                            <w:t>12.13</w:t>
                          </w:r>
                        </w:sdtContent>
                      </w:sdt>
                      <w:r>
                        <w:rPr>
                          <w:szCs w:val="24"/>
                        </w:rPr>
                        <w:t xml:space="preserve">. </w:t>
                      </w:r>
                      <w:r>
                        <w:rPr>
                          <w:color w:val="000000"/>
                          <w:szCs w:val="24"/>
                        </w:rPr>
                        <w:t xml:space="preserve">pateikia VSAT visą informaciją, būtiną siekiant įrodyti, kad vykdomos BDAR 28 straipsnyje nustatytos prievolės, ir sudaro sąlygas bei padeda VSAT arba kitam VSAT </w:t>
                      </w:r>
                      <w:r>
                        <w:rPr>
                          <w:szCs w:val="24"/>
                        </w:rPr>
                        <w:t xml:space="preserve">įgaliotam </w:t>
                      </w:r>
                      <w:r>
                        <w:rPr>
                          <w:color w:val="000000"/>
                          <w:szCs w:val="24"/>
                        </w:rPr>
                        <w:t>auditoriui atlikti auditą, įskaitant patikrinimus;</w:t>
                      </w:r>
                    </w:p>
                  </w:sdtContent>
                </w:sdt>
                <w:sdt>
                  <w:sdtPr>
                    <w:alias w:val="12.14 pp."/>
                    <w:tag w:val="part_b5b9cab57dcb4ee59d89a3b9045f731a"/>
                    <w:lock w:val="sdtLocked"/>
                    <w:richText/>
                  </w:sdtPr>
                  <w:sdtContent>
                    <w:p>
                      <w:pPr>
                        <w:tabs>
                          <w:tab w:val="left" w:pos="993"/>
                        </w:tabs>
                        <w:spacing w:line="276" w:lineRule="auto"/>
                        <w:ind w:firstLine="720"/>
                        <w:jc w:val="both"/>
                        <w:rPr>
                          <w:color w:val="000000"/>
                          <w:szCs w:val="24"/>
                        </w:rPr>
                      </w:pPr>
                      <w:sdt>
                        <w:sdtPr>
                          <w:alias w:val="Numeris"/>
                          <w:tag w:val="nr_b5b9cab57dcb4ee59d89a3b9045f731a"/>
                          <w:lock w:val="sdtLocked"/>
                          <w:richText/>
                        </w:sdtPr>
                        <w:sdtContent>
                          <w:r>
                            <w:t>12.14</w:t>
                          </w:r>
                        </w:sdtContent>
                      </w:sdt>
                      <w:r>
                        <w:t xml:space="preserve">. </w:t>
                      </w:r>
                      <w:r>
                        <w:rPr>
                          <w:color w:val="000000"/>
                        </w:rPr>
                        <w:t xml:space="preserve">nedelsdamas informuoja VSAT, jei, jo nuomone, VSAT </w:t>
                      </w:r>
                      <w:r>
                        <w:t xml:space="preserve">nurodymas atlikti tam tikrus VSATIS duomenų tvarkymo veiksmus </w:t>
                      </w:r>
                      <w:r>
                        <w:rPr>
                          <w:color w:val="000000"/>
                        </w:rPr>
                        <w:t>pažeidžia BDAR ar kitas Europos Sąjungos, Lietuvos Respublikos duomenų apsaugos nuostatas;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sdt>
                  <w:sdtPr>
                    <w:alias w:val="12.15 pp."/>
                    <w:tag w:val="part_d26ca68af3f945ca8372a575dbee3a39"/>
                    <w:lock w:val="sdtLocked"/>
                    <w:richText/>
                  </w:sdtPr>
                  <w:sdtContent>
                    <w:p>
                      <w:pPr>
                        <w:tabs>
                          <w:tab w:val="left" w:pos="993"/>
                        </w:tabs>
                        <w:spacing w:line="276" w:lineRule="auto"/>
                        <w:ind w:firstLine="720"/>
                        <w:jc w:val="both"/>
                      </w:pPr>
                      <w:sdt>
                        <w:sdtPr>
                          <w:alias w:val="Numeris"/>
                          <w:tag w:val="nr_d26ca68af3f945ca8372a575dbee3a39"/>
                          <w:lock w:val="sdtLocked"/>
                          <w:richText/>
                        </w:sdtPr>
                        <w:sdtContent>
                          <w:r>
                            <w:rPr>
                              <w:color w:val="000000"/>
                            </w:rPr>
                            <w:t>12.15</w:t>
                          </w:r>
                        </w:sdtContent>
                      </w:sdt>
                      <w:r>
                        <w:rPr>
                          <w:color w:val="000000"/>
                        </w:rPr>
                        <w:t>. į</w:t>
                      </w:r>
                      <w:r>
                        <w:t xml:space="preserve">gyvendina tinkamas technines ir organizacines priemones, siekdamas užtikrinti BDAR 32 straipsnyje, VSATIS duomenų saugos nuostatuose, saugos politiką įgyvendinančiuose ir kituose VSAT dokumentuose nustatyto lygio asmens duomenų saugumą, visų pirma atsižvelgdamas į rizikas, kurios kyla dėl saugomų ir (ar) perduodamų asmens duomenų praradimo, neteisėto atskleidimo ar dėl kitų galimų neteisėto asmens duomenų tvarkymo veiksmų;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sdt>
                  <w:sdtPr>
                    <w:alias w:val="12.16 pp."/>
                    <w:tag w:val="part_f7596014514c40d68e044addcc71ec45"/>
                    <w:lock w:val="sdtLocked"/>
                    <w:richText/>
                  </w:sdtPr>
                  <w:sdtContent>
                    <w:p>
                      <w:pPr>
                        <w:tabs>
                          <w:tab w:val="left" w:pos="993"/>
                        </w:tabs>
                        <w:spacing w:line="276" w:lineRule="auto"/>
                        <w:ind w:firstLine="720"/>
                        <w:jc w:val="both"/>
                      </w:pPr>
                      <w:sdt>
                        <w:sdtPr>
                          <w:alias w:val="Numeris"/>
                          <w:tag w:val="nr_f7596014514c40d68e044addcc71ec45"/>
                          <w:lock w:val="sdtLocked"/>
                          <w:richText/>
                        </w:sdtPr>
                        <w:sdtContent>
                          <w:r>
                            <w:t>12.16</w:t>
                          </w:r>
                        </w:sdtContent>
                      </w:sdt>
                      <w:r>
                        <w:t>. gavęs asmens prašymą pasinaudoti BDAR III skyriuje nustatytomis duomenų subjekto teisėmis, privalo raštu ir (ar) elektroniniu paštu (nedelsdamas arba ne vėliau kaip per 2 darbo dienas) jį persiųsti VSAT;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sdt>
                  <w:sdtPr>
                    <w:alias w:val="12.17 pp."/>
                    <w:tag w:val="part_a64778e9d1df486caa01c0538051e85a"/>
                    <w:lock w:val="sdtLocked"/>
                    <w:richText/>
                  </w:sdtPr>
                  <w:sdtContent>
                    <w:p>
                      <w:pPr>
                        <w:tabs>
                          <w:tab w:val="left" w:pos="993"/>
                        </w:tabs>
                        <w:spacing w:line="276" w:lineRule="auto"/>
                        <w:ind w:firstLine="720"/>
                        <w:jc w:val="both"/>
                      </w:pPr>
                      <w:sdt>
                        <w:sdtPr>
                          <w:alias w:val="Numeris"/>
                          <w:tag w:val="nr_a64778e9d1df486caa01c0538051e85a"/>
                          <w:lock w:val="sdtLocked"/>
                          <w:richText/>
                        </w:sdtPr>
                        <w:sdtContent>
                          <w:r>
                            <w:t>12.17</w:t>
                          </w:r>
                        </w:sdtContent>
                      </w:sdt>
                      <w:r>
                        <w:t xml:space="preserve">. privalo imtis priemonių, siekdamas užtikrinti, kad bet kuris IRD darbuotojas, galintis susipažinti su VSATIS asmens duomenimis, jų netvarkytų, išskyrus atvejus, kai VSAT duoda nurodymus juos tvarkyti.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6b83c085ee11eab005936df725feed">
                    <w:r w:rsidRPr="00532B9F">
                      <w:rPr>
                        <w:rFonts w:ascii="Arial" w:eastAsia="MS Mincho" w:hAnsi="Arial"/>
                        <w:sz w:val="20"/>
                        <w:i/>
                        <w:iCs/>
                        <w:color w:val="0000FF" w:themeColor="hyperlink"/>
                        <w:u w:val="single"/>
                      </w:rPr>
                      <w:t>4-175</w:t>
                    </w:r>
                  </w:fldSimple>
                  <w:r>
                    <w:rPr>
                      <w:rFonts w:ascii="Arial" w:eastAsia="MS Mincho" w:hAnsi="Arial"/>
                      <w:sz w:val="20"/>
                      <w:i/>
                      <w:iCs/>
                    </w:rPr>
                    <w:t>,
2020-04-23,
paskelbta TAR 2020-04-24, i. k. 2020-08627            </w:t>
                  </w:r>
                </w:p>
                <w:p/>
              </w:sdtContent>
            </w:sdt>
            <w:sdt>
              <w:sdtPr>
                <w:alias w:val="12-1 p."/>
                <w:tag w:val="part_4f6a3dbab658436aab81d3994fdce773"/>
                <w:lock w:val="sdtLocked"/>
                <w:richText/>
              </w:sdtPr>
              <w:sdtContent>
                <w:p>
                  <w:pPr>
                    <w:tabs>
                      <w:tab w:val="left" w:pos="993"/>
                    </w:tabs>
                    <w:spacing w:line="276" w:lineRule="auto"/>
                    <w:ind w:firstLine="720"/>
                    <w:jc w:val="both"/>
                    <w:rPr>
                      <w:color w:val="000000"/>
                    </w:rPr>
                  </w:pPr>
                  <w:sdt>
                    <w:sdtPr>
                      <w:alias w:val="Numeris"/>
                      <w:tag w:val="nr_4f6a3dbab658436aab81d3994fdce773"/>
                      <w:lock w:val="sdtLocked"/>
                      <w:richText/>
                    </w:sdtPr>
                    <w:sdtContent>
                      <w:r>
                        <w:t>12</w:t>
                      </w:r>
                      <w:r>
                        <w:rPr>
                          <w:vertAlign w:val="superscript"/>
                        </w:rPr>
                        <w:t>1</w:t>
                      </w:r>
                    </w:sdtContent>
                  </w:sdt>
                  <w:r>
                    <w:t>. VSAT sprendimu IRD ir kitų VSATIS a</w:t>
                  </w:r>
                  <w:r>
                    <w:rPr>
                      <w:color w:val="000000"/>
                    </w:rPr>
                    <w:t>smens duomenų tvarkytojų įsipareigojimai gali būti išsamiai nurodyti VSAT ir asmens duomenų tvarkytojų sudaromose sutartyse.</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sdt>
              <w:sdtPr>
                <w:alias w:val="13 p."/>
                <w:tag w:val="part_99934a38c5234b9795a577f5b0b55540"/>
                <w:lock w:val="sdtLocked"/>
                <w:richText/>
              </w:sdtPr>
              <w:sdtContent>
                <w:p>
                  <w:pPr>
                    <w:ind w:firstLine="851"/>
                    <w:jc w:val="both"/>
                    <w:rPr>
                      <w:color w:val="000000"/>
                    </w:rPr>
                  </w:pPr>
                  <w:sdt>
                    <w:sdtPr>
                      <w:alias w:val="Numeris"/>
                      <w:tag w:val="nr_99934a38c5234b9795a577f5b0b55540"/>
                      <w:lock w:val="sdtLocked"/>
                      <w:richText/>
                    </w:sdtPr>
                    <w:sdtContent>
                      <w:r>
                        <w:rPr>
                          <w:color w:val="000000"/>
                        </w:rPr>
                        <w:t>13</w:t>
                      </w:r>
                    </w:sdtContent>
                  </w:sdt>
                  <w:r>
                    <w:rPr>
                      <w:color w:val="000000"/>
                    </w:rPr>
                    <w:t>. VSATIS duomenų teikėjai:</w:t>
                  </w:r>
                </w:p>
                <w:sdt>
                  <w:sdtPr>
                    <w:alias w:val="13.1 pp."/>
                    <w:tag w:val="part_bb1aeeff382c42bea576973987c71ca2"/>
                    <w:lock w:val="sdtLocked"/>
                    <w:richText/>
                  </w:sdtPr>
                  <w:sdtContent>
                    <w:p>
                      <w:pPr>
                        <w:ind w:firstLine="851"/>
                        <w:jc w:val="both"/>
                        <w:rPr>
                          <w:color w:val="000000"/>
                        </w:rPr>
                      </w:pPr>
                      <w:sdt>
                        <w:sdtPr>
                          <w:alias w:val="Numeris"/>
                          <w:tag w:val="nr_bb1aeeff382c42bea576973987c71ca2"/>
                          <w:lock w:val="sdtLocked"/>
                          <w:richText/>
                        </w:sdtPr>
                        <w:sdtContent>
                          <w:r>
                            <w:rPr>
                              <w:szCs w:val="24"/>
                            </w:rPr>
                            <w:t>13.1</w:t>
                          </w:r>
                        </w:sdtContent>
                      </w:sdt>
                      <w:r>
                        <w:rPr>
                          <w:szCs w:val="24"/>
                        </w:rPr>
                        <w:t>. Lietuvos Respublikos vidaus reikalų ministerija (kaip duomenų valdytoja), teikianti Ieškomų asmenų, neatpažintų lavonų ir nežinomų bejėgių asmenų žinybinio registro (IAŽR), Lietuvos Respublikos kelių transporto priemonių registro (KTPR), Lietuvos nacionalinės Šengeno informacinės sistemos (N.SIS), Lietuvos nacionalinės vizų informacinės sistemos (N.VIS), Užsieniečių registro (UR) duomenis;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
                  <w:sdtPr>
                    <w:alias w:val="13.2 pp."/>
                    <w:tag w:val="part_efd036be81394feca69f5f3a761e1845"/>
                    <w:lock w:val="sdtLocked"/>
                    <w:richText/>
                  </w:sdtPr>
                  <w:sdtContent>
                    <w:p>
                      <w:pPr>
                        <w:ind w:firstLine="851"/>
                        <w:jc w:val="both"/>
                        <w:rPr>
                          <w:color w:val="000000"/>
                        </w:rPr>
                      </w:pPr>
                      <w:sdt>
                        <w:sdtPr>
                          <w:alias w:val="Numeris"/>
                          <w:tag w:val="nr_efd036be81394feca69f5f3a761e1845"/>
                          <w:lock w:val="sdtLocked"/>
                          <w:richText/>
                        </w:sdtPr>
                        <w:sdtContent>
                          <w:r>
                            <w:rPr>
                              <w:color w:val="000000"/>
                            </w:rPr>
                            <w:t>13.2</w:t>
                          </w:r>
                        </w:sdtContent>
                      </w:sdt>
                      <w:r>
                        <w:rPr>
                          <w:color w:val="000000"/>
                        </w:rPr>
                        <w:t xml:space="preserve">. </w:t>
                      </w:r>
                      <w:r>
                        <w:t>Lietuvos Respublikos teisingumo ministerija (Lietuvos Respublikos gyventojų registras)</w:t>
                      </w:r>
                      <w:r>
                        <w:rPr>
                          <w:color w:val="000000"/>
                        </w:rPr>
                        <w:t>;</w:t>
                      </w:r>
                    </w:p>
                  </w:sdtContent>
                </w:sdt>
                <w:sdt>
                  <w:sdtPr>
                    <w:alias w:val="13.3 pp."/>
                    <w:tag w:val="part_5388d002d78642fa94a16a049cdedf8c"/>
                    <w:lock w:val="sdtLocked"/>
                    <w:richText/>
                  </w:sdtPr>
                  <w:sdtContent>
                    <w:p>
                      <w:pPr>
                        <w:ind w:firstLine="851"/>
                        <w:jc w:val="both"/>
                        <w:rPr>
                          <w:color w:val="000000"/>
                        </w:rPr>
                      </w:pPr>
                      <w:sdt>
                        <w:sdtPr>
                          <w:alias w:val="Numeris"/>
                          <w:tag w:val="nr_5388d002d78642fa94a16a049cdedf8c"/>
                          <w:lock w:val="sdtLocked"/>
                          <w:richText/>
                        </w:sdtPr>
                        <w:sdtContent>
                          <w:r>
                            <w:rPr>
                              <w:color w:val="000000"/>
                            </w:rPr>
                            <w:t>13.3</w:t>
                          </w:r>
                        </w:sdtContent>
                      </w:sdt>
                      <w:r>
                        <w:rPr>
                          <w:color w:val="000000"/>
                        </w:rPr>
                        <w:t xml:space="preserve">. Policijos departamentas prie Lietuvos Respublikos vidaus reikalų ministerijos (Prevencinio poveikio priemonių taikymo registras (PPPTR), </w:t>
                      </w:r>
                      <w:r>
                        <w:t>Ieškomų ir rastų numeruotų bei individualius požymius turinčių daiktų ir dokumentų registras (INDR)</w:t>
                      </w:r>
                      <w:r>
                        <w:rPr>
                          <w:color w:val="000000"/>
                        </w:rPr>
                        <w:t>, Ieškomų transporto priemonių registras (ITPR));</w:t>
                      </w:r>
                    </w:p>
                  </w:sdtContent>
                </w:sdt>
                <w:sdt>
                  <w:sdtPr>
                    <w:alias w:val="13.4 pp."/>
                    <w:tag w:val="part_bb0a8263672a41e9872f02debc2c54d1"/>
                    <w:lock w:val="sdtLocked"/>
                    <w:richText/>
                  </w:sdtPr>
                  <w:sdtContent>
                    <w:p>
                      <w:pPr>
                        <w:ind w:firstLine="851"/>
                        <w:jc w:val="both"/>
                      </w:pPr>
                      <w:sdt>
                        <w:sdtPr>
                          <w:alias w:val="Numeris"/>
                          <w:tag w:val="nr_bb0a8263672a41e9872f02debc2c54d1"/>
                          <w:lock w:val="sdtLocked"/>
                          <w:richText/>
                        </w:sdtPr>
                        <w:sdtContent>
                          <w:r>
                            <w:rPr>
                              <w:color w:val="000000"/>
                            </w:rPr>
                            <w:t>13.4</w:t>
                          </w:r>
                        </w:sdtContent>
                      </w:sdt>
                      <w:r>
                        <w:rPr>
                          <w:color w:val="000000"/>
                        </w:rPr>
                        <w:t xml:space="preserve">. </w:t>
                      </w:r>
                      <w:r>
                        <w:rPr>
                          <w:color w:val="212529"/>
                        </w:rPr>
                        <w:t xml:space="preserve">Lietuvos kriminalinės policijos biuro Tarptautinių ryšių valdybos Europolo ir Interpolo nacionalinis skyrius </w:t>
                      </w:r>
                      <w:r>
                        <w:rPr>
                          <w:color w:val="000000"/>
                        </w:rPr>
                        <w:t>(</w:t>
                      </w:r>
                      <w:r>
                        <w:t>Interpolo generalinio sekretoriato</w:t>
                      </w:r>
                      <w:r>
                        <w:rPr>
                          <w:b/>
                        </w:rPr>
                        <w:t xml:space="preserve"> </w:t>
                      </w:r>
                      <w:r>
                        <w:rPr>
                          <w:color w:val="000000"/>
                        </w:rPr>
                        <w:t xml:space="preserve">Pavogtų ir pamestų kelionės dokumentų </w:t>
                      </w:r>
                      <w:r>
                        <w:t>(angl. SLTD) duomenų bazė);</w:t>
                      </w:r>
                    </w:p>
                  </w:sdtContent>
                </w:sdt>
                <w:sdt>
                  <w:sdtPr>
                    <w:alias w:val="13.5 pp."/>
                    <w:tag w:val="part_ffa3a43e0c7a45aaa0f179515eb55fe6"/>
                    <w:lock w:val="sdtLocked"/>
                    <w:richText/>
                  </w:sdtPr>
                  <w:sdtContent>
                    <w:p>
                      <w:pPr>
                        <w:ind w:firstLine="851"/>
                        <w:jc w:val="both"/>
                      </w:pPr>
                      <w:sdt>
                        <w:sdtPr>
                          <w:alias w:val="Numeris"/>
                          <w:tag w:val="nr_ffa3a43e0c7a45aaa0f179515eb55fe6"/>
                          <w:lock w:val="sdtLocked"/>
                          <w:richText/>
                        </w:sdtPr>
                        <w:sdtContent>
                          <w:r>
                            <w:rPr>
                              <w:szCs w:val="24"/>
                            </w:rPr>
                            <w:t>13.5</w:t>
                          </w:r>
                        </w:sdtContent>
                      </w:sdt>
                      <w:r>
                        <w:rPr>
                          <w:szCs w:val="24"/>
                        </w:rPr>
                        <w:t xml:space="preserve">. </w:t>
                      </w:r>
                      <w:r>
                        <w:rPr>
                          <w:rFonts w:eastAsia="Calibri"/>
                          <w:szCs w:val="24"/>
                        </w:rPr>
                        <w:t>Europos Sąjungos didelės apimties IT sistemų laisvės, saugumo ir teisingumo erdvėje operacijų valdymo agentūra (toliau – „eu-LISA“) teikia</w:t>
                      </w:r>
                      <w:r>
                        <w:rPr>
                          <w:szCs w:val="24"/>
                        </w:rPr>
                        <w:t xml:space="preserve"> AIS bei ETIAS duomenis.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Content>
            </w:sdt>
          </w:sdtContent>
        </w:sdt>
        <w:sdt>
          <w:sdtPr>
            <w:alias w:val="skyrius"/>
            <w:tag w:val="part_76da903a8ee547cb9fc706fc8ff453f4"/>
            <w:lock w:val="sdtLocked"/>
            <w:richText/>
          </w:sdtPr>
          <w:sdtContent>
            <w:p>
              <w:pPr>
                <w:jc w:val="center"/>
              </w:pPr>
              <w:sdt>
                <w:sdtPr>
                  <w:alias w:val="Numeris"/>
                  <w:tag w:val="nr_76da903a8ee547cb9fc706fc8ff453f4"/>
                  <w:lock w:val="sdtLocked"/>
                  <w:richText/>
                </w:sdtPr>
                <w:sdtContent>
                  <w:r>
                    <w:rPr>
                      <w:b/>
                      <w:bCs/>
                    </w:rPr>
                    <w:t>III</w:t>
                  </w:r>
                </w:sdtContent>
              </w:sdt>
              <w:r>
                <w:t xml:space="preserve"> </w:t>
              </w:r>
              <w:r>
                <w:rPr>
                  <w:b/>
                  <w:bCs/>
                  <w:caps/>
                  <w:color w:val="000000"/>
                </w:rPr>
                <w:t>SKYRIUS</w:t>
              </w:r>
            </w:p>
            <w:p>
              <w:pPr>
                <w:jc w:val="center"/>
              </w:pPr>
              <w:sdt>
                <w:sdtPr>
                  <w:alias w:val="Pavadinimas"/>
                  <w:tag w:val="title_76da903a8ee547cb9fc706fc8ff453f4"/>
                  <w:lock w:val="sdtLocked"/>
                  <w:richText/>
                </w:sdtPr>
                <w:sdtContent>
                  <w:r>
                    <w:rPr>
                      <w:b/>
                      <w:bCs/>
                      <w:caps/>
                      <w:color w:val="000000"/>
                    </w:rPr>
                    <w:t>VSATIS INFORMACINĖ STRUKTŪRA</w:t>
                  </w:r>
                </w:sdtContent>
              </w:sdt>
            </w:p>
            <w:p>
              <w:pPr>
                <w:ind w:firstLine="851"/>
                <w:jc w:val="both"/>
              </w:pPr>
            </w:p>
            <w:sdt>
              <w:sdtPr>
                <w:alias w:val="14 p."/>
                <w:tag w:val="part_667cc116a1634b5fab17ef5862aeb34e"/>
                <w:lock w:val="sdtLocked"/>
                <w:richText/>
              </w:sdtPr>
              <w:sdtContent>
                <w:p>
                  <w:pPr>
                    <w:widowControl w:val="0"/>
                    <w:suppressAutoHyphens/>
                    <w:ind w:firstLine="851"/>
                    <w:jc w:val="both"/>
                    <w:rPr>
                      <w:color w:val="000000"/>
                    </w:rPr>
                  </w:pPr>
                  <w:sdt>
                    <w:sdtPr>
                      <w:alias w:val="Numeris"/>
                      <w:tag w:val="nr_667cc116a1634b5fab17ef5862aeb34e"/>
                      <w:lock w:val="sdtLocked"/>
                      <w:richText/>
                    </w:sdtPr>
                    <w:sdtContent>
                      <w:r>
                        <w:rPr>
                          <w:color w:val="000000"/>
                        </w:rPr>
                        <w:t>14</w:t>
                      </w:r>
                    </w:sdtContent>
                  </w:sdt>
                  <w:r>
                    <w:rPr>
                      <w:color w:val="000000"/>
                    </w:rPr>
                    <w:t>. Duomenys saugomi ORACLE reliacinių duomenų bazių valdymo sistemoje, Lietuvos Respublikos v</w:t>
                  </w:r>
                  <w:r>
                    <w:t>idaus reikalų informacinės sistemos (toliau – VRIS)</w:t>
                  </w:r>
                  <w:r>
                    <w:rPr>
                      <w:color w:val="000000"/>
                    </w:rPr>
                    <w:t xml:space="preserve"> centriniame duomenų banke adresu: Vilnius, Šventaragio g. 2.</w:t>
                  </w:r>
                </w:p>
              </w:sdtContent>
            </w:sdt>
            <w:sdt>
              <w:sdtPr>
                <w:alias w:val="15 p."/>
                <w:tag w:val="part_17b9196e82f844baabb741d8b77abe8d"/>
                <w:lock w:val="sdtLocked"/>
                <w:richText/>
              </w:sdtPr>
              <w:sdtContent>
                <w:p>
                  <w:pPr>
                    <w:widowControl w:val="0"/>
                    <w:suppressAutoHyphens/>
                    <w:ind w:firstLine="851"/>
                    <w:jc w:val="both"/>
                    <w:rPr>
                      <w:color w:val="000000"/>
                    </w:rPr>
                  </w:pPr>
                  <w:sdt>
                    <w:sdtPr>
                      <w:alias w:val="Numeris"/>
                      <w:tag w:val="nr_17b9196e82f844baabb741d8b77abe8d"/>
                      <w:lock w:val="sdtLocked"/>
                      <w:richText/>
                    </w:sdtPr>
                    <w:sdtContent>
                      <w:r>
                        <w:rPr>
                          <w:color w:val="000000"/>
                        </w:rPr>
                        <w:t>15</w:t>
                      </w:r>
                    </w:sdtContent>
                  </w:sdt>
                  <w:r>
                    <w:rPr>
                      <w:color w:val="000000"/>
                    </w:rPr>
                    <w:t>. VSATIS tvarkomi šie duomenys (įskaitant asmens duomenis) pagal šią jų kaupiamą struktūrą:</w:t>
                  </w:r>
                </w:p>
                <w:sdt>
                  <w:sdtPr>
                    <w:alias w:val="15.1 pp."/>
                    <w:tag w:val="part_c4514f10cdfe4dc4a7bda26d68c1faf9"/>
                    <w:lock w:val="sdtLocked"/>
                    <w:richText/>
                  </w:sdtPr>
                  <w:sdtContent>
                    <w:p>
                      <w:pPr>
                        <w:widowControl w:val="0"/>
                        <w:suppressAutoHyphens/>
                        <w:ind w:firstLine="851"/>
                        <w:jc w:val="both"/>
                        <w:rPr>
                          <w:color w:val="000000"/>
                        </w:rPr>
                      </w:pPr>
                      <w:sdt>
                        <w:sdtPr>
                          <w:alias w:val="Numeris"/>
                          <w:tag w:val="nr_c4514f10cdfe4dc4a7bda26d68c1faf9"/>
                          <w:lock w:val="sdtLocked"/>
                          <w:richText/>
                        </w:sdtPr>
                        <w:sdtContent>
                          <w:r>
                            <w:rPr>
                              <w:color w:val="000000"/>
                            </w:rPr>
                            <w:t>15.1</w:t>
                          </w:r>
                        </w:sdtContent>
                      </w:sdt>
                      <w:r>
                        <w:rPr>
                          <w:color w:val="000000"/>
                        </w:rPr>
                        <w:t>. tikrinamų asmenų ir transporto priemonių duomenys:</w:t>
                      </w:r>
                    </w:p>
                    <w:sdt>
                      <w:sdtPr>
                        <w:alias w:val="15.1.1 pp."/>
                        <w:tag w:val="part_b82525f10a0a4db6901a3d88284df6d8"/>
                        <w:lock w:val="sdtLocked"/>
                        <w:richText/>
                      </w:sdtPr>
                      <w:sdtContent>
                        <w:p>
                          <w:pPr>
                            <w:widowControl w:val="0"/>
                            <w:suppressAutoHyphens/>
                            <w:ind w:firstLine="851"/>
                            <w:jc w:val="both"/>
                            <w:rPr>
                              <w:color w:val="000000"/>
                            </w:rPr>
                          </w:pPr>
                          <w:sdt>
                            <w:sdtPr>
                              <w:alias w:val="Numeris"/>
                              <w:tag w:val="nr_b82525f10a0a4db6901a3d88284df6d8"/>
                              <w:lock w:val="sdtLocked"/>
                              <w:richText/>
                            </w:sdtPr>
                            <w:sdtContent>
                              <w:r>
                                <w:rPr>
                                  <w:color w:val="000000"/>
                                </w:rPr>
                                <w:t>15.1.1</w:t>
                              </w:r>
                            </w:sdtContent>
                          </w:sdt>
                          <w:r>
                            <w:rPr>
                              <w:color w:val="000000"/>
                            </w:rPr>
                            <w:t>. asmenų, kuriuos reikia tikrinti, duomenys:</w:t>
                          </w:r>
                        </w:p>
                        <w:sdt>
                          <w:sdtPr>
                            <w:alias w:val="15.1.1.1 pp."/>
                            <w:tag w:val="part_89a173a0f9cc42aea4d3b9d0dc066ef2"/>
                            <w:lock w:val="sdtLocked"/>
                            <w:richText/>
                          </w:sdtPr>
                          <w:sdtContent>
                            <w:p>
                              <w:pPr>
                                <w:widowControl w:val="0"/>
                                <w:suppressAutoHyphens/>
                                <w:ind w:firstLine="851"/>
                                <w:jc w:val="both"/>
                                <w:rPr>
                                  <w:color w:val="000000"/>
                                </w:rPr>
                              </w:pPr>
                              <w:sdt>
                                <w:sdtPr>
                                  <w:alias w:val="Numeris"/>
                                  <w:tag w:val="nr_89a173a0f9cc42aea4d3b9d0dc066ef2"/>
                                  <w:lock w:val="sdtLocked"/>
                                  <w:richText/>
                                </w:sdtPr>
                                <w:sdtContent>
                                  <w:r>
                                    <w:rPr>
                                      <w:color w:val="000000"/>
                                    </w:rPr>
                                    <w:t>15.1.1.1</w:t>
                                  </w:r>
                                </w:sdtContent>
                              </w:sdt>
                              <w:r>
                                <w:rPr>
                                  <w:color w:val="000000"/>
                                </w:rPr>
                                <w:t>. valstybės sienos kirtimo data;</w:t>
                              </w:r>
                            </w:p>
                          </w:sdtContent>
                        </w:sdt>
                        <w:sdt>
                          <w:sdtPr>
                            <w:alias w:val="15.1.1.2 pp."/>
                            <w:tag w:val="part_b14108c80efa4d2b8e70d66d7e29ae1a"/>
                            <w:lock w:val="sdtLocked"/>
                            <w:richText/>
                          </w:sdtPr>
                          <w:sdtContent>
                            <w:p>
                              <w:pPr>
                                <w:widowControl w:val="0"/>
                                <w:suppressAutoHyphens/>
                                <w:ind w:firstLine="851"/>
                                <w:jc w:val="both"/>
                                <w:rPr>
                                  <w:color w:val="000000"/>
                                </w:rPr>
                              </w:pPr>
                              <w:sdt>
                                <w:sdtPr>
                                  <w:alias w:val="Numeris"/>
                                  <w:tag w:val="nr_b14108c80efa4d2b8e70d66d7e29ae1a"/>
                                  <w:lock w:val="sdtLocked"/>
                                  <w:richText/>
                                </w:sdtPr>
                                <w:sdtContent>
                                  <w:r>
                                    <w:rPr>
                                      <w:color w:val="000000"/>
                                    </w:rPr>
                                    <w:t>15.1.1.2</w:t>
                                  </w:r>
                                </w:sdtContent>
                              </w:sdt>
                              <w:r>
                                <w:rPr>
                                  <w:color w:val="000000"/>
                                </w:rPr>
                                <w:t>. kryptis;</w:t>
                              </w:r>
                            </w:p>
                          </w:sdtContent>
                        </w:sdt>
                        <w:sdt>
                          <w:sdtPr>
                            <w:alias w:val="15.1.1.3 pp."/>
                            <w:tag w:val="part_85a66aeff83844eaa1243c3ebdf96a40"/>
                            <w:lock w:val="sdtLocked"/>
                            <w:richText/>
                          </w:sdtPr>
                          <w:sdtContent>
                            <w:p>
                              <w:pPr>
                                <w:widowControl w:val="0"/>
                                <w:suppressAutoHyphens/>
                                <w:ind w:firstLine="851"/>
                                <w:jc w:val="both"/>
                                <w:rPr>
                                  <w:color w:val="000000"/>
                                </w:rPr>
                              </w:pPr>
                              <w:sdt>
                                <w:sdtPr>
                                  <w:alias w:val="Numeris"/>
                                  <w:tag w:val="nr_85a66aeff83844eaa1243c3ebdf96a40"/>
                                  <w:lock w:val="sdtLocked"/>
                                  <w:richText/>
                                </w:sdtPr>
                                <w:sdtContent>
                                  <w:r>
                                    <w:rPr>
                                      <w:color w:val="000000"/>
                                    </w:rPr>
                                    <w:t>15.1.1.3</w:t>
                                  </w:r>
                                </w:sdtContent>
                              </w:sdt>
                              <w:r>
                                <w:rPr>
                                  <w:color w:val="000000"/>
                                </w:rPr>
                                <w:t>. vardas;</w:t>
                              </w:r>
                            </w:p>
                          </w:sdtContent>
                        </w:sdt>
                        <w:sdt>
                          <w:sdtPr>
                            <w:alias w:val="15.1.1.4 pp."/>
                            <w:tag w:val="part_25ec38e65c6b4a7abc8b1a2482d7738d"/>
                            <w:lock w:val="sdtLocked"/>
                            <w:richText/>
                          </w:sdtPr>
                          <w:sdtContent>
                            <w:p>
                              <w:pPr>
                                <w:widowControl w:val="0"/>
                                <w:suppressAutoHyphens/>
                                <w:ind w:firstLine="851"/>
                                <w:jc w:val="both"/>
                                <w:rPr>
                                  <w:color w:val="000000"/>
                                </w:rPr>
                              </w:pPr>
                              <w:sdt>
                                <w:sdtPr>
                                  <w:alias w:val="Numeris"/>
                                  <w:tag w:val="nr_25ec38e65c6b4a7abc8b1a2482d7738d"/>
                                  <w:lock w:val="sdtLocked"/>
                                  <w:richText/>
                                </w:sdtPr>
                                <w:sdtContent>
                                  <w:r>
                                    <w:rPr>
                                      <w:color w:val="000000"/>
                                    </w:rPr>
                                    <w:t>15.1.1.4</w:t>
                                  </w:r>
                                </w:sdtContent>
                              </w:sdt>
                              <w:r>
                                <w:rPr>
                                  <w:color w:val="000000"/>
                                </w:rPr>
                                <w:t>. pavardė;</w:t>
                              </w:r>
                            </w:p>
                          </w:sdtContent>
                        </w:sdt>
                        <w:sdt>
                          <w:sdtPr>
                            <w:alias w:val="15.1.1.5 pp."/>
                            <w:tag w:val="part_f076a8341cff4db88cee437fcd765d2a"/>
                            <w:lock w:val="sdtLocked"/>
                            <w:richText/>
                          </w:sdtPr>
                          <w:sdtContent>
                            <w:p>
                              <w:pPr>
                                <w:widowControl w:val="0"/>
                                <w:suppressAutoHyphens/>
                                <w:ind w:firstLine="851"/>
                                <w:jc w:val="both"/>
                                <w:rPr>
                                  <w:color w:val="000000"/>
                                </w:rPr>
                              </w:pPr>
                              <w:sdt>
                                <w:sdtPr>
                                  <w:alias w:val="Numeris"/>
                                  <w:tag w:val="nr_f076a8341cff4db88cee437fcd765d2a"/>
                                  <w:lock w:val="sdtLocked"/>
                                  <w:richText/>
                                </w:sdtPr>
                                <w:sdtContent>
                                  <w:r>
                                    <w:rPr>
                                      <w:color w:val="000000"/>
                                    </w:rPr>
                                    <w:t>15.1.1.5</w:t>
                                  </w:r>
                                </w:sdtContent>
                              </w:sdt>
                              <w:r>
                                <w:rPr>
                                  <w:color w:val="000000"/>
                                </w:rPr>
                                <w:t>. pilietybė;</w:t>
                              </w:r>
                            </w:p>
                          </w:sdtContent>
                        </w:sdt>
                        <w:sdt>
                          <w:sdtPr>
                            <w:alias w:val="15.1.1.6 pp."/>
                            <w:tag w:val="part_1a3ccdd878ce4f66aa0f6ab97649a57b"/>
                            <w:lock w:val="sdtLocked"/>
                            <w:richText/>
                          </w:sdtPr>
                          <w:sdtContent>
                            <w:p>
                              <w:pPr>
                                <w:widowControl w:val="0"/>
                                <w:suppressAutoHyphens/>
                                <w:ind w:firstLine="851"/>
                                <w:jc w:val="both"/>
                                <w:rPr>
                                  <w:color w:val="000000"/>
                                </w:rPr>
                              </w:pPr>
                              <w:sdt>
                                <w:sdtPr>
                                  <w:alias w:val="Numeris"/>
                                  <w:tag w:val="nr_1a3ccdd878ce4f66aa0f6ab97649a57b"/>
                                  <w:lock w:val="sdtLocked"/>
                                  <w:richText/>
                                </w:sdtPr>
                                <w:sdtContent>
                                  <w:r>
                                    <w:rPr>
                                      <w:color w:val="000000"/>
                                    </w:rPr>
                                    <w:t>15.1.1.6</w:t>
                                  </w:r>
                                </w:sdtContent>
                              </w:sdt>
                              <w:r>
                                <w:rPr>
                                  <w:color w:val="000000"/>
                                </w:rPr>
                                <w:t>. lytis;</w:t>
                              </w:r>
                            </w:p>
                          </w:sdtContent>
                        </w:sdt>
                        <w:sdt>
                          <w:sdtPr>
                            <w:alias w:val="15.1.1.7 pp."/>
                            <w:tag w:val="part_09782850a0e143baa901c0ebf95520cc"/>
                            <w:lock w:val="sdtLocked"/>
                            <w:richText/>
                          </w:sdtPr>
                          <w:sdtContent>
                            <w:p>
                              <w:pPr>
                                <w:widowControl w:val="0"/>
                                <w:suppressAutoHyphens/>
                                <w:ind w:firstLine="851"/>
                                <w:jc w:val="both"/>
                                <w:rPr>
                                  <w:color w:val="000000"/>
                                </w:rPr>
                              </w:pPr>
                              <w:sdt>
                                <w:sdtPr>
                                  <w:alias w:val="Numeris"/>
                                  <w:tag w:val="nr_09782850a0e143baa901c0ebf95520cc"/>
                                  <w:lock w:val="sdtLocked"/>
                                  <w:richText/>
                                </w:sdtPr>
                                <w:sdtContent>
                                  <w:r>
                                    <w:rPr>
                                      <w:color w:val="000000"/>
                                    </w:rPr>
                                    <w:t>15.1.1.7</w:t>
                                  </w:r>
                                </w:sdtContent>
                              </w:sdt>
                              <w:r>
                                <w:rPr>
                                  <w:color w:val="000000"/>
                                </w:rPr>
                                <w:t>. asmens dokumento numeris;</w:t>
                              </w:r>
                            </w:p>
                          </w:sdtContent>
                        </w:sdt>
                        <w:sdt>
                          <w:sdtPr>
                            <w:alias w:val="15.1.1.8 pp."/>
                            <w:tag w:val="part_6597c0c3d711465dab5c2511fcc053ee"/>
                            <w:lock w:val="sdtLocked"/>
                            <w:richText/>
                          </w:sdtPr>
                          <w:sdtContent>
                            <w:p>
                              <w:pPr>
                                <w:widowControl w:val="0"/>
                                <w:suppressAutoHyphens/>
                                <w:ind w:firstLine="851"/>
                                <w:jc w:val="both"/>
                                <w:rPr>
                                  <w:color w:val="000000"/>
                                </w:rPr>
                              </w:pPr>
                              <w:sdt>
                                <w:sdtPr>
                                  <w:alias w:val="Numeris"/>
                                  <w:tag w:val="nr_6597c0c3d711465dab5c2511fcc053ee"/>
                                  <w:lock w:val="sdtLocked"/>
                                  <w:richText/>
                                </w:sdtPr>
                                <w:sdtContent>
                                  <w:r>
                                    <w:rPr>
                                      <w:color w:val="000000"/>
                                    </w:rPr>
                                    <w:t>15.1.1.8</w:t>
                                  </w:r>
                                </w:sdtContent>
                              </w:sdt>
                              <w:r>
                                <w:rPr>
                                  <w:color w:val="000000"/>
                                </w:rPr>
                                <w:t>. asmens kodas;</w:t>
                              </w:r>
                            </w:p>
                          </w:sdtContent>
                        </w:sdt>
                        <w:sdt>
                          <w:sdtPr>
                            <w:alias w:val="15.1.1.9 pp."/>
                            <w:tag w:val="part_c87c52b3e5df4eb09e3dd43fc8a2343b"/>
                            <w:lock w:val="sdtLocked"/>
                            <w:richText/>
                          </w:sdtPr>
                          <w:sdtContent>
                            <w:p>
                              <w:pPr>
                                <w:widowControl w:val="0"/>
                                <w:suppressAutoHyphens/>
                                <w:ind w:firstLine="851"/>
                                <w:jc w:val="both"/>
                                <w:rPr>
                                  <w:color w:val="000000"/>
                                </w:rPr>
                              </w:pPr>
                              <w:sdt>
                                <w:sdtPr>
                                  <w:alias w:val="Numeris"/>
                                  <w:tag w:val="nr_c87c52b3e5df4eb09e3dd43fc8a2343b"/>
                                  <w:lock w:val="sdtLocked"/>
                                  <w:richText/>
                                </w:sdtPr>
                                <w:sdtContent>
                                  <w:r>
                                    <w:rPr>
                                      <w:color w:val="000000"/>
                                    </w:rPr>
                                    <w:t>15.1.1.9</w:t>
                                  </w:r>
                                </w:sdtContent>
                              </w:sdt>
                              <w:r>
                                <w:rPr>
                                  <w:color w:val="000000"/>
                                </w:rPr>
                                <w:t>. asmens dokumento tipas;</w:t>
                              </w:r>
                            </w:p>
                          </w:sdtContent>
                        </w:sdt>
                        <w:sdt>
                          <w:sdtPr>
                            <w:alias w:val="15.1.1.10 pp."/>
                            <w:tag w:val="part_f6248e44ba67460fbf97cc20ba6d767e"/>
                            <w:lock w:val="sdtLocked"/>
                            <w:richText/>
                          </w:sdtPr>
                          <w:sdtContent>
                            <w:p>
                              <w:pPr>
                                <w:widowControl w:val="0"/>
                                <w:suppressAutoHyphens/>
                                <w:ind w:firstLine="851"/>
                                <w:jc w:val="both"/>
                                <w:rPr>
                                  <w:color w:val="000000"/>
                                </w:rPr>
                              </w:pPr>
                              <w:sdt>
                                <w:sdtPr>
                                  <w:alias w:val="Numeris"/>
                                  <w:tag w:val="nr_f6248e44ba67460fbf97cc20ba6d767e"/>
                                  <w:lock w:val="sdtLocked"/>
                                  <w:richText/>
                                </w:sdtPr>
                                <w:sdtContent>
                                  <w:r>
                                    <w:rPr>
                                      <w:color w:val="000000"/>
                                    </w:rPr>
                                    <w:t>15.1.1.10</w:t>
                                  </w:r>
                                </w:sdtContent>
                              </w:sdt>
                              <w:r>
                                <w:rPr>
                                  <w:color w:val="000000"/>
                                </w:rPr>
                                <w:t>. vizos duomenys – išdavusi šalis, tipas, numeris, galiojimo data;</w:t>
                              </w:r>
                            </w:p>
                          </w:sdtContent>
                        </w:sdt>
                        <w:sdt>
                          <w:sdtPr>
                            <w:alias w:val="15.1.1.11 pp."/>
                            <w:tag w:val="part_78f1de6c88be464a8de0915d66def56a"/>
                            <w:lock w:val="sdtLocked"/>
                            <w:richText/>
                          </w:sdtPr>
                          <w:sdtContent>
                            <w:p>
                              <w:pPr>
                                <w:widowControl w:val="0"/>
                                <w:suppressAutoHyphens/>
                                <w:ind w:firstLine="851"/>
                                <w:jc w:val="both"/>
                                <w:rPr>
                                  <w:color w:val="000000"/>
                                </w:rPr>
                              </w:pPr>
                              <w:sdt>
                                <w:sdtPr>
                                  <w:alias w:val="Numeris"/>
                                  <w:tag w:val="nr_78f1de6c88be464a8de0915d66def56a"/>
                                  <w:lock w:val="sdtLocked"/>
                                  <w:richText/>
                                </w:sdtPr>
                                <w:sdtContent>
                                  <w:r>
                                    <w:rPr>
                                      <w:color w:val="000000"/>
                                    </w:rPr>
                                    <w:t>15.1.1.11</w:t>
                                  </w:r>
                                </w:sdtContent>
                              </w:sdt>
                              <w:r>
                                <w:rPr>
                                  <w:color w:val="000000"/>
                                </w:rPr>
                                <w:t>. nuoroda į informaciją apie transporto priemonę, kuria vyko asmuo;</w:t>
                              </w:r>
                            </w:p>
                          </w:sdtContent>
                        </w:sdt>
                        <w:sdt>
                          <w:sdtPr>
                            <w:alias w:val="15.1.1.12 pp."/>
                            <w:tag w:val="part_0a434174cb7d4e8fac195c1f4f677e8e"/>
                            <w:lock w:val="sdtLocked"/>
                            <w:richText/>
                          </w:sdtPr>
                          <w:sdtContent>
                            <w:p>
                              <w:pPr>
                                <w:widowControl w:val="0"/>
                                <w:suppressAutoHyphens/>
                                <w:ind w:firstLine="851"/>
                                <w:jc w:val="both"/>
                                <w:rPr>
                                  <w:color w:val="000000"/>
                                </w:rPr>
                              </w:pPr>
                              <w:sdt>
                                <w:sdtPr>
                                  <w:alias w:val="Numeris"/>
                                  <w:tag w:val="nr_0a434174cb7d4e8fac195c1f4f677e8e"/>
                                  <w:lock w:val="sdtLocked"/>
                                  <w:richText/>
                                </w:sdtPr>
                                <w:sdtContent>
                                  <w:r>
                                    <w:rPr>
                                      <w:color w:val="000000"/>
                                    </w:rPr>
                                    <w:t>15.1.1.12</w:t>
                                  </w:r>
                                </w:sdtContent>
                              </w:sdt>
                              <w:r>
                                <w:rPr>
                                  <w:color w:val="000000"/>
                                </w:rPr>
                                <w:t>. pasienio kontrolės punkto pavadinimas;</w:t>
                              </w:r>
                            </w:p>
                          </w:sdtContent>
                        </w:sdt>
                        <w:sdt>
                          <w:sdtPr>
                            <w:alias w:val="15.1.1.13 pp."/>
                            <w:tag w:val="part_342c247444574f7dae669d2fb474a421"/>
                            <w:lock w:val="sdtLocked"/>
                            <w:richText/>
                          </w:sdtPr>
                          <w:sdtContent>
                            <w:p>
                              <w:pPr>
                                <w:widowControl w:val="0"/>
                                <w:suppressAutoHyphens/>
                                <w:ind w:firstLine="851"/>
                                <w:jc w:val="both"/>
                                <w:rPr>
                                  <w:color w:val="000000"/>
                                </w:rPr>
                              </w:pPr>
                              <w:sdt>
                                <w:sdtPr>
                                  <w:alias w:val="Numeris"/>
                                  <w:tag w:val="nr_342c247444574f7dae669d2fb474a421"/>
                                  <w:lock w:val="sdtLocked"/>
                                  <w:richText/>
                                </w:sdtPr>
                                <w:sdtContent>
                                  <w:r>
                                    <w:rPr>
                                      <w:color w:val="000000"/>
                                    </w:rPr>
                                    <w:t>15.1.1.13</w:t>
                                  </w:r>
                                </w:sdtContent>
                              </w:sdt>
                              <w:r>
                                <w:rPr>
                                  <w:color w:val="000000"/>
                                </w:rPr>
                                <w:t>. patikrinimą atlikusio pareigūno vardas, pavardė;</w:t>
                              </w:r>
                            </w:p>
                          </w:sdtContent>
                        </w:sdt>
                      </w:sdtContent>
                    </w:sdt>
                    <w:sdt>
                      <w:sdtPr>
                        <w:alias w:val="15.1.2 pp."/>
                        <w:tag w:val="part_761c7a7ca4dd4951967c78d41de55c60"/>
                        <w:lock w:val="sdtLocked"/>
                        <w:richText/>
                      </w:sdtPr>
                      <w:sdtContent>
                        <w:p>
                          <w:pPr>
                            <w:widowControl w:val="0"/>
                            <w:suppressAutoHyphens/>
                            <w:ind w:firstLine="851"/>
                            <w:jc w:val="both"/>
                            <w:rPr>
                              <w:color w:val="000000"/>
                            </w:rPr>
                          </w:pPr>
                          <w:sdt>
                            <w:sdtPr>
                              <w:alias w:val="Numeris"/>
                              <w:tag w:val="nr_761c7a7ca4dd4951967c78d41de55c60"/>
                              <w:lock w:val="sdtLocked"/>
                              <w:richText/>
                            </w:sdtPr>
                            <w:sdtContent>
                              <w:r>
                                <w:rPr>
                                  <w:color w:val="000000"/>
                                </w:rPr>
                                <w:t>15</w:t>
                              </w:r>
                              <w:r>
                                <w:rPr>
                                  <w:color w:val="000000"/>
                                  <w:spacing w:val="-2"/>
                                </w:rPr>
                                <w:t>.1.2</w:t>
                              </w:r>
                            </w:sdtContent>
                          </w:sdt>
                          <w:r>
                            <w:rPr>
                              <w:color w:val="000000"/>
                              <w:spacing w:val="-2"/>
                            </w:rPr>
                            <w:t xml:space="preserve">. </w:t>
                          </w:r>
                          <w:r>
                            <w:rPr>
                              <w:color w:val="000000"/>
                            </w:rPr>
                            <w:t>transporto priemonių, kurias reikia tikrinti, duomenys:</w:t>
                          </w:r>
                        </w:p>
                        <w:sdt>
                          <w:sdtPr>
                            <w:alias w:val="15.1.2.1 pp."/>
                            <w:tag w:val="part_d6bded8b08f44b19bfab95798c34453a"/>
                            <w:lock w:val="sdtLocked"/>
                            <w:richText/>
                          </w:sdtPr>
                          <w:sdtContent>
                            <w:p>
                              <w:pPr>
                                <w:widowControl w:val="0"/>
                                <w:suppressAutoHyphens/>
                                <w:ind w:firstLine="851"/>
                                <w:jc w:val="both"/>
                                <w:rPr>
                                  <w:color w:val="000000"/>
                                  <w:spacing w:val="-2"/>
                                </w:rPr>
                              </w:pPr>
                              <w:sdt>
                                <w:sdtPr>
                                  <w:alias w:val="Numeris"/>
                                  <w:tag w:val="nr_d6bded8b08f44b19bfab95798c34453a"/>
                                  <w:lock w:val="sdtLocked"/>
                                  <w:richText/>
                                </w:sdtPr>
                                <w:sdtContent>
                                  <w:r>
                                    <w:rPr>
                                      <w:color w:val="000000"/>
                                    </w:rPr>
                                    <w:t>15</w:t>
                                  </w:r>
                                  <w:r>
                                    <w:rPr>
                                      <w:color w:val="000000"/>
                                      <w:spacing w:val="-2"/>
                                    </w:rPr>
                                    <w:t>.1.2.1</w:t>
                                  </w:r>
                                </w:sdtContent>
                              </w:sdt>
                              <w:r>
                                <w:rPr>
                                  <w:color w:val="000000"/>
                                  <w:spacing w:val="-2"/>
                                </w:rPr>
                                <w:t>. valstybės sienos kirtimo data;</w:t>
                              </w:r>
                            </w:p>
                          </w:sdtContent>
                        </w:sdt>
                        <w:sdt>
                          <w:sdtPr>
                            <w:alias w:val="15.1.2.2 pp."/>
                            <w:tag w:val="part_d5323e9fa6894a6693c7bb7f9a648668"/>
                            <w:lock w:val="sdtLocked"/>
                            <w:richText/>
                          </w:sdtPr>
                          <w:sdtContent>
                            <w:p>
                              <w:pPr>
                                <w:widowControl w:val="0"/>
                                <w:suppressAutoHyphens/>
                                <w:ind w:firstLine="851"/>
                                <w:jc w:val="both"/>
                                <w:rPr>
                                  <w:color w:val="000000"/>
                                  <w:spacing w:val="-2"/>
                                </w:rPr>
                              </w:pPr>
                              <w:sdt>
                                <w:sdtPr>
                                  <w:alias w:val="Numeris"/>
                                  <w:tag w:val="nr_d5323e9fa6894a6693c7bb7f9a648668"/>
                                  <w:lock w:val="sdtLocked"/>
                                  <w:richText/>
                                </w:sdtPr>
                                <w:sdtContent>
                                  <w:r>
                                    <w:rPr>
                                      <w:color w:val="000000"/>
                                    </w:rPr>
                                    <w:t>15</w:t>
                                  </w:r>
                                  <w:r>
                                    <w:rPr>
                                      <w:color w:val="000000"/>
                                      <w:spacing w:val="-2"/>
                                    </w:rPr>
                                    <w:t>.1.2.2</w:t>
                                  </w:r>
                                </w:sdtContent>
                              </w:sdt>
                              <w:r>
                                <w:rPr>
                                  <w:color w:val="000000"/>
                                  <w:spacing w:val="-2"/>
                                </w:rPr>
                                <w:t>. kryptis;</w:t>
                              </w:r>
                            </w:p>
                          </w:sdtContent>
                        </w:sdt>
                        <w:sdt>
                          <w:sdtPr>
                            <w:alias w:val="15.1.2.3 pp."/>
                            <w:tag w:val="part_b54974e7a715405cb98c95f8f4a84558"/>
                            <w:lock w:val="sdtLocked"/>
                            <w:richText/>
                          </w:sdtPr>
                          <w:sdtContent>
                            <w:p>
                              <w:pPr>
                                <w:widowControl w:val="0"/>
                                <w:suppressAutoHyphens/>
                                <w:ind w:firstLine="851"/>
                                <w:jc w:val="both"/>
                                <w:rPr>
                                  <w:spacing w:val="-2"/>
                                </w:rPr>
                              </w:pPr>
                              <w:sdt>
                                <w:sdtPr>
                                  <w:alias w:val="Numeris"/>
                                  <w:tag w:val="nr_b54974e7a715405cb98c95f8f4a84558"/>
                                  <w:lock w:val="sdtLocked"/>
                                  <w:richText/>
                                </w:sdtPr>
                                <w:sdtContent>
                                  <w:r>
                                    <w:t>15</w:t>
                                  </w:r>
                                  <w:r>
                                    <w:rPr>
                                      <w:spacing w:val="-2"/>
                                    </w:rPr>
                                    <w:t>.1.2.3</w:t>
                                  </w:r>
                                </w:sdtContent>
                              </w:sdt>
                              <w:r>
                                <w:rPr>
                                  <w:spacing w:val="-2"/>
                                </w:rPr>
                                <w:t>. transporto priemonės valstybinis numeris;</w:t>
                              </w:r>
                            </w:p>
                          </w:sdtContent>
                        </w:sdt>
                        <w:sdt>
                          <w:sdtPr>
                            <w:alias w:val="15.1.2.4 pp."/>
                            <w:tag w:val="part_e4ff5edb44db48139604c51e03d83840"/>
                            <w:lock w:val="sdtLocked"/>
                            <w:richText/>
                          </w:sdtPr>
                          <w:sdtContent>
                            <w:p>
                              <w:pPr>
                                <w:widowControl w:val="0"/>
                                <w:suppressAutoHyphens/>
                                <w:ind w:firstLine="851"/>
                                <w:jc w:val="both"/>
                                <w:rPr>
                                  <w:color w:val="000000"/>
                                  <w:spacing w:val="-2"/>
                                </w:rPr>
                              </w:pPr>
                              <w:sdt>
                                <w:sdtPr>
                                  <w:alias w:val="Numeris"/>
                                  <w:tag w:val="nr_e4ff5edb44db48139604c51e03d83840"/>
                                  <w:lock w:val="sdtLocked"/>
                                  <w:richText/>
                                </w:sdtPr>
                                <w:sdtContent>
                                  <w:r>
                                    <w:rPr>
                                      <w:color w:val="000000"/>
                                    </w:rPr>
                                    <w:t>15</w:t>
                                  </w:r>
                                  <w:r>
                                    <w:rPr>
                                      <w:color w:val="000000"/>
                                      <w:spacing w:val="-2"/>
                                    </w:rPr>
                                    <w:t>.1.2.4</w:t>
                                  </w:r>
                                </w:sdtContent>
                              </w:sdt>
                              <w:r>
                                <w:rPr>
                                  <w:color w:val="000000"/>
                                  <w:spacing w:val="-2"/>
                                </w:rPr>
                                <w:t>. spalva;</w:t>
                              </w:r>
                            </w:p>
                          </w:sdtContent>
                        </w:sdt>
                        <w:sdt>
                          <w:sdtPr>
                            <w:alias w:val="15.1.2.5 pp."/>
                            <w:tag w:val="part_bab7282c93fb458082ae7a8607689a98"/>
                            <w:lock w:val="sdtLocked"/>
                            <w:richText/>
                          </w:sdtPr>
                          <w:sdtContent>
                            <w:p>
                              <w:pPr>
                                <w:widowControl w:val="0"/>
                                <w:suppressAutoHyphens/>
                                <w:ind w:firstLine="851"/>
                                <w:jc w:val="both"/>
                                <w:rPr>
                                  <w:color w:val="000000"/>
                                  <w:spacing w:val="-2"/>
                                </w:rPr>
                              </w:pPr>
                              <w:sdt>
                                <w:sdtPr>
                                  <w:alias w:val="Numeris"/>
                                  <w:tag w:val="nr_bab7282c93fb458082ae7a8607689a98"/>
                                  <w:lock w:val="sdtLocked"/>
                                  <w:richText/>
                                </w:sdtPr>
                                <w:sdtContent>
                                  <w:r>
                                    <w:rPr>
                                      <w:color w:val="000000"/>
                                    </w:rPr>
                                    <w:t>15</w:t>
                                  </w:r>
                                  <w:r>
                                    <w:rPr>
                                      <w:color w:val="000000"/>
                                      <w:spacing w:val="-2"/>
                                    </w:rPr>
                                    <w:t>.1.2.5</w:t>
                                  </w:r>
                                </w:sdtContent>
                              </w:sdt>
                              <w:r>
                                <w:rPr>
                                  <w:color w:val="000000"/>
                                  <w:spacing w:val="-2"/>
                                </w:rPr>
                                <w:t>. transporto priemonės tipas;</w:t>
                              </w:r>
                            </w:p>
                          </w:sdtContent>
                        </w:sdt>
                        <w:sdt>
                          <w:sdtPr>
                            <w:alias w:val="15.1.2.6 pp."/>
                            <w:tag w:val="part_7cae1338870c4f52a4260b25ebb66501"/>
                            <w:lock w:val="sdtLocked"/>
                            <w:richText/>
                          </w:sdtPr>
                          <w:sdtContent>
                            <w:p>
                              <w:pPr>
                                <w:widowControl w:val="0"/>
                                <w:suppressAutoHyphens/>
                                <w:ind w:firstLine="851"/>
                                <w:jc w:val="both"/>
                                <w:rPr>
                                  <w:color w:val="000000"/>
                                  <w:spacing w:val="-2"/>
                                </w:rPr>
                              </w:pPr>
                              <w:sdt>
                                <w:sdtPr>
                                  <w:alias w:val="Numeris"/>
                                  <w:tag w:val="nr_7cae1338870c4f52a4260b25ebb66501"/>
                                  <w:lock w:val="sdtLocked"/>
                                  <w:richText/>
                                </w:sdtPr>
                                <w:sdtContent>
                                  <w:r>
                                    <w:rPr>
                                      <w:color w:val="000000"/>
                                    </w:rPr>
                                    <w:t>15</w:t>
                                  </w:r>
                                  <w:r>
                                    <w:rPr>
                                      <w:color w:val="000000"/>
                                      <w:spacing w:val="-2"/>
                                    </w:rPr>
                                    <w:t>.1.2.6</w:t>
                                  </w:r>
                                </w:sdtContent>
                              </w:sdt>
                              <w:r>
                                <w:rPr>
                                  <w:color w:val="000000"/>
                                  <w:spacing w:val="-2"/>
                                </w:rPr>
                                <w:t>. transporto priemonės modelis;</w:t>
                              </w:r>
                            </w:p>
                          </w:sdtContent>
                        </w:sdt>
                        <w:sdt>
                          <w:sdtPr>
                            <w:alias w:val="15.1.2.7 pp."/>
                            <w:tag w:val="part_584064673620423eaa346608abbc9c11"/>
                            <w:lock w:val="sdtLocked"/>
                            <w:richText/>
                          </w:sdtPr>
                          <w:sdtContent>
                            <w:p>
                              <w:pPr>
                                <w:widowControl w:val="0"/>
                                <w:suppressAutoHyphens/>
                                <w:ind w:firstLine="851"/>
                                <w:jc w:val="both"/>
                                <w:rPr>
                                  <w:spacing w:val="-2"/>
                                </w:rPr>
                              </w:pPr>
                              <w:sdt>
                                <w:sdtPr>
                                  <w:alias w:val="Numeris"/>
                                  <w:tag w:val="nr_584064673620423eaa346608abbc9c11"/>
                                  <w:lock w:val="sdtLocked"/>
                                  <w:richText/>
                                </w:sdtPr>
                                <w:sdtContent>
                                  <w:r>
                                    <w:t>15</w:t>
                                  </w:r>
                                  <w:r>
                                    <w:rPr>
                                      <w:spacing w:val="-2"/>
                                    </w:rPr>
                                    <w:t>.1.2.7</w:t>
                                  </w:r>
                                </w:sdtContent>
                              </w:sdt>
                              <w:r>
                                <w:rPr>
                                  <w:spacing w:val="-2"/>
                                </w:rPr>
                                <w:t>. kėbulo numeris;</w:t>
                              </w:r>
                            </w:p>
                          </w:sdtContent>
                        </w:sdt>
                        <w:sdt>
                          <w:sdtPr>
                            <w:alias w:val="15.1.2.8 pp."/>
                            <w:tag w:val="part_41ec7c6534e04797b09276121cc47d5e"/>
                            <w:lock w:val="sdtLocked"/>
                            <w:richText/>
                          </w:sdtPr>
                          <w:sdtContent>
                            <w:p>
                              <w:pPr>
                                <w:widowControl w:val="0"/>
                                <w:suppressAutoHyphens/>
                                <w:ind w:firstLine="851"/>
                                <w:jc w:val="both"/>
                                <w:rPr>
                                  <w:color w:val="000000"/>
                                  <w:spacing w:val="-2"/>
                                </w:rPr>
                              </w:pPr>
                              <w:sdt>
                                <w:sdtPr>
                                  <w:alias w:val="Numeris"/>
                                  <w:tag w:val="nr_41ec7c6534e04797b09276121cc47d5e"/>
                                  <w:lock w:val="sdtLocked"/>
                                  <w:richText/>
                                </w:sdtPr>
                                <w:sdtContent>
                                  <w:r>
                                    <w:rPr>
                                      <w:color w:val="000000"/>
                                    </w:rPr>
                                    <w:t>15</w:t>
                                  </w:r>
                                  <w:r>
                                    <w:rPr>
                                      <w:color w:val="000000"/>
                                      <w:spacing w:val="-2"/>
                                    </w:rPr>
                                    <w:t>.1.2.8</w:t>
                                  </w:r>
                                </w:sdtContent>
                              </w:sdt>
                              <w:r>
                                <w:rPr>
                                  <w:color w:val="000000"/>
                                  <w:spacing w:val="-2"/>
                                </w:rPr>
                                <w:t>. registravimo data;</w:t>
                              </w:r>
                            </w:p>
                          </w:sdtContent>
                        </w:sdt>
                        <w:sdt>
                          <w:sdtPr>
                            <w:alias w:val="15.1.2.9 pp."/>
                            <w:tag w:val="part_2f80fbd6758a48298e91cf81ae74d784"/>
                            <w:lock w:val="sdtLocked"/>
                            <w:richText/>
                          </w:sdtPr>
                          <w:sdtContent>
                            <w:p>
                              <w:pPr>
                                <w:widowControl w:val="0"/>
                                <w:suppressAutoHyphens/>
                                <w:ind w:firstLine="851"/>
                                <w:jc w:val="both"/>
                                <w:rPr>
                                  <w:color w:val="000000"/>
                                  <w:spacing w:val="-2"/>
                                </w:rPr>
                              </w:pPr>
                              <w:sdt>
                                <w:sdtPr>
                                  <w:alias w:val="Numeris"/>
                                  <w:tag w:val="nr_2f80fbd6758a48298e91cf81ae74d784"/>
                                  <w:lock w:val="sdtLocked"/>
                                  <w:richText/>
                                </w:sdtPr>
                                <w:sdtContent>
                                  <w:r>
                                    <w:rPr>
                                      <w:color w:val="000000"/>
                                    </w:rPr>
                                    <w:t>15</w:t>
                                  </w:r>
                                  <w:r>
                                    <w:rPr>
                                      <w:color w:val="000000"/>
                                      <w:spacing w:val="-2"/>
                                    </w:rPr>
                                    <w:t>.1.2.9</w:t>
                                  </w:r>
                                </w:sdtContent>
                              </w:sdt>
                              <w:r>
                                <w:rPr>
                                  <w:color w:val="000000"/>
                                  <w:spacing w:val="-2"/>
                                </w:rPr>
                                <w:t>. pasienio kontrolės punkto pavadinimas;</w:t>
                              </w:r>
                            </w:p>
                          </w:sdtContent>
                        </w:sdt>
                        <w:sdt>
                          <w:sdtPr>
                            <w:alias w:val="15.1.2.10 pp."/>
                            <w:tag w:val="part_f6024707252e4fa5896c28a6566a4e66"/>
                            <w:lock w:val="sdtLocked"/>
                            <w:richText/>
                          </w:sdtPr>
                          <w:sdtContent>
                            <w:p>
                              <w:pPr>
                                <w:widowControl w:val="0"/>
                                <w:suppressAutoHyphens/>
                                <w:ind w:firstLine="851"/>
                                <w:jc w:val="both"/>
                                <w:rPr>
                                  <w:color w:val="000000"/>
                                  <w:spacing w:val="-2"/>
                                </w:rPr>
                              </w:pPr>
                              <w:sdt>
                                <w:sdtPr>
                                  <w:alias w:val="Numeris"/>
                                  <w:tag w:val="nr_f6024707252e4fa5896c28a6566a4e66"/>
                                  <w:lock w:val="sdtLocked"/>
                                  <w:richText/>
                                </w:sdtPr>
                                <w:sdtContent>
                                  <w:r>
                                    <w:rPr>
                                      <w:color w:val="000000"/>
                                    </w:rPr>
                                    <w:t>15</w:t>
                                  </w:r>
                                  <w:r>
                                    <w:rPr>
                                      <w:color w:val="000000"/>
                                      <w:spacing w:val="-2"/>
                                    </w:rPr>
                                    <w:t>.1.2.10</w:t>
                                  </w:r>
                                </w:sdtContent>
                              </w:sdt>
                              <w:r>
                                <w:rPr>
                                  <w:color w:val="000000"/>
                                  <w:spacing w:val="-2"/>
                                </w:rPr>
                                <w:t>. patikrinimą atlikusio pareigūno vardas, pavardė;</w:t>
                              </w:r>
                            </w:p>
                          </w:sdtContent>
                        </w:sdt>
                      </w:sdtContent>
                    </w:sdt>
                  </w:sdtContent>
                </w:sdt>
                <w:sdt>
                  <w:sdtPr>
                    <w:alias w:val="15.2 pp."/>
                    <w:tag w:val="part_a69f114f6f794371bd6aa20bb11e72a8"/>
                    <w:lock w:val="sdtLocked"/>
                    <w:richText/>
                  </w:sdtPr>
                  <w:sdtContent>
                    <w:p>
                      <w:pPr>
                        <w:widowControl w:val="0"/>
                        <w:suppressAutoHyphens/>
                        <w:ind w:firstLine="851"/>
                        <w:jc w:val="both"/>
                        <w:rPr>
                          <w:color w:val="000000"/>
                        </w:rPr>
                      </w:pPr>
                      <w:sdt>
                        <w:sdtPr>
                          <w:alias w:val="Numeris"/>
                          <w:tag w:val="nr_a69f114f6f794371bd6aa20bb11e72a8"/>
                          <w:lock w:val="sdtLocked"/>
                          <w:richText/>
                        </w:sdtPr>
                        <w:sdtContent>
                          <w:r>
                            <w:rPr>
                              <w:color w:val="000000"/>
                            </w:rPr>
                            <w:t>15.2</w:t>
                          </w:r>
                        </w:sdtContent>
                      </w:sdt>
                      <w:r>
                        <w:rPr>
                          <w:color w:val="000000"/>
                        </w:rPr>
                        <w:t>. asmenų ir transporto priemonių, kuriems reikia atlikti papildomą tikrinimą, duomenys:</w:t>
                      </w:r>
                    </w:p>
                    <w:sdt>
                      <w:sdtPr>
                        <w:alias w:val="15.2.1 pp."/>
                        <w:tag w:val="part_99d715321f2443e4a2bfe8f9872d459b"/>
                        <w:lock w:val="sdtLocked"/>
                        <w:richText/>
                      </w:sdtPr>
                      <w:sdtContent>
                        <w:p>
                          <w:pPr>
                            <w:widowControl w:val="0"/>
                            <w:suppressAutoHyphens/>
                            <w:ind w:firstLine="851"/>
                            <w:jc w:val="both"/>
                            <w:rPr>
                              <w:color w:val="000000"/>
                            </w:rPr>
                          </w:pPr>
                          <w:sdt>
                            <w:sdtPr>
                              <w:alias w:val="Numeris"/>
                              <w:tag w:val="nr_99d715321f2443e4a2bfe8f9872d459b"/>
                              <w:lock w:val="sdtLocked"/>
                              <w:richText/>
                            </w:sdtPr>
                            <w:sdtContent>
                              <w:r>
                                <w:rPr>
                                  <w:color w:val="000000"/>
                                </w:rPr>
                                <w:t>15.2.1</w:t>
                              </w:r>
                            </w:sdtContent>
                          </w:sdt>
                          <w:r>
                            <w:rPr>
                              <w:color w:val="000000"/>
                            </w:rPr>
                            <w:t>. asmenų, kuriems reikia atlikti papildomą tikrinimą, duomenys:</w:t>
                          </w:r>
                        </w:p>
                        <w:sdt>
                          <w:sdtPr>
                            <w:alias w:val="15.2.1.1 pp."/>
                            <w:tag w:val="part_2409764978b44936980e5cb46d04b0b5"/>
                            <w:lock w:val="sdtLocked"/>
                            <w:richText/>
                          </w:sdtPr>
                          <w:sdtContent>
                            <w:p>
                              <w:pPr>
                                <w:widowControl w:val="0"/>
                                <w:suppressAutoHyphens/>
                                <w:ind w:firstLine="851"/>
                                <w:jc w:val="both"/>
                                <w:rPr>
                                  <w:color w:val="000000"/>
                                </w:rPr>
                              </w:pPr>
                              <w:sdt>
                                <w:sdtPr>
                                  <w:alias w:val="Numeris"/>
                                  <w:tag w:val="nr_2409764978b44936980e5cb46d04b0b5"/>
                                  <w:lock w:val="sdtLocked"/>
                                  <w:richText/>
                                </w:sdtPr>
                                <w:sdtContent>
                                  <w:r>
                                    <w:rPr>
                                      <w:color w:val="000000"/>
                                    </w:rPr>
                                    <w:t>15.2.1.1</w:t>
                                  </w:r>
                                </w:sdtContent>
                              </w:sdt>
                              <w:r>
                                <w:rPr>
                                  <w:color w:val="000000"/>
                                </w:rPr>
                                <w:t>. vardas;</w:t>
                              </w:r>
                            </w:p>
                          </w:sdtContent>
                        </w:sdt>
                        <w:sdt>
                          <w:sdtPr>
                            <w:alias w:val="15.2.1.2 pp."/>
                            <w:tag w:val="part_1e752069d82447c9b8867e8f2d12f67b"/>
                            <w:lock w:val="sdtLocked"/>
                            <w:richText/>
                          </w:sdtPr>
                          <w:sdtContent>
                            <w:p>
                              <w:pPr>
                                <w:widowControl w:val="0"/>
                                <w:suppressAutoHyphens/>
                                <w:ind w:firstLine="851"/>
                                <w:jc w:val="both"/>
                                <w:rPr>
                                  <w:color w:val="000000"/>
                                </w:rPr>
                              </w:pPr>
                              <w:sdt>
                                <w:sdtPr>
                                  <w:alias w:val="Numeris"/>
                                  <w:tag w:val="nr_1e752069d82447c9b8867e8f2d12f67b"/>
                                  <w:lock w:val="sdtLocked"/>
                                  <w:richText/>
                                </w:sdtPr>
                                <w:sdtContent>
                                  <w:r>
                                    <w:rPr>
                                      <w:color w:val="000000"/>
                                    </w:rPr>
                                    <w:t>15.2.1.2</w:t>
                                  </w:r>
                                </w:sdtContent>
                              </w:sdt>
                              <w:r>
                                <w:rPr>
                                  <w:color w:val="000000"/>
                                </w:rPr>
                                <w:t>. pavardė;</w:t>
                              </w:r>
                            </w:p>
                          </w:sdtContent>
                        </w:sdt>
                        <w:sdt>
                          <w:sdtPr>
                            <w:alias w:val="15.2.1.3 pp."/>
                            <w:tag w:val="part_a67873d96620442fb778fb7bb74eec1c"/>
                            <w:lock w:val="sdtLocked"/>
                            <w:richText/>
                          </w:sdtPr>
                          <w:sdtContent>
                            <w:p>
                              <w:pPr>
                                <w:widowControl w:val="0"/>
                                <w:suppressAutoHyphens/>
                                <w:ind w:firstLine="851"/>
                                <w:jc w:val="both"/>
                                <w:rPr>
                                  <w:color w:val="000000"/>
                                </w:rPr>
                              </w:pPr>
                              <w:sdt>
                                <w:sdtPr>
                                  <w:alias w:val="Numeris"/>
                                  <w:tag w:val="nr_a67873d96620442fb778fb7bb74eec1c"/>
                                  <w:lock w:val="sdtLocked"/>
                                  <w:richText/>
                                </w:sdtPr>
                                <w:sdtContent>
                                  <w:r>
                                    <w:rPr>
                                      <w:color w:val="000000"/>
                                    </w:rPr>
                                    <w:t>15.2.1.3</w:t>
                                  </w:r>
                                </w:sdtContent>
                              </w:sdt>
                              <w:r>
                                <w:rPr>
                                  <w:color w:val="000000"/>
                                </w:rPr>
                                <w:t>. gimimo data ir (arba) asmens kodas;</w:t>
                              </w:r>
                            </w:p>
                          </w:sdtContent>
                        </w:sdt>
                        <w:sdt>
                          <w:sdtPr>
                            <w:alias w:val="15.2.1.4 pp."/>
                            <w:tag w:val="part_e9d259e682e4486da3c37ac65eaaf2ee"/>
                            <w:lock w:val="sdtLocked"/>
                            <w:richText/>
                          </w:sdtPr>
                          <w:sdtContent>
                            <w:p>
                              <w:pPr>
                                <w:widowControl w:val="0"/>
                                <w:suppressAutoHyphens/>
                                <w:ind w:firstLine="851"/>
                                <w:jc w:val="both"/>
                                <w:rPr>
                                  <w:color w:val="000000"/>
                                </w:rPr>
                              </w:pPr>
                              <w:sdt>
                                <w:sdtPr>
                                  <w:alias w:val="Numeris"/>
                                  <w:tag w:val="nr_e9d259e682e4486da3c37ac65eaaf2ee"/>
                                  <w:lock w:val="sdtLocked"/>
                                  <w:richText/>
                                </w:sdtPr>
                                <w:sdtContent>
                                  <w:r>
                                    <w:rPr>
                                      <w:color w:val="000000"/>
                                    </w:rPr>
                                    <w:t>15.2.1.4</w:t>
                                  </w:r>
                                </w:sdtContent>
                              </w:sdt>
                              <w:r>
                                <w:rPr>
                                  <w:color w:val="000000"/>
                                </w:rPr>
                                <w:t>. asmens dokumento numeris;</w:t>
                              </w:r>
                            </w:p>
                          </w:sdtContent>
                        </w:sdt>
                        <w:sdt>
                          <w:sdtPr>
                            <w:alias w:val="15.2.1.5 pp."/>
                            <w:tag w:val="part_2fae62b25dce463589f84ecb4a887f41"/>
                            <w:lock w:val="sdtLocked"/>
                            <w:richText/>
                          </w:sdtPr>
                          <w:sdtContent>
                            <w:p>
                              <w:pPr>
                                <w:widowControl w:val="0"/>
                                <w:suppressAutoHyphens/>
                                <w:ind w:firstLine="851"/>
                                <w:jc w:val="both"/>
                                <w:rPr>
                                  <w:color w:val="000000"/>
                                </w:rPr>
                              </w:pPr>
                              <w:sdt>
                                <w:sdtPr>
                                  <w:alias w:val="Numeris"/>
                                  <w:tag w:val="nr_2fae62b25dce463589f84ecb4a887f41"/>
                                  <w:lock w:val="sdtLocked"/>
                                  <w:richText/>
                                </w:sdtPr>
                                <w:sdtContent>
                                  <w:r>
                                    <w:rPr>
                                      <w:color w:val="000000"/>
                                    </w:rPr>
                                    <w:t>15.2.1.5</w:t>
                                  </w:r>
                                </w:sdtContent>
                              </w:sdt>
                              <w:r>
                                <w:rPr>
                                  <w:color w:val="000000"/>
                                </w:rPr>
                                <w:t>. asmens dokumento išdavimo šalis;</w:t>
                              </w:r>
                            </w:p>
                          </w:sdtContent>
                        </w:sdt>
                      </w:sdtContent>
                    </w:sdt>
                    <w:sdt>
                      <w:sdtPr>
                        <w:alias w:val="15.2.2 pp."/>
                        <w:tag w:val="part_caeab6e0b77149a5ac81df75322426c8"/>
                        <w:lock w:val="sdtLocked"/>
                        <w:richText/>
                      </w:sdtPr>
                      <w:sdtContent>
                        <w:p>
                          <w:pPr>
                            <w:widowControl w:val="0"/>
                            <w:suppressAutoHyphens/>
                            <w:ind w:firstLine="851"/>
                            <w:jc w:val="both"/>
                            <w:rPr>
                              <w:color w:val="000000"/>
                            </w:rPr>
                          </w:pPr>
                          <w:sdt>
                            <w:sdtPr>
                              <w:alias w:val="Numeris"/>
                              <w:tag w:val="nr_caeab6e0b77149a5ac81df75322426c8"/>
                              <w:lock w:val="sdtLocked"/>
                              <w:richText/>
                            </w:sdtPr>
                            <w:sdtContent>
                              <w:r>
                                <w:rPr>
                                  <w:color w:val="000000"/>
                                </w:rPr>
                                <w:t>15.2.2</w:t>
                              </w:r>
                            </w:sdtContent>
                          </w:sdt>
                          <w:r>
                            <w:rPr>
                              <w:color w:val="000000"/>
                            </w:rPr>
                            <w:t xml:space="preserve">. transporto priemonių, kurioms  reikia atlikti papildomą tikrinimą, duomenys:</w:t>
                          </w:r>
                        </w:p>
                        <w:sdt>
                          <w:sdtPr>
                            <w:alias w:val="15.2.2.1 pp."/>
                            <w:tag w:val="part_8c7e8da86c4e497db93a5858f19f4116"/>
                            <w:lock w:val="sdtLocked"/>
                            <w:richText/>
                          </w:sdtPr>
                          <w:sdtContent>
                            <w:p>
                              <w:pPr>
                                <w:widowControl w:val="0"/>
                                <w:suppressAutoHyphens/>
                                <w:ind w:firstLine="851"/>
                                <w:jc w:val="both"/>
                              </w:pPr>
                              <w:sdt>
                                <w:sdtPr>
                                  <w:alias w:val="Numeris"/>
                                  <w:tag w:val="nr_8c7e8da86c4e497db93a5858f19f4116"/>
                                  <w:lock w:val="sdtLocked"/>
                                  <w:richText/>
                                </w:sdtPr>
                                <w:sdtContent>
                                  <w:r>
                                    <w:t>15.2.2.1</w:t>
                                  </w:r>
                                </w:sdtContent>
                              </w:sdt>
                              <w:r>
                                <w:t>. transporto priemonės valstybinis ir (arba) kėbulo numeriai;</w:t>
                              </w:r>
                            </w:p>
                          </w:sdtContent>
                        </w:sdt>
                      </w:sdtContent>
                    </w:sdt>
                  </w:sdtContent>
                </w:sdt>
                <w:sdt>
                  <w:sdtPr>
                    <w:alias w:val="15.3 pp."/>
                    <w:tag w:val="part_6500a90931b24c7f9504fd0e650a2fc2"/>
                    <w:lock w:val="sdtLocked"/>
                    <w:richText/>
                  </w:sdtPr>
                  <w:sdtContent>
                    <w:p>
                      <w:pPr>
                        <w:widowControl w:val="0"/>
                        <w:suppressAutoHyphens/>
                        <w:ind w:firstLine="851"/>
                        <w:jc w:val="both"/>
                        <w:rPr>
                          <w:color w:val="000000"/>
                        </w:rPr>
                      </w:pPr>
                      <w:sdt>
                        <w:sdtPr>
                          <w:alias w:val="Numeris"/>
                          <w:tag w:val="nr_6500a90931b24c7f9504fd0e650a2fc2"/>
                          <w:lock w:val="sdtLocked"/>
                          <w:richText/>
                        </w:sdtPr>
                        <w:sdtContent>
                          <w:r>
                            <w:rPr>
                              <w:color w:val="000000"/>
                            </w:rPr>
                            <w:t>15.3</w:t>
                          </w:r>
                        </w:sdtContent>
                      </w:sdt>
                      <w:r>
                        <w:rPr>
                          <w:color w:val="000000"/>
                        </w:rPr>
                        <w:t xml:space="preserve">. asmenų, vykstančių į darbą, mokymo įstaigą ir grįžtančių iš jų, kurie į pasienio kontrolės punktus, esančius prie automobilių kelių, įleidžiami ir tikrinami be eilės, sąrašo duomenys: </w:t>
                      </w:r>
                    </w:p>
                    <w:sdt>
                      <w:sdtPr>
                        <w:alias w:val="15.3.1 pp."/>
                        <w:tag w:val="part_fd35faa244224ec8b2f52228efb79bb6"/>
                        <w:lock w:val="sdtLocked"/>
                        <w:richText/>
                      </w:sdtPr>
                      <w:sdtContent>
                        <w:p>
                          <w:pPr>
                            <w:widowControl w:val="0"/>
                            <w:suppressAutoHyphens/>
                            <w:ind w:firstLine="851"/>
                            <w:jc w:val="both"/>
                            <w:rPr>
                              <w:color w:val="000000"/>
                            </w:rPr>
                          </w:pPr>
                          <w:sdt>
                            <w:sdtPr>
                              <w:alias w:val="Numeris"/>
                              <w:tag w:val="nr_fd35faa244224ec8b2f52228efb79bb6"/>
                              <w:lock w:val="sdtLocked"/>
                              <w:richText/>
                            </w:sdtPr>
                            <w:sdtContent>
                              <w:r>
                                <w:rPr>
                                  <w:color w:val="000000"/>
                                </w:rPr>
                                <w:t>15.3.1</w:t>
                              </w:r>
                            </w:sdtContent>
                          </w:sdt>
                          <w:r>
                            <w:rPr>
                              <w:color w:val="000000"/>
                            </w:rPr>
                            <w:t>. padalinys, kurio pareigūnas išnagrinėjo prašymą ir įtraukė asmenį į sąrašą;</w:t>
                          </w:r>
                        </w:p>
                      </w:sdtContent>
                    </w:sdt>
                    <w:sdt>
                      <w:sdtPr>
                        <w:alias w:val="15.3.2 pp."/>
                        <w:tag w:val="part_2589aab330d342ff8b759813197cf066"/>
                        <w:lock w:val="sdtLocked"/>
                        <w:richText/>
                      </w:sdtPr>
                      <w:sdtContent>
                        <w:p>
                          <w:pPr>
                            <w:widowControl w:val="0"/>
                            <w:suppressAutoHyphens/>
                            <w:ind w:firstLine="851"/>
                            <w:jc w:val="both"/>
                            <w:rPr>
                              <w:color w:val="000000"/>
                            </w:rPr>
                          </w:pPr>
                          <w:sdt>
                            <w:sdtPr>
                              <w:alias w:val="Numeris"/>
                              <w:tag w:val="nr_2589aab330d342ff8b759813197cf066"/>
                              <w:lock w:val="sdtLocked"/>
                              <w:richText/>
                            </w:sdtPr>
                            <w:sdtContent>
                              <w:r>
                                <w:rPr>
                                  <w:color w:val="000000"/>
                                </w:rPr>
                                <w:t>15.3.2</w:t>
                              </w:r>
                            </w:sdtContent>
                          </w:sdt>
                          <w:r>
                            <w:rPr>
                              <w:color w:val="000000"/>
                            </w:rPr>
                            <w:t>. vardas;</w:t>
                          </w:r>
                        </w:p>
                      </w:sdtContent>
                    </w:sdt>
                    <w:sdt>
                      <w:sdtPr>
                        <w:alias w:val="15.3.3 pp."/>
                        <w:tag w:val="part_66d664f117c74480a55e7aeab4e147e7"/>
                        <w:lock w:val="sdtLocked"/>
                        <w:richText/>
                      </w:sdtPr>
                      <w:sdtContent>
                        <w:p>
                          <w:pPr>
                            <w:widowControl w:val="0"/>
                            <w:suppressAutoHyphens/>
                            <w:ind w:firstLine="851"/>
                            <w:jc w:val="both"/>
                            <w:rPr>
                              <w:color w:val="000000"/>
                            </w:rPr>
                          </w:pPr>
                          <w:sdt>
                            <w:sdtPr>
                              <w:alias w:val="Numeris"/>
                              <w:tag w:val="nr_66d664f117c74480a55e7aeab4e147e7"/>
                              <w:lock w:val="sdtLocked"/>
                              <w:richText/>
                            </w:sdtPr>
                            <w:sdtContent>
                              <w:r>
                                <w:rPr>
                                  <w:color w:val="000000"/>
                                </w:rPr>
                                <w:t>15.3.3</w:t>
                              </w:r>
                            </w:sdtContent>
                          </w:sdt>
                          <w:r>
                            <w:rPr>
                              <w:color w:val="000000"/>
                            </w:rPr>
                            <w:t>. pavardė;</w:t>
                          </w:r>
                        </w:p>
                      </w:sdtContent>
                    </w:sdt>
                    <w:sdt>
                      <w:sdtPr>
                        <w:alias w:val="15.3.3 pp."/>
                        <w:tag w:val="part_5d0182ee2c8643adb0944d803a2e484d"/>
                        <w:lock w:val="sdtLocked"/>
                        <w:richText/>
                      </w:sdtPr>
                      <w:sdtContent>
                        <w:p>
                          <w:pPr>
                            <w:widowControl w:val="0"/>
                            <w:suppressAutoHyphens/>
                            <w:ind w:firstLine="851"/>
                            <w:jc w:val="both"/>
                            <w:rPr>
                              <w:color w:val="000000"/>
                            </w:rPr>
                          </w:pPr>
                          <w:sdt>
                            <w:sdtPr>
                              <w:alias w:val="Numeris"/>
                              <w:tag w:val="nr_5d0182ee2c8643adb0944d803a2e484d"/>
                              <w:lock w:val="sdtLocked"/>
                              <w:richText/>
                            </w:sdtPr>
                            <w:sdtContent>
                              <w:r>
                                <w:rPr>
                                  <w:color w:val="000000"/>
                                </w:rPr>
                                <w:t>15.3.3</w:t>
                              </w:r>
                            </w:sdtContent>
                          </w:sdt>
                          <w:r>
                            <w:rPr>
                              <w:color w:val="000000"/>
                            </w:rPr>
                            <w:t>. gimimo data ir (arba) asmens kodas gimimo data ir (arba) asmens kodas;</w:t>
                          </w:r>
                        </w:p>
                      </w:sdtContent>
                    </w:sdt>
                    <w:sdt>
                      <w:sdtPr>
                        <w:alias w:val="15.3.4 pp."/>
                        <w:tag w:val="part_3304bf8647d84aad9e52844e7e79e425"/>
                        <w:lock w:val="sdtLocked"/>
                        <w:richText/>
                      </w:sdtPr>
                      <w:sdtContent>
                        <w:p>
                          <w:pPr>
                            <w:widowControl w:val="0"/>
                            <w:suppressAutoHyphens/>
                            <w:ind w:firstLine="851"/>
                            <w:jc w:val="both"/>
                            <w:rPr>
                              <w:color w:val="000000"/>
                            </w:rPr>
                          </w:pPr>
                          <w:sdt>
                            <w:sdtPr>
                              <w:alias w:val="Numeris"/>
                              <w:tag w:val="nr_3304bf8647d84aad9e52844e7e79e425"/>
                              <w:lock w:val="sdtLocked"/>
                              <w:richText/>
                            </w:sdtPr>
                            <w:sdtContent>
                              <w:r>
                                <w:rPr>
                                  <w:color w:val="000000"/>
                                </w:rPr>
                                <w:t>15.3.4</w:t>
                              </w:r>
                            </w:sdtContent>
                          </w:sdt>
                          <w:r>
                            <w:rPr>
                              <w:color w:val="000000"/>
                            </w:rPr>
                            <w:t xml:space="preserve">. pasienio kontrolės punkto (-ų)  pavadinimas (-ai);</w:t>
                          </w:r>
                        </w:p>
                      </w:sdtContent>
                    </w:sdt>
                    <w:sdt>
                      <w:sdtPr>
                        <w:alias w:val="15.3.5 pp."/>
                        <w:tag w:val="part_a7d8335fef474b7a898d906dfc48514c"/>
                        <w:lock w:val="sdtLocked"/>
                        <w:richText/>
                      </w:sdtPr>
                      <w:sdtContent>
                        <w:p>
                          <w:pPr>
                            <w:widowControl w:val="0"/>
                            <w:suppressAutoHyphens/>
                            <w:ind w:firstLine="851"/>
                            <w:jc w:val="both"/>
                            <w:rPr>
                              <w:color w:val="000000"/>
                            </w:rPr>
                          </w:pPr>
                          <w:sdt>
                            <w:sdtPr>
                              <w:alias w:val="Numeris"/>
                              <w:tag w:val="nr_a7d8335fef474b7a898d906dfc48514c"/>
                              <w:lock w:val="sdtLocked"/>
                              <w:richText/>
                            </w:sdtPr>
                            <w:sdtContent>
                              <w:r>
                                <w:rPr>
                                  <w:color w:val="000000"/>
                                </w:rPr>
                                <w:t>15.3.5</w:t>
                              </w:r>
                            </w:sdtContent>
                          </w:sdt>
                          <w:r>
                            <w:rPr>
                              <w:color w:val="000000"/>
                            </w:rPr>
                            <w:t>. asmens įtraukimo į sąrašą galiojimo terminas;</w:t>
                          </w:r>
                        </w:p>
                      </w:sdtContent>
                    </w:sdt>
                  </w:sdtContent>
                </w:sdt>
                <w:sdt>
                  <w:sdtPr>
                    <w:alias w:val="15.4 pp."/>
                    <w:tag w:val="part_d6c096c3f8e9413e97e09902ebe32d77"/>
                    <w:lock w:val="sdtLocked"/>
                    <w:richText/>
                  </w:sdtPr>
                  <w:sdtContent>
                    <w:p>
                      <w:pPr>
                        <w:widowControl w:val="0"/>
                        <w:suppressAutoHyphens/>
                        <w:ind w:firstLine="851"/>
                        <w:jc w:val="both"/>
                        <w:rPr>
                          <w:color w:val="000000"/>
                        </w:rPr>
                      </w:pPr>
                      <w:sdt>
                        <w:sdtPr>
                          <w:alias w:val="Numeris"/>
                          <w:tag w:val="nr_d6c096c3f8e9413e97e09902ebe32d77"/>
                          <w:lock w:val="sdtLocked"/>
                          <w:richText/>
                        </w:sdtPr>
                        <w:sdtContent>
                          <w:r>
                            <w:rPr>
                              <w:color w:val="000000"/>
                            </w:rPr>
                            <w:t>15.4</w:t>
                          </w:r>
                        </w:sdtContent>
                      </w:sdt>
                      <w:r>
                        <w:rPr>
                          <w:color w:val="000000"/>
                        </w:rPr>
                        <w:t>. asmenų, turinčių teisę būti valstybės sienos apsaugos zonoje, pasienio juostoje, pasienio vandenyse, kurių vandenimis arba krantais eina išorės siena sąrašo duomenys:</w:t>
                      </w:r>
                    </w:p>
                    <w:sdt>
                      <w:sdtPr>
                        <w:alias w:val="15.4.1 pp."/>
                        <w:tag w:val="part_16441bb5414f4e3d877526587ebbbc6a"/>
                        <w:lock w:val="sdtLocked"/>
                        <w:richText/>
                      </w:sdtPr>
                      <w:sdtContent>
                        <w:p>
                          <w:pPr>
                            <w:widowControl w:val="0"/>
                            <w:suppressAutoHyphens/>
                            <w:ind w:firstLine="851"/>
                            <w:jc w:val="both"/>
                            <w:rPr>
                              <w:color w:val="000000"/>
                            </w:rPr>
                          </w:pPr>
                          <w:sdt>
                            <w:sdtPr>
                              <w:alias w:val="Numeris"/>
                              <w:tag w:val="nr_16441bb5414f4e3d877526587ebbbc6a"/>
                              <w:lock w:val="sdtLocked"/>
                              <w:richText/>
                            </w:sdtPr>
                            <w:sdtContent>
                              <w:r>
                                <w:rPr>
                                  <w:color w:val="000000"/>
                                </w:rPr>
                                <w:t>15.4.1</w:t>
                              </w:r>
                            </w:sdtContent>
                          </w:sdt>
                          <w:r>
                            <w:rPr>
                              <w:color w:val="000000"/>
                            </w:rPr>
                            <w:t>. sąrašo galiojimo terminas</w:t>
                          </w:r>
                        </w:p>
                      </w:sdtContent>
                    </w:sdt>
                    <w:sdt>
                      <w:sdtPr>
                        <w:alias w:val="15.4.2 pp."/>
                        <w:tag w:val="part_46b47e134b224d7b99ecd320d453ca4a"/>
                        <w:lock w:val="sdtLocked"/>
                        <w:richText/>
                      </w:sdtPr>
                      <w:sdtContent>
                        <w:p>
                          <w:pPr>
                            <w:widowControl w:val="0"/>
                            <w:suppressAutoHyphens/>
                            <w:ind w:firstLine="851"/>
                            <w:jc w:val="both"/>
                            <w:rPr>
                              <w:color w:val="000000"/>
                            </w:rPr>
                          </w:pPr>
                          <w:sdt>
                            <w:sdtPr>
                              <w:alias w:val="Numeris"/>
                              <w:tag w:val="nr_46b47e134b224d7b99ecd320d453ca4a"/>
                              <w:lock w:val="sdtLocked"/>
                              <w:richText/>
                            </w:sdtPr>
                            <w:sdtContent>
                              <w:r>
                                <w:rPr>
                                  <w:color w:val="000000"/>
                                </w:rPr>
                                <w:t>15.4.2</w:t>
                              </w:r>
                            </w:sdtContent>
                          </w:sdt>
                          <w:r>
                            <w:rPr>
                              <w:color w:val="000000"/>
                            </w:rPr>
                            <w:t>. padalinys kurio pareigūnas išnagrinėjo prašymą ir įtraukė asmenį į sąrašą</w:t>
                          </w:r>
                        </w:p>
                      </w:sdtContent>
                    </w:sdt>
                    <w:sdt>
                      <w:sdtPr>
                        <w:alias w:val="15.4.3 pp."/>
                        <w:tag w:val="part_d9e4c2983c304d5b86039a90fc07e666"/>
                        <w:lock w:val="sdtLocked"/>
                        <w:richText/>
                      </w:sdtPr>
                      <w:sdtContent>
                        <w:p>
                          <w:pPr>
                            <w:widowControl w:val="0"/>
                            <w:suppressAutoHyphens/>
                            <w:ind w:firstLine="851"/>
                            <w:jc w:val="both"/>
                            <w:rPr>
                              <w:color w:val="000000"/>
                            </w:rPr>
                          </w:pPr>
                          <w:sdt>
                            <w:sdtPr>
                              <w:alias w:val="Numeris"/>
                              <w:tag w:val="nr_d9e4c2983c304d5b86039a90fc07e666"/>
                              <w:lock w:val="sdtLocked"/>
                              <w:richText/>
                            </w:sdtPr>
                            <w:sdtContent>
                              <w:r>
                                <w:rPr>
                                  <w:color w:val="000000"/>
                                </w:rPr>
                                <w:t>15.4.3</w:t>
                              </w:r>
                            </w:sdtContent>
                          </w:sdt>
                          <w:r>
                            <w:rPr>
                              <w:color w:val="000000"/>
                            </w:rPr>
                            <w:t>. dokumento numeris;</w:t>
                          </w:r>
                        </w:p>
                      </w:sdtContent>
                    </w:sdt>
                    <w:sdt>
                      <w:sdtPr>
                        <w:alias w:val="15.4.4 pp."/>
                        <w:tag w:val="part_bf3cb96a2bfa4b34b2c63fb50c9a6909"/>
                        <w:lock w:val="sdtLocked"/>
                        <w:richText/>
                      </w:sdtPr>
                      <w:sdtContent>
                        <w:p>
                          <w:pPr>
                            <w:widowControl w:val="0"/>
                            <w:suppressAutoHyphens/>
                            <w:ind w:firstLine="851"/>
                            <w:jc w:val="both"/>
                            <w:rPr>
                              <w:color w:val="000000"/>
                            </w:rPr>
                          </w:pPr>
                          <w:sdt>
                            <w:sdtPr>
                              <w:alias w:val="Numeris"/>
                              <w:tag w:val="nr_bf3cb96a2bfa4b34b2c63fb50c9a6909"/>
                              <w:lock w:val="sdtLocked"/>
                              <w:richText/>
                            </w:sdtPr>
                            <w:sdtContent>
                              <w:r>
                                <w:rPr>
                                  <w:color w:val="000000"/>
                                </w:rPr>
                                <w:t>15.4.4</w:t>
                              </w:r>
                            </w:sdtContent>
                          </w:sdt>
                          <w:r>
                            <w:rPr>
                              <w:color w:val="000000"/>
                            </w:rPr>
                            <w:t>. vardas;</w:t>
                          </w:r>
                        </w:p>
                      </w:sdtContent>
                    </w:sdt>
                    <w:sdt>
                      <w:sdtPr>
                        <w:alias w:val="15.4.5 pp."/>
                        <w:tag w:val="part_904da428b5314f379cb264dda6b34f7a"/>
                        <w:lock w:val="sdtLocked"/>
                        <w:richText/>
                      </w:sdtPr>
                      <w:sdtContent>
                        <w:p>
                          <w:pPr>
                            <w:widowControl w:val="0"/>
                            <w:suppressAutoHyphens/>
                            <w:ind w:firstLine="851"/>
                            <w:jc w:val="both"/>
                            <w:rPr>
                              <w:color w:val="000000"/>
                            </w:rPr>
                          </w:pPr>
                          <w:sdt>
                            <w:sdtPr>
                              <w:alias w:val="Numeris"/>
                              <w:tag w:val="nr_904da428b5314f379cb264dda6b34f7a"/>
                              <w:lock w:val="sdtLocked"/>
                              <w:richText/>
                            </w:sdtPr>
                            <w:sdtContent>
                              <w:r>
                                <w:rPr>
                                  <w:color w:val="000000"/>
                                </w:rPr>
                                <w:t>15.4.5</w:t>
                              </w:r>
                            </w:sdtContent>
                          </w:sdt>
                          <w:r>
                            <w:rPr>
                              <w:color w:val="000000"/>
                            </w:rPr>
                            <w:t>. pavardė;</w:t>
                          </w:r>
                        </w:p>
                      </w:sdtContent>
                    </w:sdt>
                    <w:sdt>
                      <w:sdtPr>
                        <w:alias w:val="15.4.6 pp."/>
                        <w:tag w:val="part_7a0adcd845d5444c809a4a52ebfc00a7"/>
                        <w:lock w:val="sdtLocked"/>
                        <w:richText/>
                      </w:sdtPr>
                      <w:sdtContent>
                        <w:p>
                          <w:pPr>
                            <w:widowControl w:val="0"/>
                            <w:suppressAutoHyphens/>
                            <w:ind w:firstLine="851"/>
                            <w:jc w:val="both"/>
                            <w:rPr>
                              <w:color w:val="000000"/>
                            </w:rPr>
                          </w:pPr>
                          <w:sdt>
                            <w:sdtPr>
                              <w:alias w:val="Numeris"/>
                              <w:tag w:val="nr_7a0adcd845d5444c809a4a52ebfc00a7"/>
                              <w:lock w:val="sdtLocked"/>
                              <w:richText/>
                            </w:sdtPr>
                            <w:sdtContent>
                              <w:r>
                                <w:rPr>
                                  <w:color w:val="000000"/>
                                </w:rPr>
                                <w:t>15.4.6</w:t>
                              </w:r>
                            </w:sdtContent>
                          </w:sdt>
                          <w:r>
                            <w:rPr>
                              <w:color w:val="000000"/>
                            </w:rPr>
                            <w:t>. gimimo data ir (arba) asmens kodas;</w:t>
                          </w:r>
                        </w:p>
                      </w:sdtContent>
                    </w:sdt>
                    <w:sdt>
                      <w:sdtPr>
                        <w:alias w:val="15.4.7 pp."/>
                        <w:tag w:val="part_7c3a0cf8f1294433ae30a264c7e45dca"/>
                        <w:lock w:val="sdtLocked"/>
                        <w:richText/>
                      </w:sdtPr>
                      <w:sdtContent>
                        <w:p>
                          <w:pPr>
                            <w:widowControl w:val="0"/>
                            <w:suppressAutoHyphens/>
                            <w:ind w:firstLine="851"/>
                            <w:jc w:val="both"/>
                            <w:rPr>
                              <w:color w:val="000000"/>
                            </w:rPr>
                          </w:pPr>
                          <w:sdt>
                            <w:sdtPr>
                              <w:alias w:val="Numeris"/>
                              <w:tag w:val="nr_7c3a0cf8f1294433ae30a264c7e45dca"/>
                              <w:lock w:val="sdtLocked"/>
                              <w:richText/>
                            </w:sdtPr>
                            <w:sdtContent>
                              <w:r>
                                <w:rPr>
                                  <w:color w:val="000000"/>
                                </w:rPr>
                                <w:t>15.4.7</w:t>
                              </w:r>
                            </w:sdtContent>
                          </w:sdt>
                          <w:r>
                            <w:rPr>
                              <w:color w:val="000000"/>
                            </w:rPr>
                            <w:t>. dokumento tipas;</w:t>
                          </w:r>
                        </w:p>
                      </w:sdtContent>
                    </w:sdt>
                    <w:sdt>
                      <w:sdtPr>
                        <w:alias w:val="15.4.8 pp."/>
                        <w:tag w:val="part_2701f0cb26fc4b0d9e3830b95c75226d"/>
                        <w:lock w:val="sdtLocked"/>
                        <w:richText/>
                      </w:sdtPr>
                      <w:sdtContent>
                        <w:p>
                          <w:pPr>
                            <w:widowControl w:val="0"/>
                            <w:suppressAutoHyphens/>
                            <w:ind w:firstLine="851"/>
                            <w:jc w:val="both"/>
                            <w:rPr>
                              <w:color w:val="000000"/>
                            </w:rPr>
                          </w:pPr>
                          <w:sdt>
                            <w:sdtPr>
                              <w:alias w:val="Numeris"/>
                              <w:tag w:val="nr_2701f0cb26fc4b0d9e3830b95c75226d"/>
                              <w:lock w:val="sdtLocked"/>
                              <w:richText/>
                            </w:sdtPr>
                            <w:sdtContent>
                              <w:r>
                                <w:rPr>
                                  <w:color w:val="000000"/>
                                </w:rPr>
                                <w:t>15.4.8</w:t>
                              </w:r>
                            </w:sdtContent>
                          </w:sdt>
                          <w:r>
                            <w:rPr>
                              <w:color w:val="000000"/>
                            </w:rPr>
                            <w:t>. gyvenamosios vietos adresas;</w:t>
                          </w:r>
                        </w:p>
                      </w:sdtContent>
                    </w:sdt>
                    <w:sdt>
                      <w:sdtPr>
                        <w:alias w:val="15.4.9 pp."/>
                        <w:tag w:val="part_58e7b60b5e7e48c7ac5c7ee542a7e4c0"/>
                        <w:lock w:val="sdtLocked"/>
                        <w:richText/>
                      </w:sdtPr>
                      <w:sdtContent>
                        <w:p>
                          <w:pPr>
                            <w:widowControl w:val="0"/>
                            <w:suppressAutoHyphens/>
                            <w:ind w:firstLine="851"/>
                            <w:jc w:val="both"/>
                            <w:rPr>
                              <w:color w:val="000000"/>
                            </w:rPr>
                          </w:pPr>
                          <w:sdt>
                            <w:sdtPr>
                              <w:alias w:val="Numeris"/>
                              <w:tag w:val="nr_58e7b60b5e7e48c7ac5c7ee542a7e4c0"/>
                              <w:lock w:val="sdtLocked"/>
                              <w:richText/>
                            </w:sdtPr>
                            <w:sdtContent>
                              <w:r>
                                <w:rPr>
                                  <w:color w:val="000000"/>
                                </w:rPr>
                                <w:t>15.4.9</w:t>
                              </w:r>
                            </w:sdtContent>
                          </w:sdt>
                          <w:r>
                            <w:rPr>
                              <w:color w:val="000000"/>
                            </w:rPr>
                            <w:t>. juridinio asmens, juridinio asmens filialo, atstovybės bei juridinio asmens statuso neturinčio asmens pavadinimas, kodas.</w:t>
                          </w:r>
                        </w:p>
                      </w:sdtContent>
                    </w:sdt>
                    <w:sdt>
                      <w:sdtPr>
                        <w:alias w:val="15.5 pp."/>
                        <w:tag w:val="part_5a6f14900fe94ecfa88c5f1e1cb33ce4"/>
                        <w:lock w:val="sdtLocked"/>
                        <w:richText/>
                      </w:sdtPr>
                      <w:sdtContent>
                        <w:p>
                          <w:pPr>
                            <w:ind w:firstLine="851"/>
                            <w:jc w:val="both"/>
                            <w:rPr>
                              <w:bCs/>
                            </w:rPr>
                          </w:pPr>
                          <w:sdt>
                            <w:sdtPr>
                              <w:alias w:val="Numeris"/>
                              <w:tag w:val="nr_5a6f14900fe94ecfa88c5f1e1cb33ce4"/>
                              <w:lock w:val="sdtLocked"/>
                              <w:richText/>
                            </w:sdtPr>
                            <w:sdtContent>
                              <w:r>
                                <w:t>15.5</w:t>
                              </w:r>
                            </w:sdtContent>
                          </w:sdt>
                          <w:r>
                            <w:t>. VSATIS tvarkomi duomenys</w:t>
                          </w:r>
                          <w:r>
                            <w:rPr>
                              <w:bCs/>
                            </w:rPr>
                            <w:t xml:space="preserve"> apie trečiųjų šalių piliečius:</w:t>
                          </w:r>
                        </w:p>
                        <w:sdt>
                          <w:sdtPr>
                            <w:alias w:val="15.5.1 pp."/>
                            <w:tag w:val="part_90bb0352bf7c4d538e4ee7602f0cb880"/>
                            <w:lock w:val="sdtLocked"/>
                            <w:richText/>
                          </w:sdtPr>
                          <w:sdtContent>
                            <w:p>
                              <w:pPr>
                                <w:ind w:firstLine="851"/>
                                <w:jc w:val="both"/>
                                <w:rPr>
                                  <w:szCs w:val="24"/>
                                </w:rPr>
                              </w:pPr>
                              <w:sdt>
                                <w:sdtPr>
                                  <w:alias w:val="Numeris"/>
                                  <w:tag w:val="nr_90bb0352bf7c4d538e4ee7602f0cb880"/>
                                  <w:lock w:val="sdtLocked"/>
                                  <w:richText/>
                                </w:sdtPr>
                                <w:sdtContent>
                                  <w:r>
                                    <w:rPr>
                                      <w:szCs w:val="24"/>
                                    </w:rPr>
                                    <w:t>15.5.1</w:t>
                                  </w:r>
                                </w:sdtContent>
                              </w:sdt>
                              <w:r>
                                <w:rPr>
                                  <w:szCs w:val="24"/>
                                </w:rPr>
                                <w:t>. vardas (-ai);</w:t>
                              </w:r>
                            </w:p>
                          </w:sdtContent>
                        </w:sdt>
                        <w:sdt>
                          <w:sdtPr>
                            <w:alias w:val="15.5.2 pp."/>
                            <w:tag w:val="part_7c8e96266bd046109b41978be370522f"/>
                            <w:lock w:val="sdtLocked"/>
                            <w:richText/>
                          </w:sdtPr>
                          <w:sdtContent>
                            <w:p>
                              <w:pPr>
                                <w:ind w:firstLine="851"/>
                                <w:jc w:val="both"/>
                                <w:rPr>
                                  <w:szCs w:val="24"/>
                                </w:rPr>
                              </w:pPr>
                              <w:sdt>
                                <w:sdtPr>
                                  <w:alias w:val="Numeris"/>
                                  <w:tag w:val="nr_7c8e96266bd046109b41978be370522f"/>
                                  <w:lock w:val="sdtLocked"/>
                                  <w:richText/>
                                </w:sdtPr>
                                <w:sdtContent>
                                  <w:r>
                                    <w:rPr>
                                      <w:szCs w:val="24"/>
                                    </w:rPr>
                                    <w:t>15.5.2</w:t>
                                  </w:r>
                                </w:sdtContent>
                              </w:sdt>
                              <w:r>
                                <w:rPr>
                                  <w:szCs w:val="24"/>
                                </w:rPr>
                                <w:t>. pavardė;</w:t>
                              </w:r>
                            </w:p>
                          </w:sdtContent>
                        </w:sdt>
                        <w:sdt>
                          <w:sdtPr>
                            <w:alias w:val="15.5.3 pp."/>
                            <w:tag w:val="part_78debabc2e344f17b50d089d11f2b5d8"/>
                            <w:lock w:val="sdtLocked"/>
                            <w:richText/>
                          </w:sdtPr>
                          <w:sdtContent>
                            <w:p>
                              <w:pPr>
                                <w:ind w:firstLine="851"/>
                                <w:jc w:val="both"/>
                                <w:rPr>
                                  <w:szCs w:val="24"/>
                                </w:rPr>
                              </w:pPr>
                              <w:sdt>
                                <w:sdtPr>
                                  <w:alias w:val="Numeris"/>
                                  <w:tag w:val="nr_78debabc2e344f17b50d089d11f2b5d8"/>
                                  <w:lock w:val="sdtLocked"/>
                                  <w:richText/>
                                </w:sdtPr>
                                <w:sdtContent>
                                  <w:r>
                                    <w:rPr>
                                      <w:szCs w:val="24"/>
                                    </w:rPr>
                                    <w:t>15.5.3</w:t>
                                  </w:r>
                                </w:sdtContent>
                              </w:sdt>
                              <w:r>
                                <w:rPr>
                                  <w:szCs w:val="24"/>
                                </w:rPr>
                                <w:t>. pilietybė (-ės);</w:t>
                              </w:r>
                            </w:p>
                          </w:sdtContent>
                        </w:sdt>
                        <w:sdt>
                          <w:sdtPr>
                            <w:alias w:val="15.5.4 pp."/>
                            <w:tag w:val="part_927ad5c0450142e583ba3391afc771d8"/>
                            <w:lock w:val="sdtLocked"/>
                            <w:richText/>
                          </w:sdtPr>
                          <w:sdtContent>
                            <w:p>
                              <w:pPr>
                                <w:ind w:firstLine="851"/>
                                <w:jc w:val="both"/>
                                <w:rPr>
                                  <w:szCs w:val="24"/>
                                </w:rPr>
                              </w:pPr>
                              <w:sdt>
                                <w:sdtPr>
                                  <w:alias w:val="Numeris"/>
                                  <w:tag w:val="nr_927ad5c0450142e583ba3391afc771d8"/>
                                  <w:lock w:val="sdtLocked"/>
                                  <w:richText/>
                                </w:sdtPr>
                                <w:sdtContent>
                                  <w:r>
                                    <w:rPr>
                                      <w:szCs w:val="24"/>
                                    </w:rPr>
                                    <w:t>15.5.4</w:t>
                                  </w:r>
                                </w:sdtContent>
                              </w:sdt>
                              <w:r>
                                <w:rPr>
                                  <w:szCs w:val="24"/>
                                </w:rPr>
                                <w:t>. lytis;</w:t>
                              </w:r>
                            </w:p>
                          </w:sdtContent>
                        </w:sdt>
                        <w:sdt>
                          <w:sdtPr>
                            <w:alias w:val="15.5.5 pp."/>
                            <w:tag w:val="part_26d7a7ad3c46464c834d493b17a63804"/>
                            <w:lock w:val="sdtLocked"/>
                            <w:richText/>
                          </w:sdtPr>
                          <w:sdtContent>
                            <w:p>
                              <w:pPr>
                                <w:ind w:firstLine="851"/>
                                <w:jc w:val="both"/>
                                <w:rPr>
                                  <w:szCs w:val="24"/>
                                </w:rPr>
                              </w:pPr>
                              <w:sdt>
                                <w:sdtPr>
                                  <w:alias w:val="Numeris"/>
                                  <w:tag w:val="nr_26d7a7ad3c46464c834d493b17a63804"/>
                                  <w:lock w:val="sdtLocked"/>
                                  <w:richText/>
                                </w:sdtPr>
                                <w:sdtContent>
                                  <w:r>
                                    <w:rPr>
                                      <w:szCs w:val="24"/>
                                    </w:rPr>
                                    <w:t>15.5.5</w:t>
                                  </w:r>
                                </w:sdtContent>
                              </w:sdt>
                              <w:r>
                                <w:rPr>
                                  <w:szCs w:val="24"/>
                                </w:rPr>
                                <w:t>. asmens kodas / gimimo data;</w:t>
                              </w:r>
                            </w:p>
                          </w:sdtContent>
                        </w:sdt>
                        <w:sdt>
                          <w:sdtPr>
                            <w:alias w:val="15.5.6 pp."/>
                            <w:tag w:val="part_2a39d31d36534fdca19eaaec677efe94"/>
                            <w:lock w:val="sdtLocked"/>
                            <w:richText/>
                          </w:sdtPr>
                          <w:sdtContent>
                            <w:p>
                              <w:pPr>
                                <w:ind w:firstLine="851"/>
                                <w:jc w:val="both"/>
                                <w:rPr>
                                  <w:szCs w:val="24"/>
                                </w:rPr>
                              </w:pPr>
                              <w:sdt>
                                <w:sdtPr>
                                  <w:alias w:val="Numeris"/>
                                  <w:tag w:val="nr_2a39d31d36534fdca19eaaec677efe94"/>
                                  <w:lock w:val="sdtLocked"/>
                                  <w:richText/>
                                </w:sdtPr>
                                <w:sdtContent>
                                  <w:r>
                                    <w:rPr>
                                      <w:szCs w:val="24"/>
                                    </w:rPr>
                                    <w:t>15.5.6</w:t>
                                  </w:r>
                                </w:sdtContent>
                              </w:sdt>
                              <w:r>
                                <w:rPr>
                                  <w:szCs w:val="24"/>
                                </w:rPr>
                                <w:t>. kelionės dokumento (-ų) rūšis;</w:t>
                              </w:r>
                            </w:p>
                          </w:sdtContent>
                        </w:sdt>
                        <w:sdt>
                          <w:sdtPr>
                            <w:alias w:val="15.5.7 pp."/>
                            <w:tag w:val="part_a2fce5ded5214498b16c18b0960ca40b"/>
                            <w:lock w:val="sdtLocked"/>
                            <w:richText/>
                          </w:sdtPr>
                          <w:sdtContent>
                            <w:p>
                              <w:pPr>
                                <w:ind w:firstLine="851"/>
                                <w:jc w:val="both"/>
                                <w:rPr>
                                  <w:szCs w:val="24"/>
                                </w:rPr>
                              </w:pPr>
                              <w:sdt>
                                <w:sdtPr>
                                  <w:alias w:val="Numeris"/>
                                  <w:tag w:val="nr_a2fce5ded5214498b16c18b0960ca40b"/>
                                  <w:lock w:val="sdtLocked"/>
                                  <w:richText/>
                                </w:sdtPr>
                                <w:sdtContent>
                                  <w:r>
                                    <w:rPr>
                                      <w:szCs w:val="24"/>
                                    </w:rPr>
                                    <w:t>15.5.7</w:t>
                                  </w:r>
                                </w:sdtContent>
                              </w:sdt>
                              <w:r>
                                <w:rPr>
                                  <w:szCs w:val="24"/>
                                </w:rPr>
                                <w:t>. kelionės dokumento (-ų) numeris (-iai);</w:t>
                              </w:r>
                            </w:p>
                          </w:sdtContent>
                        </w:sdt>
                        <w:sdt>
                          <w:sdtPr>
                            <w:alias w:val="15.5.8 pp."/>
                            <w:tag w:val="part_a2f2a8b4f16f4a6491ec3a070eb781a8"/>
                            <w:lock w:val="sdtLocked"/>
                            <w:richText/>
                          </w:sdtPr>
                          <w:sdtContent>
                            <w:p>
                              <w:pPr>
                                <w:ind w:firstLine="851"/>
                                <w:jc w:val="both"/>
                                <w:rPr>
                                  <w:szCs w:val="24"/>
                                </w:rPr>
                              </w:pPr>
                              <w:sdt>
                                <w:sdtPr>
                                  <w:alias w:val="Numeris"/>
                                  <w:tag w:val="nr_a2f2a8b4f16f4a6491ec3a070eb781a8"/>
                                  <w:lock w:val="sdtLocked"/>
                                  <w:richText/>
                                </w:sdtPr>
                                <w:sdtContent>
                                  <w:r>
                                    <w:rPr>
                                      <w:szCs w:val="24"/>
                                    </w:rPr>
                                    <w:t>15.5.8</w:t>
                                  </w:r>
                                </w:sdtContent>
                              </w:sdt>
                              <w:r>
                                <w:rPr>
                                  <w:szCs w:val="24"/>
                                </w:rPr>
                                <w:t>. kelionės dokumentą (-us) išdavusios šalies trijų raidžių kodas;</w:t>
                              </w:r>
                            </w:p>
                          </w:sdtContent>
                        </w:sdt>
                        <w:sdt>
                          <w:sdtPr>
                            <w:alias w:val="15.5.9 pp."/>
                            <w:tag w:val="part_3615c26c884047f2b07696951e73106f"/>
                            <w:lock w:val="sdtLocked"/>
                            <w:richText/>
                          </w:sdtPr>
                          <w:sdtContent>
                            <w:p>
                              <w:pPr>
                                <w:ind w:firstLine="851"/>
                                <w:jc w:val="both"/>
                                <w:rPr>
                                  <w:szCs w:val="24"/>
                                </w:rPr>
                              </w:pPr>
                              <w:sdt>
                                <w:sdtPr>
                                  <w:alias w:val="Numeris"/>
                                  <w:tag w:val="nr_3615c26c884047f2b07696951e73106f"/>
                                  <w:lock w:val="sdtLocked"/>
                                  <w:richText/>
                                </w:sdtPr>
                                <w:sdtContent>
                                  <w:r>
                                    <w:rPr>
                                      <w:szCs w:val="24"/>
                                    </w:rPr>
                                    <w:t>15.5.9</w:t>
                                  </w:r>
                                </w:sdtContent>
                              </w:sdt>
                              <w:r>
                                <w:rPr>
                                  <w:szCs w:val="24"/>
                                </w:rPr>
                                <w:t>. kelionės dokumento (-ų) galiojimo pabaigos data;</w:t>
                              </w:r>
                            </w:p>
                          </w:sdtContent>
                        </w:sdt>
                        <w:sdt>
                          <w:sdtPr>
                            <w:alias w:val="15.5.10 pp."/>
                            <w:tag w:val="part_2bc2b3638b6f4dd5a40f9e1d3fed962d"/>
                            <w:lock w:val="sdtLocked"/>
                            <w:richText/>
                          </w:sdtPr>
                          <w:sdtContent>
                            <w:p>
                              <w:pPr>
                                <w:ind w:firstLine="851"/>
                                <w:jc w:val="both"/>
                                <w:rPr>
                                  <w:szCs w:val="24"/>
                                </w:rPr>
                              </w:pPr>
                              <w:sdt>
                                <w:sdtPr>
                                  <w:alias w:val="Numeris"/>
                                  <w:tag w:val="nr_2bc2b3638b6f4dd5a40f9e1d3fed962d"/>
                                  <w:lock w:val="sdtLocked"/>
                                  <w:richText/>
                                </w:sdtPr>
                                <w:sdtContent>
                                  <w:r>
                                    <w:rPr>
                                      <w:szCs w:val="24"/>
                                    </w:rPr>
                                    <w:t>15.5.10</w:t>
                                  </w:r>
                                </w:sdtContent>
                              </w:sdt>
                              <w:r>
                                <w:rPr>
                                  <w:szCs w:val="24"/>
                                </w:rPr>
                                <w:t>. biometriniai duomenys;</w:t>
                              </w:r>
                            </w:p>
                          </w:sdtContent>
                        </w:sdt>
                        <w:sdt>
                          <w:sdtPr>
                            <w:alias w:val="15.5.11 pp."/>
                            <w:tag w:val="part_d07bf836448d4cbd8f375e32709421f7"/>
                            <w:lock w:val="sdtLocked"/>
                            <w:richText/>
                          </w:sdtPr>
                          <w:sdtContent>
                            <w:p>
                              <w:pPr>
                                <w:ind w:firstLine="851"/>
                                <w:jc w:val="both"/>
                                <w:rPr>
                                  <w:szCs w:val="24"/>
                                </w:rPr>
                              </w:pPr>
                              <w:sdt>
                                <w:sdtPr>
                                  <w:alias w:val="Numeris"/>
                                  <w:tag w:val="nr_d07bf836448d4cbd8f375e32709421f7"/>
                                  <w:lock w:val="sdtLocked"/>
                                  <w:richText/>
                                </w:sdtPr>
                                <w:sdtContent>
                                  <w:r>
                                    <w:rPr>
                                      <w:color w:val="333333"/>
                                      <w:szCs w:val="24"/>
                                      <w:shd w:val="clear" w:color="auto" w:fill="FFFFFF"/>
                                    </w:rPr>
                                    <w:t>15.5.11</w:t>
                                  </w:r>
                                </w:sdtContent>
                              </w:sdt>
                              <w:r>
                                <w:rPr>
                                  <w:color w:val="333333"/>
                                  <w:szCs w:val="24"/>
                                  <w:shd w:val="clear" w:color="auto" w:fill="FFFFFF"/>
                                </w:rPr>
                                <w:t>.</w:t>
                              </w:r>
                              <w:r>
                                <w:rPr>
                                  <w:szCs w:val="24"/>
                                </w:rPr>
                                <w:t xml:space="preserve"> atvykimo data ir laikas;</w:t>
                              </w:r>
                            </w:p>
                          </w:sdtContent>
                        </w:sdt>
                        <w:sdt>
                          <w:sdtPr>
                            <w:alias w:val="15.5.12 pp."/>
                            <w:tag w:val="part_e86a860fbe2447e39312a67746b7a907"/>
                            <w:lock w:val="sdtLocked"/>
                            <w:richText/>
                          </w:sdtPr>
                          <w:sdtContent>
                            <w:p>
                              <w:pPr>
                                <w:ind w:firstLine="851"/>
                                <w:jc w:val="both"/>
                                <w:rPr>
                                  <w:szCs w:val="24"/>
                                </w:rPr>
                              </w:pPr>
                              <w:sdt>
                                <w:sdtPr>
                                  <w:alias w:val="Numeris"/>
                                  <w:tag w:val="nr_e86a860fbe2447e39312a67746b7a907"/>
                                  <w:lock w:val="sdtLocked"/>
                                  <w:richText/>
                                </w:sdtPr>
                                <w:sdtContent>
                                  <w:r>
                                    <w:rPr>
                                      <w:szCs w:val="24"/>
                                    </w:rPr>
                                    <w:t>15.5.12</w:t>
                                  </w:r>
                                </w:sdtContent>
                              </w:sdt>
                              <w:r>
                                <w:rPr>
                                  <w:szCs w:val="24"/>
                                </w:rPr>
                                <w:t xml:space="preserve">. pasienio kontrolės punkto, per kurį atvykstama, pavadinimas; </w:t>
                              </w:r>
                            </w:p>
                          </w:sdtContent>
                        </w:sdt>
                        <w:sdt>
                          <w:sdtPr>
                            <w:alias w:val="15.5.13 pp."/>
                            <w:tag w:val="part_364f0d37d79f4fefa9e0a882cad55241"/>
                            <w:lock w:val="sdtLocked"/>
                            <w:richText/>
                          </w:sdtPr>
                          <w:sdtContent>
                            <w:p>
                              <w:pPr>
                                <w:ind w:firstLine="851"/>
                                <w:jc w:val="both"/>
                                <w:rPr>
                                  <w:szCs w:val="24"/>
                                </w:rPr>
                              </w:pPr>
                              <w:sdt>
                                <w:sdtPr>
                                  <w:alias w:val="Numeris"/>
                                  <w:tag w:val="nr_364f0d37d79f4fefa9e0a882cad55241"/>
                                  <w:lock w:val="sdtLocked"/>
                                  <w:richText/>
                                </w:sdtPr>
                                <w:sdtContent>
                                  <w:r>
                                    <w:rPr>
                                      <w:szCs w:val="24"/>
                                    </w:rPr>
                                    <w:t>15.5.13</w:t>
                                  </w:r>
                                </w:sdtContent>
                              </w:sdt>
                              <w:r>
                                <w:rPr>
                                  <w:szCs w:val="24"/>
                                </w:rPr>
                                <w:t>. leidimą atvykti suteikusios institucijos pavadinimas;</w:t>
                              </w:r>
                            </w:p>
                          </w:sdtContent>
                        </w:sdt>
                        <w:sdt>
                          <w:sdtPr>
                            <w:alias w:val="15.5.14 pp."/>
                            <w:tag w:val="part_f7924756620b41d980cc5cb387308dd3"/>
                            <w:lock w:val="sdtLocked"/>
                            <w:richText/>
                          </w:sdtPr>
                          <w:sdtContent>
                            <w:p>
                              <w:pPr>
                                <w:ind w:firstLine="851"/>
                                <w:jc w:val="both"/>
                                <w:rPr>
                                  <w:szCs w:val="24"/>
                                </w:rPr>
                              </w:pPr>
                              <w:sdt>
                                <w:sdtPr>
                                  <w:alias w:val="Numeris"/>
                                  <w:tag w:val="nr_f7924756620b41d980cc5cb387308dd3"/>
                                  <w:lock w:val="sdtLocked"/>
                                  <w:richText/>
                                </w:sdtPr>
                                <w:sdtContent>
                                  <w:r>
                                    <w:rPr>
                                      <w:szCs w:val="24"/>
                                    </w:rPr>
                                    <w:t>15.5.14</w:t>
                                  </w:r>
                                </w:sdtContent>
                              </w:sdt>
                              <w:r>
                                <w:rPr>
                                  <w:szCs w:val="24"/>
                                </w:rPr>
                                <w:t>. trečiosios šalies piliečio statusas;</w:t>
                              </w:r>
                            </w:p>
                          </w:sdtContent>
                        </w:sdt>
                        <w:sdt>
                          <w:sdtPr>
                            <w:alias w:val="15.5.15 pp."/>
                            <w:tag w:val="part_20915349732942a581b2ed72838a4b6c"/>
                            <w:lock w:val="sdtLocked"/>
                            <w:richText/>
                          </w:sdtPr>
                          <w:sdtContent>
                            <w:p>
                              <w:pPr>
                                <w:ind w:firstLine="851"/>
                                <w:jc w:val="both"/>
                                <w:rPr>
                                  <w:szCs w:val="24"/>
                                </w:rPr>
                              </w:pPr>
                              <w:sdt>
                                <w:sdtPr>
                                  <w:alias w:val="Numeris"/>
                                  <w:tag w:val="nr_20915349732942a581b2ed72838a4b6c"/>
                                  <w:lock w:val="sdtLocked"/>
                                  <w:richText/>
                                </w:sdtPr>
                                <w:sdtContent>
                                  <w:r>
                                    <w:rPr>
                                      <w:szCs w:val="24"/>
                                    </w:rPr>
                                    <w:t>15.5.15</w:t>
                                  </w:r>
                                </w:sdtContent>
                              </w:sdt>
                              <w:r>
                                <w:rPr>
                                  <w:szCs w:val="24"/>
                                </w:rPr>
                                <w:t xml:space="preserve">. trumpalaikės vizos duomenys – numeris, išdavusios valstybės narės trijų raidžių kodas, rūšis, </w:t>
                              </w:r>
                              <w:r>
                                <w:rPr>
                                  <w:szCs w:val="24"/>
                                  <w:shd w:val="clear" w:color="auto" w:fill="FFFFFF"/>
                                </w:rPr>
                                <w:t xml:space="preserve">maksimalios pagal trumpalaikę vizą leidžiamo buvimo trukmės pabaigos data, galiojimo pabaigos data, </w:t>
                              </w:r>
                              <w:r>
                                <w:rPr>
                                  <w:color w:val="333333"/>
                                  <w:szCs w:val="24"/>
                                  <w:shd w:val="clear" w:color="auto" w:fill="FFFFFF"/>
                                </w:rPr>
                                <w:t>atvykimų skaičius ir pagal trumpalaikę vizą leidžiamo buvimo laikotarpis</w:t>
                              </w:r>
                              <w:r>
                                <w:rPr>
                                  <w:szCs w:val="24"/>
                                </w:rPr>
                                <w:t>;</w:t>
                              </w:r>
                            </w:p>
                          </w:sdtContent>
                        </w:sdt>
                        <w:sdt>
                          <w:sdtPr>
                            <w:alias w:val="15.5.16 pp."/>
                            <w:tag w:val="part_eb09b8c37c1045e28527967f77a797bc"/>
                            <w:lock w:val="sdtLocked"/>
                            <w:richText/>
                          </w:sdtPr>
                          <w:sdtContent>
                            <w:p>
                              <w:pPr>
                                <w:ind w:firstLine="851"/>
                                <w:jc w:val="both"/>
                                <w:rPr>
                                  <w:szCs w:val="24"/>
                                </w:rPr>
                              </w:pPr>
                              <w:sdt>
                                <w:sdtPr>
                                  <w:alias w:val="Numeris"/>
                                  <w:tag w:val="nr_eb09b8c37c1045e28527967f77a797bc"/>
                                  <w:lock w:val="sdtLocked"/>
                                  <w:richText/>
                                </w:sdtPr>
                                <w:sdtContent>
                                  <w:r>
                                    <w:rPr>
                                      <w:szCs w:val="24"/>
                                    </w:rPr>
                                    <w:t>15.5.16</w:t>
                                  </w:r>
                                </w:sdtContent>
                              </w:sdt>
                              <w:r>
                                <w:rPr>
                                  <w:szCs w:val="24"/>
                                </w:rPr>
                                <w:t>. išvykimo data ir laikas;</w:t>
                              </w:r>
                            </w:p>
                          </w:sdtContent>
                        </w:sdt>
                        <w:sdt>
                          <w:sdtPr>
                            <w:alias w:val="15.5.17 pp."/>
                            <w:tag w:val="part_70e45aa781004816ab36c1237542d9c1"/>
                            <w:lock w:val="sdtLocked"/>
                            <w:richText/>
                          </w:sdtPr>
                          <w:sdtContent>
                            <w:p>
                              <w:pPr>
                                <w:ind w:firstLine="851"/>
                                <w:jc w:val="both"/>
                                <w:rPr>
                                  <w:szCs w:val="24"/>
                                </w:rPr>
                              </w:pPr>
                              <w:sdt>
                                <w:sdtPr>
                                  <w:alias w:val="Numeris"/>
                                  <w:tag w:val="nr_70e45aa781004816ab36c1237542d9c1"/>
                                  <w:lock w:val="sdtLocked"/>
                                  <w:richText/>
                                </w:sdtPr>
                                <w:sdtContent>
                                  <w:r>
                                    <w:rPr>
                                      <w:szCs w:val="24"/>
                                    </w:rPr>
                                    <w:t>15.5.17</w:t>
                                  </w:r>
                                </w:sdtContent>
                              </w:sdt>
                              <w:r>
                                <w:rPr>
                                  <w:szCs w:val="24"/>
                                </w:rPr>
                                <w:t>. pasienio kontrolės punkto, per kurį išvykstama, pavadinimas;</w:t>
                              </w:r>
                            </w:p>
                          </w:sdtContent>
                        </w:sdt>
                        <w:sdt>
                          <w:sdtPr>
                            <w:alias w:val="15.5.18 pp."/>
                            <w:tag w:val="part_2580fe7c4314499fb1677732a80276ba"/>
                            <w:lock w:val="sdtLocked"/>
                            <w:richText/>
                          </w:sdtPr>
                          <w:sdtContent>
                            <w:p>
                              <w:pPr>
                                <w:ind w:firstLine="851"/>
                                <w:jc w:val="both"/>
                                <w:rPr>
                                  <w:color w:val="000000"/>
                                  <w:szCs w:val="24"/>
                                  <w:lang w:eastAsia="lt-LT"/>
                                </w:rPr>
                              </w:pPr>
                              <w:sdt>
                                <w:sdtPr>
                                  <w:alias w:val="Numeris"/>
                                  <w:tag w:val="nr_2580fe7c4314499fb1677732a80276ba"/>
                                  <w:lock w:val="sdtLocked"/>
                                  <w:richText/>
                                </w:sdtPr>
                                <w:sdtContent>
                                  <w:r>
                                    <w:rPr>
                                      <w:color w:val="000000"/>
                                      <w:szCs w:val="24"/>
                                      <w:lang w:eastAsia="lt-LT"/>
                                    </w:rPr>
                                    <w:t>15.5.18</w:t>
                                  </w:r>
                                </w:sdtContent>
                              </w:sdt>
                              <w:r>
                                <w:rPr>
                                  <w:color w:val="000000"/>
                                  <w:szCs w:val="24"/>
                                  <w:lang w:eastAsia="lt-LT"/>
                                </w:rPr>
                                <w:t>. atsisakymo leisti atvykti data ir laikas;</w:t>
                              </w:r>
                            </w:p>
                          </w:sdtContent>
                        </w:sdt>
                        <w:sdt>
                          <w:sdtPr>
                            <w:alias w:val="15.5.19 pp."/>
                            <w:tag w:val="part_21e8e31677a84fb59f43239fc5f41cf8"/>
                            <w:lock w:val="sdtLocked"/>
                            <w:richText/>
                          </w:sdtPr>
                          <w:sdtContent>
                            <w:p>
                              <w:pPr>
                                <w:ind w:firstLine="851"/>
                                <w:jc w:val="both"/>
                              </w:pPr>
                              <w:sdt>
                                <w:sdtPr>
                                  <w:alias w:val="Numeris"/>
                                  <w:tag w:val="nr_21e8e31677a84fb59f43239fc5f41cf8"/>
                                  <w:lock w:val="sdtLocked"/>
                                  <w:richText/>
                                </w:sdtPr>
                                <w:sdtContent>
                                  <w:r>
                                    <w:rPr>
                                      <w:color w:val="000000"/>
                                      <w:szCs w:val="24"/>
                                      <w:lang w:eastAsia="lt-LT"/>
                                    </w:rPr>
                                    <w:t>15.5.19</w:t>
                                  </w:r>
                                </w:sdtContent>
                              </w:sdt>
                              <w:r>
                                <w:rPr>
                                  <w:color w:val="000000"/>
                                  <w:szCs w:val="24"/>
                                  <w:lang w:eastAsia="lt-LT"/>
                                </w:rPr>
                                <w:t>. atsisakymo leisti atvykti priežastis pagal Šengeno sienų kodeksą;</w:t>
                              </w:r>
                              <w:r>
                                <w:t xml:space="preserve"> </w:t>
                              </w:r>
                            </w:p>
                          </w:sdtContent>
                        </w:sdt>
                        <w:sdt>
                          <w:sdtPr>
                            <w:alias w:val="15.6 pp."/>
                            <w:tag w:val="part_0a5fbe477520465b871e94728bda185c"/>
                            <w:lock w:val="sdtLocked"/>
                            <w:richText/>
                          </w:sdtPr>
                          <w:sdtContent>
                            <w:p>
                              <w:pPr>
                                <w:ind w:firstLine="851"/>
                                <w:jc w:val="both"/>
                                <w:rPr>
                                  <w:rFonts w:eastAsia="Calibri"/>
                                  <w:szCs w:val="24"/>
                                </w:rPr>
                              </w:pPr>
                              <w:sdt>
                                <w:sdtPr>
                                  <w:alias w:val="Numeris"/>
                                  <w:tag w:val="nr_0a5fbe477520465b871e94728bda185c"/>
                                  <w:lock w:val="sdtLocked"/>
                                  <w:richText/>
                                </w:sdtPr>
                                <w:sdtContent>
                                  <w:r>
                                    <w:rPr>
                                      <w:color w:val="000000"/>
                                      <w:szCs w:val="24"/>
                                      <w:lang w:eastAsia="lt-LT"/>
                                    </w:rPr>
                                    <w:t>15.6</w:t>
                                  </w:r>
                                </w:sdtContent>
                              </w:sdt>
                              <w:r>
                                <w:rPr>
                                  <w:color w:val="000000"/>
                                  <w:szCs w:val="24"/>
                                  <w:lang w:eastAsia="lt-LT"/>
                                </w:rPr>
                                <w:t>. vadovaujantis Reglamento (ES)</w:t>
                              </w:r>
                              <w:r>
                                <w:rPr>
                                  <w:rFonts w:eastAsia="Calibri"/>
                                  <w:szCs w:val="24"/>
                                </w:rPr>
                                <w:t xml:space="preserve"> 2018/1240 34 straipsniu „ETIAS stebėjimo sąrašas“ tvarkomi ETIAS stebėjimo sąrašo duomenys (informacija apie asmenis, susijusius su teroristiniais nusikaltimais ar kitomis sunkiomis nusikalstamomis veikomis):</w:t>
                              </w:r>
                            </w:p>
                            <w:sdt>
                              <w:sdtPr>
                                <w:alias w:val="15.6.1 pp."/>
                                <w:tag w:val="part_69fdd1f789db4fdd96c13e2372e4f5d9"/>
                                <w:lock w:val="sdtLocked"/>
                                <w:richText/>
                              </w:sdtPr>
                              <w:sdtContent>
                                <w:p>
                                  <w:pPr>
                                    <w:ind w:firstLine="851"/>
                                    <w:jc w:val="both"/>
                                    <w:rPr>
                                      <w:rFonts w:eastAsia="Calibri"/>
                                      <w:szCs w:val="24"/>
                                    </w:rPr>
                                  </w:pPr>
                                  <w:sdt>
                                    <w:sdtPr>
                                      <w:alias w:val="Numeris"/>
                                      <w:tag w:val="nr_69fdd1f789db4fdd96c13e2372e4f5d9"/>
                                      <w:lock w:val="sdtLocked"/>
                                      <w:richText/>
                                    </w:sdtPr>
                                    <w:sdtContent>
                                      <w:r>
                                        <w:rPr>
                                          <w:rFonts w:eastAsia="Calibri"/>
                                          <w:szCs w:val="24"/>
                                        </w:rPr>
                                        <w:t>15.6.1</w:t>
                                      </w:r>
                                    </w:sdtContent>
                                  </w:sdt>
                                  <w:r>
                                    <w:rPr>
                                      <w:rFonts w:eastAsia="Calibri"/>
                                      <w:szCs w:val="24"/>
                                    </w:rPr>
                                    <w:t>. pavardė;</w:t>
                                  </w:r>
                                </w:p>
                              </w:sdtContent>
                            </w:sdt>
                            <w:sdt>
                              <w:sdtPr>
                                <w:alias w:val="15.6.2 pp."/>
                                <w:tag w:val="part_48ae66ae9ccf4ae6827ed985907c92a4"/>
                                <w:lock w:val="sdtLocked"/>
                                <w:richText/>
                              </w:sdtPr>
                              <w:sdtContent>
                                <w:p>
                                  <w:pPr>
                                    <w:ind w:firstLine="851"/>
                                    <w:jc w:val="both"/>
                                    <w:rPr>
                                      <w:rFonts w:eastAsia="Calibri"/>
                                      <w:szCs w:val="24"/>
                                    </w:rPr>
                                  </w:pPr>
                                  <w:sdt>
                                    <w:sdtPr>
                                      <w:alias w:val="Numeris"/>
                                      <w:tag w:val="nr_48ae66ae9ccf4ae6827ed985907c92a4"/>
                                      <w:lock w:val="sdtLocked"/>
                                      <w:richText/>
                                    </w:sdtPr>
                                    <w:sdtContent>
                                      <w:r>
                                        <w:rPr>
                                          <w:rFonts w:eastAsia="Calibri"/>
                                          <w:szCs w:val="24"/>
                                        </w:rPr>
                                        <w:t>15.6.2</w:t>
                                      </w:r>
                                    </w:sdtContent>
                                  </w:sdt>
                                  <w:r>
                                    <w:rPr>
                                      <w:rFonts w:eastAsia="Calibri"/>
                                      <w:szCs w:val="24"/>
                                    </w:rPr>
                                    <w:t>. pavardė gimimo metu;</w:t>
                                  </w:r>
                                </w:p>
                              </w:sdtContent>
                            </w:sdt>
                            <w:sdt>
                              <w:sdtPr>
                                <w:alias w:val="15.6.3 pp."/>
                                <w:tag w:val="part_cc8231beb7144f4d91531c38c00becd1"/>
                                <w:lock w:val="sdtLocked"/>
                                <w:richText/>
                              </w:sdtPr>
                              <w:sdtContent>
                                <w:p>
                                  <w:pPr>
                                    <w:ind w:firstLine="851"/>
                                    <w:jc w:val="both"/>
                                    <w:rPr>
                                      <w:rFonts w:eastAsia="Calibri"/>
                                      <w:szCs w:val="24"/>
                                    </w:rPr>
                                  </w:pPr>
                                  <w:sdt>
                                    <w:sdtPr>
                                      <w:alias w:val="Numeris"/>
                                      <w:tag w:val="nr_cc8231beb7144f4d91531c38c00becd1"/>
                                      <w:lock w:val="sdtLocked"/>
                                      <w:richText/>
                                    </w:sdtPr>
                                    <w:sdtContent>
                                      <w:r>
                                        <w:rPr>
                                          <w:rFonts w:eastAsia="Calibri"/>
                                          <w:szCs w:val="24"/>
                                        </w:rPr>
                                        <w:t>15.6.3</w:t>
                                      </w:r>
                                    </w:sdtContent>
                                  </w:sdt>
                                  <w:r>
                                    <w:rPr>
                                      <w:rFonts w:eastAsia="Calibri"/>
                                      <w:szCs w:val="24"/>
                                    </w:rPr>
                                    <w:t>. gimimo data;</w:t>
                                  </w:r>
                                </w:p>
                              </w:sdtContent>
                            </w:sdt>
                            <w:sdt>
                              <w:sdtPr>
                                <w:alias w:val="15.6.4 pp."/>
                                <w:tag w:val="part_ce3bf9e29daa483dafc645932379ab24"/>
                                <w:lock w:val="sdtLocked"/>
                                <w:richText/>
                              </w:sdtPr>
                              <w:sdtContent>
                                <w:p>
                                  <w:pPr>
                                    <w:ind w:firstLine="851"/>
                                    <w:jc w:val="both"/>
                                    <w:rPr>
                                      <w:color w:val="000000"/>
                                      <w:szCs w:val="24"/>
                                    </w:rPr>
                                  </w:pPr>
                                  <w:sdt>
                                    <w:sdtPr>
                                      <w:alias w:val="Numeris"/>
                                      <w:tag w:val="nr_ce3bf9e29daa483dafc645932379ab24"/>
                                      <w:lock w:val="sdtLocked"/>
                                      <w:richText/>
                                    </w:sdtPr>
                                    <w:sdtContent>
                                      <w:r>
                                        <w:rPr>
                                          <w:rFonts w:eastAsia="Calibri"/>
                                          <w:szCs w:val="24"/>
                                        </w:rPr>
                                        <w:t>15.6.4</w:t>
                                      </w:r>
                                    </w:sdtContent>
                                  </w:sdt>
                                  <w:r>
                                    <w:rPr>
                                      <w:rFonts w:eastAsia="Calibri"/>
                                      <w:szCs w:val="24"/>
                                    </w:rPr>
                                    <w:t xml:space="preserve">. </w:t>
                                  </w:r>
                                  <w:r>
                                    <w:rPr>
                                      <w:color w:val="000000"/>
                                      <w:szCs w:val="24"/>
                                    </w:rPr>
                                    <w:t>kiti vardai (</w:t>
                                  </w:r>
                                  <w:r>
                                    <w:rPr>
                                      <w:i/>
                                      <w:iCs/>
                                      <w:color w:val="000000"/>
                                      <w:szCs w:val="24"/>
                                    </w:rPr>
                                    <w:t>alias</w:t>
                                  </w:r>
                                  <w:r>
                                    <w:rPr>
                                      <w:color w:val="000000"/>
                                      <w:szCs w:val="24"/>
                                    </w:rPr>
                                    <w:t>, pseudonimas (-ai), įprastinis (-iai) vardas (-ai));</w:t>
                                  </w:r>
                                </w:p>
                              </w:sdtContent>
                            </w:sdt>
                            <w:sdt>
                              <w:sdtPr>
                                <w:alias w:val="15.6.5 pp."/>
                                <w:tag w:val="part_750ca44e9dc04fd3a995bf75de1d2040"/>
                                <w:lock w:val="sdtLocked"/>
                                <w:richText/>
                              </w:sdtPr>
                              <w:sdtContent>
                                <w:p>
                                  <w:pPr>
                                    <w:ind w:firstLine="851"/>
                                    <w:jc w:val="both"/>
                                    <w:rPr>
                                      <w:color w:val="000000"/>
                                      <w:szCs w:val="24"/>
                                    </w:rPr>
                                  </w:pPr>
                                  <w:sdt>
                                    <w:sdtPr>
                                      <w:alias w:val="Numeris"/>
                                      <w:tag w:val="nr_750ca44e9dc04fd3a995bf75de1d2040"/>
                                      <w:lock w:val="sdtLocked"/>
                                      <w:richText/>
                                    </w:sdtPr>
                                    <w:sdtContent>
                                      <w:r>
                                        <w:rPr>
                                          <w:color w:val="000000"/>
                                          <w:szCs w:val="24"/>
                                        </w:rPr>
                                        <w:t>15.6.5</w:t>
                                      </w:r>
                                    </w:sdtContent>
                                  </w:sdt>
                                  <w:r>
                                    <w:rPr>
                                      <w:color w:val="000000"/>
                                      <w:szCs w:val="24"/>
                                    </w:rPr>
                                    <w:t>. kelionės dokumentas (-ai) (kelionės dokumento (-ų) rūšis, numeris ir išdavusi valstybė);</w:t>
                                  </w:r>
                                </w:p>
                              </w:sdtContent>
                            </w:sdt>
                            <w:sdt>
                              <w:sdtPr>
                                <w:alias w:val="15.6.6 pp."/>
                                <w:tag w:val="part_80e49d7513e44d43a061b5e32cc7a6fd"/>
                                <w:lock w:val="sdtLocked"/>
                                <w:richText/>
                              </w:sdtPr>
                              <w:sdtContent>
                                <w:p>
                                  <w:pPr>
                                    <w:ind w:firstLine="851"/>
                                    <w:jc w:val="both"/>
                                    <w:rPr>
                                      <w:color w:val="000000"/>
                                      <w:szCs w:val="24"/>
                                    </w:rPr>
                                  </w:pPr>
                                  <w:sdt>
                                    <w:sdtPr>
                                      <w:alias w:val="Numeris"/>
                                      <w:tag w:val="nr_80e49d7513e44d43a061b5e32cc7a6fd"/>
                                      <w:lock w:val="sdtLocked"/>
                                      <w:richText/>
                                    </w:sdtPr>
                                    <w:sdtContent>
                                      <w:r>
                                        <w:rPr>
                                          <w:color w:val="000000"/>
                                          <w:szCs w:val="24"/>
                                        </w:rPr>
                                        <w:t>15.6.6</w:t>
                                      </w:r>
                                    </w:sdtContent>
                                  </w:sdt>
                                  <w:r>
                                    <w:rPr>
                                      <w:color w:val="000000"/>
                                      <w:szCs w:val="24"/>
                                    </w:rPr>
                                    <w:t>. namų adresas;</w:t>
                                  </w:r>
                                </w:p>
                              </w:sdtContent>
                            </w:sdt>
                            <w:sdt>
                              <w:sdtPr>
                                <w:alias w:val="15.6.7 pp."/>
                                <w:tag w:val="part_8555d0a8302044b3882c16e7272dbe73"/>
                                <w:lock w:val="sdtLocked"/>
                                <w:richText/>
                              </w:sdtPr>
                              <w:sdtContent>
                                <w:p>
                                  <w:pPr>
                                    <w:ind w:firstLine="851"/>
                                    <w:jc w:val="both"/>
                                    <w:rPr>
                                      <w:color w:val="000000"/>
                                      <w:szCs w:val="24"/>
                                    </w:rPr>
                                  </w:pPr>
                                  <w:sdt>
                                    <w:sdtPr>
                                      <w:alias w:val="Numeris"/>
                                      <w:tag w:val="nr_8555d0a8302044b3882c16e7272dbe73"/>
                                      <w:lock w:val="sdtLocked"/>
                                      <w:richText/>
                                    </w:sdtPr>
                                    <w:sdtContent>
                                      <w:r>
                                        <w:rPr>
                                          <w:color w:val="000000"/>
                                          <w:szCs w:val="24"/>
                                        </w:rPr>
                                        <w:t>15.6.7</w:t>
                                      </w:r>
                                    </w:sdtContent>
                                  </w:sdt>
                                  <w:r>
                                    <w:rPr>
                                      <w:color w:val="000000"/>
                                      <w:szCs w:val="24"/>
                                    </w:rPr>
                                    <w:t>. el. pašto adresas;</w:t>
                                  </w:r>
                                </w:p>
                              </w:sdtContent>
                            </w:sdt>
                            <w:sdt>
                              <w:sdtPr>
                                <w:alias w:val="15.6.8 pp."/>
                                <w:tag w:val="part_8c2ad3655af34fc198fa48604d71d550"/>
                                <w:lock w:val="sdtLocked"/>
                                <w:richText/>
                              </w:sdtPr>
                              <w:sdtContent>
                                <w:p>
                                  <w:pPr>
                                    <w:ind w:firstLine="851"/>
                                    <w:jc w:val="both"/>
                                    <w:rPr>
                                      <w:color w:val="000000"/>
                                      <w:szCs w:val="24"/>
                                    </w:rPr>
                                  </w:pPr>
                                  <w:sdt>
                                    <w:sdtPr>
                                      <w:alias w:val="Numeris"/>
                                      <w:tag w:val="nr_8c2ad3655af34fc198fa48604d71d550"/>
                                      <w:lock w:val="sdtLocked"/>
                                      <w:richText/>
                                    </w:sdtPr>
                                    <w:sdtContent>
                                      <w:r>
                                        <w:rPr>
                                          <w:color w:val="000000"/>
                                          <w:szCs w:val="24"/>
                                        </w:rPr>
                                        <w:t>15.6.8</w:t>
                                      </w:r>
                                    </w:sdtContent>
                                  </w:sdt>
                                  <w:r>
                                    <w:rPr>
                                      <w:color w:val="000000"/>
                                      <w:szCs w:val="24"/>
                                    </w:rPr>
                                    <w:t>. telefono numeris;</w:t>
                                  </w:r>
                                </w:p>
                              </w:sdtContent>
                            </w:sdt>
                            <w:sdt>
                              <w:sdtPr>
                                <w:alias w:val="15.6.9 pp."/>
                                <w:tag w:val="part_e3d67888260244ef93a3bd9da1aaf514"/>
                                <w:lock w:val="sdtLocked"/>
                                <w:richText/>
                              </w:sdtPr>
                              <w:sdtContent>
                                <w:p>
                                  <w:pPr>
                                    <w:ind w:firstLine="851"/>
                                    <w:jc w:val="both"/>
                                    <w:rPr>
                                      <w:color w:val="000000"/>
                                      <w:szCs w:val="24"/>
                                    </w:rPr>
                                  </w:pPr>
                                  <w:sdt>
                                    <w:sdtPr>
                                      <w:alias w:val="Numeris"/>
                                      <w:tag w:val="nr_e3d67888260244ef93a3bd9da1aaf514"/>
                                      <w:lock w:val="sdtLocked"/>
                                      <w:richText/>
                                    </w:sdtPr>
                                    <w:sdtContent>
                                      <w:r>
                                        <w:rPr>
                                          <w:color w:val="000000"/>
                                          <w:szCs w:val="24"/>
                                        </w:rPr>
                                        <w:t>15.6.9</w:t>
                                      </w:r>
                                    </w:sdtContent>
                                  </w:sdt>
                                  <w:r>
                                    <w:rPr>
                                      <w:color w:val="000000"/>
                                      <w:szCs w:val="24"/>
                                    </w:rPr>
                                    <w:t>. įmonės arba organizacijos pavadinimas, el. pašto adresas, pašto adresas, tel. numeris;</w:t>
                                  </w:r>
                                </w:p>
                              </w:sdtContent>
                            </w:sdt>
                            <w:sdt>
                              <w:sdtPr>
                                <w:alias w:val="15.6.10 pp."/>
                                <w:tag w:val="part_9fa0f8c0e5bc4e0faeb1ad7c8397b10b"/>
                                <w:lock w:val="sdtLocked"/>
                                <w:richText/>
                              </w:sdtPr>
                              <w:sdtContent>
                                <w:p>
                                  <w:pPr>
                                    <w:ind w:firstLine="851"/>
                                    <w:jc w:val="both"/>
                                  </w:pPr>
                                  <w:sdt>
                                    <w:sdtPr>
                                      <w:alias w:val="Numeris"/>
                                      <w:tag w:val="nr_9fa0f8c0e5bc4e0faeb1ad7c8397b10b"/>
                                      <w:lock w:val="sdtLocked"/>
                                      <w:richText/>
                                    </w:sdtPr>
                                    <w:sdtContent>
                                      <w:r>
                                        <w:rPr>
                                          <w:color w:val="000000"/>
                                          <w:szCs w:val="24"/>
                                        </w:rPr>
                                        <w:t>15.6.10</w:t>
                                      </w:r>
                                    </w:sdtContent>
                                  </w:sdt>
                                  <w:r>
                                    <w:rPr>
                                      <w:color w:val="000000"/>
                                      <w:szCs w:val="24"/>
                                    </w:rPr>
                                    <w:t>. IP adresas;</w:t>
                                  </w:r>
                                  <w:r>
                                    <w:t xml:space="preserve"> </w:t>
                                  </w:r>
                                </w:p>
                              </w:sdtContent>
                            </w:sdt>
                            <w:sdt>
                              <w:sdtPr>
                                <w:alias w:val="15.7 pp."/>
                                <w:tag w:val="part_2cb8e91d7f544a14915fcfcb2d0ceb91"/>
                                <w:lock w:val="sdtLocked"/>
                                <w:richText/>
                              </w:sdtPr>
                              <w:sdtContent>
                                <w:p>
                                  <w:pPr>
                                    <w:ind w:firstLine="851"/>
                                    <w:jc w:val="both"/>
                                    <w:rPr>
                                      <w:rFonts w:eastAsia="Calibri"/>
                                      <w:szCs w:val="24"/>
                                    </w:rPr>
                                  </w:pPr>
                                  <w:sdt>
                                    <w:sdtPr>
                                      <w:alias w:val="Numeris"/>
                                      <w:tag w:val="nr_2cb8e91d7f544a14915fcfcb2d0ceb91"/>
                                      <w:lock w:val="sdtLocked"/>
                                      <w:richText/>
                                    </w:sdtPr>
                                    <w:sdtContent>
                                      <w:r>
                                        <w:rPr>
                                          <w:rFonts w:eastAsia="Calibri"/>
                                          <w:szCs w:val="24"/>
                                        </w:rPr>
                                        <w:t>15.7</w:t>
                                      </w:r>
                                    </w:sdtContent>
                                  </w:sdt>
                                  <w:r>
                                    <w:rPr>
                                      <w:rFonts w:eastAsia="Calibri"/>
                                      <w:szCs w:val="24"/>
                                    </w:rPr>
                                    <w:t>. vadovaujantis Reglamento (ES) 2017/2226 8a, 8b straipsniais ir siekiant užtikrinti AIS sąveikumą su ETIAS, tvarkomi „eu-LISA“ teikiami ETIAS duomenys:</w:t>
                                  </w:r>
                                </w:p>
                                <w:sdt>
                                  <w:sdtPr>
                                    <w:alias w:val="15.7.1 pp."/>
                                    <w:tag w:val="part_4db8f01060b94307b1105239fed4cb70"/>
                                    <w:lock w:val="sdtLocked"/>
                                    <w:richText/>
                                  </w:sdtPr>
                                  <w:sdtContent>
                                    <w:p>
                                      <w:pPr>
                                        <w:ind w:firstLine="851"/>
                                        <w:jc w:val="both"/>
                                        <w:rPr>
                                          <w:rFonts w:eastAsia="Calibri"/>
                                          <w:szCs w:val="24"/>
                                        </w:rPr>
                                      </w:pPr>
                                      <w:sdt>
                                        <w:sdtPr>
                                          <w:alias w:val="Numeris"/>
                                          <w:tag w:val="nr_4db8f01060b94307b1105239fed4cb70"/>
                                          <w:lock w:val="sdtLocked"/>
                                          <w:richText/>
                                        </w:sdtPr>
                                        <w:sdtContent>
                                          <w:r>
                                            <w:rPr>
                                              <w:rFonts w:eastAsia="Calibri"/>
                                              <w:szCs w:val="24"/>
                                            </w:rPr>
                                            <w:t>15.7.1</w:t>
                                          </w:r>
                                        </w:sdtContent>
                                      </w:sdt>
                                      <w:r>
                                        <w:rPr>
                                          <w:rFonts w:eastAsia="Calibri"/>
                                          <w:szCs w:val="24"/>
                                        </w:rPr>
                                        <w:t>. ETIAS leidimo numeris ir, be kita ko, tai, ar asmens statusas atitinka ETIAS reglamento 2 straipsnio 1 dalies c punkte nurodytą statusą;</w:t>
                                      </w:r>
                                    </w:p>
                                  </w:sdtContent>
                                </w:sdt>
                                <w:sdt>
                                  <w:sdtPr>
                                    <w:alias w:val="15.7.2 pp."/>
                                    <w:tag w:val="part_085e6b35e37d4c3ab0626ef6822444c8"/>
                                    <w:lock w:val="sdtLocked"/>
                                    <w:richText/>
                                  </w:sdtPr>
                                  <w:sdtContent>
                                    <w:p>
                                      <w:pPr>
                                        <w:ind w:firstLine="851"/>
                                        <w:jc w:val="both"/>
                                        <w:rPr>
                                          <w:rFonts w:eastAsia="Calibri"/>
                                          <w:szCs w:val="24"/>
                                        </w:rPr>
                                      </w:pPr>
                                      <w:sdt>
                                        <w:sdtPr>
                                          <w:alias w:val="Numeris"/>
                                          <w:tag w:val="nr_085e6b35e37d4c3ab0626ef6822444c8"/>
                                          <w:lock w:val="sdtLocked"/>
                                          <w:richText/>
                                        </w:sdtPr>
                                        <w:sdtContent>
                                          <w:r>
                                            <w:rPr>
                                              <w:rFonts w:eastAsia="Calibri"/>
                                              <w:szCs w:val="24"/>
                                            </w:rPr>
                                            <w:t>15.7.2</w:t>
                                          </w:r>
                                        </w:sdtContent>
                                      </w:sdt>
                                      <w:r>
                                        <w:rPr>
                                          <w:rFonts w:eastAsia="Calibri"/>
                                          <w:szCs w:val="24"/>
                                        </w:rPr>
                                        <w:t>. visos kelionės leidimo žymos pagal ETIAS reglamento 36 straipsnio 2 ir 3 dalis;</w:t>
                                      </w:r>
                                    </w:p>
                                  </w:sdtContent>
                                </w:sdt>
                                <w:sdt>
                                  <w:sdtPr>
                                    <w:alias w:val="15.7.3 pp."/>
                                    <w:tag w:val="part_c5f1a2eed636467ab5f74a2ddde88f26"/>
                                    <w:lock w:val="sdtLocked"/>
                                    <w:richText/>
                                  </w:sdtPr>
                                  <w:sdtContent>
                                    <w:p>
                                      <w:pPr>
                                        <w:ind w:firstLine="851"/>
                                        <w:jc w:val="both"/>
                                        <w:rPr>
                                          <w:rFonts w:eastAsia="Calibri"/>
                                          <w:szCs w:val="24"/>
                                        </w:rPr>
                                      </w:pPr>
                                      <w:sdt>
                                        <w:sdtPr>
                                          <w:alias w:val="Numeris"/>
                                          <w:tag w:val="nr_c5f1a2eed636467ab5f74a2ddde88f26"/>
                                          <w:lock w:val="sdtLocked"/>
                                          <w:richText/>
                                        </w:sdtPr>
                                        <w:sdtContent>
                                          <w:r>
                                            <w:rPr>
                                              <w:rFonts w:eastAsia="Calibri"/>
                                              <w:szCs w:val="24"/>
                                            </w:rPr>
                                            <w:t>15.7.3</w:t>
                                          </w:r>
                                        </w:sdtContent>
                                      </w:sdt>
                                      <w:r>
                                        <w:rPr>
                                          <w:rFonts w:eastAsia="Calibri"/>
                                          <w:szCs w:val="24"/>
                                        </w:rPr>
                                        <w:t>. ETIAS kelionės leidimo galiojimo pabaigos data;</w:t>
                                      </w:r>
                                    </w:p>
                                  </w:sdtContent>
                                </w:sdt>
                                <w:sdt>
                                  <w:sdtPr>
                                    <w:alias w:val="15.7.4 pp."/>
                                    <w:tag w:val="part_841fb36b033344a4897061665dd48b3b"/>
                                    <w:lock w:val="sdtLocked"/>
                                    <w:richText/>
                                  </w:sdtPr>
                                  <w:sdtContent>
                                    <w:p>
                                      <w:pPr>
                                        <w:ind w:firstLine="851"/>
                                        <w:jc w:val="both"/>
                                        <w:rPr>
                                          <w:rFonts w:eastAsia="Calibri"/>
                                          <w:szCs w:val="24"/>
                                        </w:rPr>
                                      </w:pPr>
                                      <w:sdt>
                                        <w:sdtPr>
                                          <w:alias w:val="Numeris"/>
                                          <w:tag w:val="nr_841fb36b033344a4897061665dd48b3b"/>
                                          <w:lock w:val="sdtLocked"/>
                                          <w:richText/>
                                        </w:sdtPr>
                                        <w:sdtContent>
                                          <w:r>
                                            <w:rPr>
                                              <w:rFonts w:eastAsia="Calibri"/>
                                              <w:szCs w:val="24"/>
                                            </w:rPr>
                                            <w:t>15.7.4</w:t>
                                          </w:r>
                                        </w:sdtContent>
                                      </w:sdt>
                                      <w:r>
                                        <w:rPr>
                                          <w:rFonts w:eastAsia="Calibri"/>
                                          <w:szCs w:val="24"/>
                                        </w:rPr>
                                        <w:t>.</w:t>
                                      </w:r>
                                      <w:r>
                                        <w:rPr>
                                          <w:sz w:val="22"/>
                                          <w:szCs w:val="22"/>
                                        </w:rPr>
                                        <w:t xml:space="preserve"> </w:t>
                                      </w:r>
                                      <w:r>
                                        <w:rPr>
                                          <w:szCs w:val="24"/>
                                        </w:rPr>
                                        <w:t>ETIAS reglamento</w:t>
                                      </w:r>
                                      <w:r>
                                        <w:rPr>
                                          <w:sz w:val="22"/>
                                          <w:szCs w:val="22"/>
                                        </w:rPr>
                                        <w:t xml:space="preserve"> </w:t>
                                      </w:r>
                                      <w:r>
                                        <w:rPr>
                                          <w:rFonts w:eastAsia="Calibri"/>
                                          <w:szCs w:val="24"/>
                                        </w:rPr>
                                        <w:t>17 straipsnio 2 dalies k ir l punktuose nurodyti duomenys;</w:t>
                                      </w:r>
                                    </w:p>
                                  </w:sdtContent>
                                </w:sdt>
                                <w:sdt>
                                  <w:sdtPr>
                                    <w:alias w:val="15.7.5 pp."/>
                                    <w:tag w:val="part_9c27a0829dfc4a978d7662d9b7c9611f"/>
                                    <w:lock w:val="sdtLocked"/>
                                    <w:richText/>
                                  </w:sdtPr>
                                  <w:sdtContent>
                                    <w:p>
                                      <w:pPr>
                                        <w:ind w:firstLine="851"/>
                                        <w:jc w:val="both"/>
                                        <w:rPr>
                                          <w:color w:val="000000"/>
                                        </w:rPr>
                                      </w:pPr>
                                      <w:sdt>
                                        <w:sdtPr>
                                          <w:alias w:val="Numeris"/>
                                          <w:tag w:val="nr_9c27a0829dfc4a978d7662d9b7c9611f"/>
                                          <w:lock w:val="sdtLocked"/>
                                          <w:richText/>
                                        </w:sdtPr>
                                        <w:sdtContent>
                                          <w:r>
                                            <w:rPr>
                                              <w:rFonts w:eastAsia="Calibri"/>
                                              <w:szCs w:val="24"/>
                                            </w:rPr>
                                            <w:t>15.7.5</w:t>
                                          </w:r>
                                        </w:sdtContent>
                                      </w:sdt>
                                      <w:r>
                                        <w:rPr>
                                          <w:rFonts w:eastAsia="Calibri"/>
                                          <w:szCs w:val="24"/>
                                        </w:rPr>
                                        <w:t>. riboto ETIAS teritorinio kelionės leidimo atveju – valstybė narė ar valstybės narės, kuriose galioja leidimas.</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Content>
                </w:sdt>
              </w:sdtContent>
            </w:sdt>
            <w:sdt>
              <w:sdtPr>
                <w:alias w:val="16 p."/>
                <w:tag w:val="part_bf0882361f11486eacb3b583892c06c3"/>
                <w:lock w:val="sdtLocked"/>
                <w:richText/>
              </w:sdtPr>
              <w:sdtContent>
                <w:p>
                  <w:pPr>
                    <w:widowControl w:val="0"/>
                    <w:suppressAutoHyphens/>
                    <w:ind w:firstLine="851"/>
                    <w:jc w:val="both"/>
                    <w:rPr>
                      <w:color w:val="000000"/>
                    </w:rPr>
                  </w:pPr>
                  <w:sdt>
                    <w:sdtPr>
                      <w:alias w:val="Numeris"/>
                      <w:tag w:val="nr_bf0882361f11486eacb3b583892c06c3"/>
                      <w:lock w:val="sdtLocked"/>
                      <w:richText/>
                    </w:sdtPr>
                    <w:sdtContent>
                      <w:r>
                        <w:rPr>
                          <w:color w:val="000000"/>
                        </w:rPr>
                        <w:t>16</w:t>
                      </w:r>
                    </w:sdtContent>
                  </w:sdt>
                  <w:r>
                    <w:rPr>
                      <w:color w:val="000000"/>
                    </w:rPr>
                    <w:t xml:space="preserve">. Duomenys iš valstybės informacinių sistemų ir registrų teikiami į VSATIS: </w:t>
                  </w:r>
                </w:p>
                <w:sdt>
                  <w:sdtPr>
                    <w:alias w:val="16.1 pp."/>
                    <w:tag w:val="part_92ab1d681f3d44a1a16d3959e494f206"/>
                    <w:lock w:val="sdtLocked"/>
                    <w:richText/>
                  </w:sdtPr>
                  <w:sdtContent>
                    <w:p>
                      <w:pPr>
                        <w:widowControl w:val="0"/>
                        <w:suppressAutoHyphens/>
                        <w:ind w:firstLine="851"/>
                        <w:jc w:val="both"/>
                      </w:pPr>
                      <w:sdt>
                        <w:sdtPr>
                          <w:alias w:val="Numeris"/>
                          <w:tag w:val="nr_92ab1d681f3d44a1a16d3959e494f206"/>
                          <w:lock w:val="sdtLocked"/>
                          <w:richText/>
                        </w:sdtPr>
                        <w:sdtContent>
                          <w:r>
                            <w:rPr>
                              <w:color w:val="000000"/>
                            </w:rPr>
                            <w:t>16.1</w:t>
                          </w:r>
                        </w:sdtContent>
                      </w:sdt>
                      <w:r>
                        <w:rPr>
                          <w:color w:val="000000"/>
                        </w:rPr>
                        <w:t xml:space="preserve">. Ieškomų asmenų, neatpažintų lavonų ir nežinomų bejėgių asmenų žinybinis registras (IAŽR) </w:t>
                      </w:r>
                      <w:r>
                        <w:t>perduoda VSATIS šiuos su ieškomais asmenimis susijusius duomenis:</w:t>
                      </w:r>
                    </w:p>
                    <w:sdt>
                      <w:sdtPr>
                        <w:alias w:val="16.1.1 pp."/>
                        <w:tag w:val="part_d118521afbdd4bcbb7cb812afb15b49a"/>
                        <w:lock w:val="sdtLocked"/>
                        <w:richText/>
                      </w:sdtPr>
                      <w:sdtContent>
                        <w:p>
                          <w:pPr>
                            <w:widowControl w:val="0"/>
                            <w:suppressAutoHyphens/>
                            <w:ind w:firstLine="851"/>
                            <w:jc w:val="both"/>
                            <w:rPr>
                              <w:color w:val="000000"/>
                            </w:rPr>
                          </w:pPr>
                          <w:sdt>
                            <w:sdtPr>
                              <w:alias w:val="Numeris"/>
                              <w:tag w:val="nr_d118521afbdd4bcbb7cb812afb15b49a"/>
                              <w:lock w:val="sdtLocked"/>
                              <w:richText/>
                            </w:sdtPr>
                            <w:sdtContent>
                              <w:r>
                                <w:rPr>
                                  <w:color w:val="000000"/>
                                </w:rPr>
                                <w:t>16.1.1</w:t>
                              </w:r>
                            </w:sdtContent>
                          </w:sdt>
                          <w:r>
                            <w:rPr>
                              <w:color w:val="000000"/>
                            </w:rPr>
                            <w:t>. asmens kodas;</w:t>
                          </w:r>
                        </w:p>
                      </w:sdtContent>
                    </w:sdt>
                    <w:sdt>
                      <w:sdtPr>
                        <w:alias w:val="16.1.2 pp."/>
                        <w:tag w:val="part_07d841fd39074e5da53da2268a0ea502"/>
                        <w:lock w:val="sdtLocked"/>
                        <w:richText/>
                      </w:sdtPr>
                      <w:sdtContent>
                        <w:p>
                          <w:pPr>
                            <w:widowControl w:val="0"/>
                            <w:suppressAutoHyphens/>
                            <w:ind w:firstLine="851"/>
                            <w:jc w:val="both"/>
                            <w:rPr>
                              <w:color w:val="000000"/>
                            </w:rPr>
                          </w:pPr>
                          <w:sdt>
                            <w:sdtPr>
                              <w:alias w:val="Numeris"/>
                              <w:tag w:val="nr_07d841fd39074e5da53da2268a0ea502"/>
                              <w:lock w:val="sdtLocked"/>
                              <w:richText/>
                            </w:sdtPr>
                            <w:sdtContent>
                              <w:r>
                                <w:rPr>
                                  <w:color w:val="000000"/>
                                </w:rPr>
                                <w:t>16.1.2</w:t>
                              </w:r>
                            </w:sdtContent>
                          </w:sdt>
                          <w:r>
                            <w:rPr>
                              <w:color w:val="000000"/>
                            </w:rPr>
                            <w:t>. valstybė;</w:t>
                          </w:r>
                        </w:p>
                      </w:sdtContent>
                    </w:sdt>
                    <w:sdt>
                      <w:sdtPr>
                        <w:alias w:val="16.1.3 pp."/>
                        <w:tag w:val="part_9be30164046042d99c8e3ae375391741"/>
                        <w:lock w:val="sdtLocked"/>
                        <w:richText/>
                      </w:sdtPr>
                      <w:sdtContent>
                        <w:p>
                          <w:pPr>
                            <w:widowControl w:val="0"/>
                            <w:suppressAutoHyphens/>
                            <w:ind w:firstLine="851"/>
                            <w:jc w:val="both"/>
                            <w:rPr>
                              <w:color w:val="000000"/>
                            </w:rPr>
                          </w:pPr>
                          <w:sdt>
                            <w:sdtPr>
                              <w:alias w:val="Numeris"/>
                              <w:tag w:val="nr_9be30164046042d99c8e3ae375391741"/>
                              <w:lock w:val="sdtLocked"/>
                              <w:richText/>
                            </w:sdtPr>
                            <w:sdtContent>
                              <w:r>
                                <w:rPr>
                                  <w:color w:val="000000"/>
                                </w:rPr>
                                <w:t>16.1.3</w:t>
                              </w:r>
                            </w:sdtContent>
                          </w:sdt>
                          <w:r>
                            <w:rPr>
                              <w:color w:val="000000"/>
                            </w:rPr>
                            <w:t>. pavardė (pavardės);</w:t>
                          </w:r>
                        </w:p>
                      </w:sdtContent>
                    </w:sdt>
                    <w:sdt>
                      <w:sdtPr>
                        <w:alias w:val="16.1.4 pp."/>
                        <w:tag w:val="part_bdc2e61a68be4232b519f5fbfad5d86b"/>
                        <w:lock w:val="sdtLocked"/>
                        <w:richText/>
                      </w:sdtPr>
                      <w:sdtContent>
                        <w:p>
                          <w:pPr>
                            <w:widowControl w:val="0"/>
                            <w:suppressAutoHyphens/>
                            <w:ind w:firstLine="851"/>
                            <w:jc w:val="both"/>
                            <w:rPr>
                              <w:color w:val="000000"/>
                            </w:rPr>
                          </w:pPr>
                          <w:sdt>
                            <w:sdtPr>
                              <w:alias w:val="Numeris"/>
                              <w:tag w:val="nr_bdc2e61a68be4232b519f5fbfad5d86b"/>
                              <w:lock w:val="sdtLocked"/>
                              <w:richText/>
                            </w:sdtPr>
                            <w:sdtContent>
                              <w:r>
                                <w:rPr>
                                  <w:color w:val="000000"/>
                                </w:rPr>
                                <w:t>16.1.4</w:t>
                              </w:r>
                            </w:sdtContent>
                          </w:sdt>
                          <w:r>
                            <w:rPr>
                              <w:color w:val="000000"/>
                            </w:rPr>
                            <w:t>. vardas (vardai);</w:t>
                          </w:r>
                        </w:p>
                      </w:sdtContent>
                    </w:sdt>
                    <w:sdt>
                      <w:sdtPr>
                        <w:alias w:val="16.1.5 pp."/>
                        <w:tag w:val="part_ef3df6207cae46d4ac279ce26b37be83"/>
                        <w:lock w:val="sdtLocked"/>
                        <w:richText/>
                      </w:sdtPr>
                      <w:sdtContent>
                        <w:p>
                          <w:pPr>
                            <w:widowControl w:val="0"/>
                            <w:suppressAutoHyphens/>
                            <w:ind w:firstLine="851"/>
                            <w:jc w:val="both"/>
                            <w:rPr>
                              <w:color w:val="000000"/>
                            </w:rPr>
                          </w:pPr>
                          <w:sdt>
                            <w:sdtPr>
                              <w:alias w:val="Numeris"/>
                              <w:tag w:val="nr_ef3df6207cae46d4ac279ce26b37be83"/>
                              <w:lock w:val="sdtLocked"/>
                              <w:richText/>
                            </w:sdtPr>
                            <w:sdtContent>
                              <w:r>
                                <w:rPr>
                                  <w:color w:val="000000"/>
                                </w:rPr>
                                <w:t>16.1.5</w:t>
                              </w:r>
                            </w:sdtContent>
                          </w:sdt>
                          <w:r>
                            <w:rPr>
                              <w:color w:val="000000"/>
                            </w:rPr>
                            <w:t>. gimimo data;</w:t>
                          </w:r>
                        </w:p>
                      </w:sdtContent>
                    </w:sdt>
                    <w:sdt>
                      <w:sdtPr>
                        <w:alias w:val="16.1.6 pp."/>
                        <w:tag w:val="part_beba0f07998d47aab6ca1808d290e46b"/>
                        <w:lock w:val="sdtLocked"/>
                        <w:richText/>
                      </w:sdtPr>
                      <w:sdtContent>
                        <w:p>
                          <w:pPr>
                            <w:widowControl w:val="0"/>
                            <w:suppressAutoHyphens/>
                            <w:ind w:firstLine="851"/>
                            <w:jc w:val="both"/>
                            <w:rPr>
                              <w:color w:val="000000"/>
                            </w:rPr>
                          </w:pPr>
                          <w:sdt>
                            <w:sdtPr>
                              <w:alias w:val="Numeris"/>
                              <w:tag w:val="nr_beba0f07998d47aab6ca1808d290e46b"/>
                              <w:lock w:val="sdtLocked"/>
                              <w:richText/>
                            </w:sdtPr>
                            <w:sdtContent>
                              <w:r>
                                <w:rPr>
                                  <w:color w:val="000000"/>
                                </w:rPr>
                                <w:t>16.1.6</w:t>
                              </w:r>
                            </w:sdtContent>
                          </w:sdt>
                          <w:r>
                            <w:rPr>
                              <w:color w:val="000000"/>
                            </w:rPr>
                            <w:t>. pilietybė;</w:t>
                          </w:r>
                        </w:p>
                      </w:sdtContent>
                    </w:sdt>
                    <w:sdt>
                      <w:sdtPr>
                        <w:alias w:val="16.1.7 pp."/>
                        <w:tag w:val="part_ae8874b5da8948d4ba821a98a690108d"/>
                        <w:lock w:val="sdtLocked"/>
                        <w:richText/>
                      </w:sdtPr>
                      <w:sdtContent>
                        <w:p>
                          <w:pPr>
                            <w:widowControl w:val="0"/>
                            <w:suppressAutoHyphens/>
                            <w:ind w:firstLine="851"/>
                            <w:jc w:val="both"/>
                            <w:rPr>
                              <w:color w:val="000000"/>
                            </w:rPr>
                          </w:pPr>
                          <w:sdt>
                            <w:sdtPr>
                              <w:alias w:val="Numeris"/>
                              <w:tag w:val="nr_ae8874b5da8948d4ba821a98a690108d"/>
                              <w:lock w:val="sdtLocked"/>
                              <w:richText/>
                            </w:sdtPr>
                            <w:sdtContent>
                              <w:r>
                                <w:rPr>
                                  <w:color w:val="000000"/>
                                </w:rPr>
                                <w:t>16.1.7</w:t>
                              </w:r>
                            </w:sdtContent>
                          </w:sdt>
                          <w:r>
                            <w:rPr>
                              <w:color w:val="000000"/>
                            </w:rPr>
                            <w:t>. lytis;</w:t>
                          </w:r>
                        </w:p>
                      </w:sdtContent>
                    </w:sdt>
                    <w:sdt>
                      <w:sdtPr>
                        <w:alias w:val="16.1.8 pp."/>
                        <w:tag w:val="part_9825f24f1e0343d3a35088b0aea28a23"/>
                        <w:lock w:val="sdtLocked"/>
                        <w:richText/>
                      </w:sdtPr>
                      <w:sdtContent>
                        <w:p>
                          <w:pPr>
                            <w:widowControl w:val="0"/>
                            <w:suppressAutoHyphens/>
                            <w:ind w:firstLine="851"/>
                            <w:jc w:val="both"/>
                            <w:rPr>
                              <w:color w:val="000000"/>
                            </w:rPr>
                          </w:pPr>
                          <w:sdt>
                            <w:sdtPr>
                              <w:alias w:val="Numeris"/>
                              <w:tag w:val="nr_9825f24f1e0343d3a35088b0aea28a23"/>
                              <w:lock w:val="sdtLocked"/>
                              <w:richText/>
                            </w:sdtPr>
                            <w:sdtContent>
                              <w:r>
                                <w:rPr>
                                  <w:color w:val="000000"/>
                                </w:rPr>
                                <w:t>16.1.8</w:t>
                              </w:r>
                            </w:sdtContent>
                          </w:sdt>
                          <w:r>
                            <w:rPr>
                              <w:color w:val="000000"/>
                            </w:rPr>
                            <w:t>. paieškos medžiagos arba paieškos bylos numeris, paieškos bylos pradėjimo data;</w:t>
                          </w:r>
                        </w:p>
                      </w:sdtContent>
                    </w:sdt>
                    <w:sdt>
                      <w:sdtPr>
                        <w:alias w:val="16.1.9 pp."/>
                        <w:tag w:val="part_f0e5bf16d5924c4796eaa0bfcd18b0db"/>
                        <w:lock w:val="sdtLocked"/>
                        <w:richText/>
                      </w:sdtPr>
                      <w:sdtContent>
                        <w:p>
                          <w:pPr>
                            <w:widowControl w:val="0"/>
                            <w:suppressAutoHyphens/>
                            <w:ind w:firstLine="851"/>
                            <w:jc w:val="both"/>
                            <w:rPr>
                              <w:color w:val="000000"/>
                            </w:rPr>
                          </w:pPr>
                          <w:sdt>
                            <w:sdtPr>
                              <w:alias w:val="Numeris"/>
                              <w:tag w:val="nr_f0e5bf16d5924c4796eaa0bfcd18b0db"/>
                              <w:lock w:val="sdtLocked"/>
                              <w:richText/>
                            </w:sdtPr>
                            <w:sdtContent>
                              <w:r>
                                <w:rPr>
                                  <w:color w:val="000000"/>
                                </w:rPr>
                                <w:t>16.1.9</w:t>
                              </w:r>
                            </w:sdtContent>
                          </w:sdt>
                          <w:r>
                            <w:rPr>
                              <w:color w:val="000000"/>
                            </w:rPr>
                            <w:t>. paieškos galiojimo data (iki);</w:t>
                          </w:r>
                        </w:p>
                      </w:sdtContent>
                    </w:sdt>
                    <w:sdt>
                      <w:sdtPr>
                        <w:alias w:val="16.1.10 pp."/>
                        <w:tag w:val="part_dcabd9e6b1fb410bb429c43592dd7360"/>
                        <w:lock w:val="sdtLocked"/>
                        <w:richText/>
                      </w:sdtPr>
                      <w:sdtContent>
                        <w:p>
                          <w:pPr>
                            <w:widowControl w:val="0"/>
                            <w:suppressAutoHyphens/>
                            <w:ind w:firstLine="851"/>
                            <w:jc w:val="both"/>
                            <w:rPr>
                              <w:color w:val="000000"/>
                            </w:rPr>
                          </w:pPr>
                          <w:sdt>
                            <w:sdtPr>
                              <w:alias w:val="Numeris"/>
                              <w:tag w:val="nr_dcabd9e6b1fb410bb429c43592dd7360"/>
                              <w:lock w:val="sdtLocked"/>
                              <w:richText/>
                            </w:sdtPr>
                            <w:sdtContent>
                              <w:r>
                                <w:rPr>
                                  <w:color w:val="000000"/>
                                </w:rPr>
                                <w:t>16.1.10</w:t>
                              </w:r>
                            </w:sdtContent>
                          </w:sdt>
                          <w:r>
                            <w:rPr>
                              <w:color w:val="000000"/>
                            </w:rPr>
                            <w:t>. paiešką paskelbusi institucija;</w:t>
                          </w:r>
                        </w:p>
                      </w:sdtContent>
                    </w:sdt>
                    <w:sdt>
                      <w:sdtPr>
                        <w:alias w:val="16.1.11 pp."/>
                        <w:tag w:val="part_b0dd5af6a62240a39b546e1a1e210a6f"/>
                        <w:lock w:val="sdtLocked"/>
                        <w:richText/>
                      </w:sdtPr>
                      <w:sdtContent>
                        <w:p>
                          <w:pPr>
                            <w:widowControl w:val="0"/>
                            <w:suppressAutoHyphens/>
                            <w:ind w:firstLine="851"/>
                            <w:jc w:val="both"/>
                            <w:rPr>
                              <w:color w:val="000000"/>
                            </w:rPr>
                          </w:pPr>
                          <w:sdt>
                            <w:sdtPr>
                              <w:alias w:val="Numeris"/>
                              <w:tag w:val="nr_b0dd5af6a62240a39b546e1a1e210a6f"/>
                              <w:lock w:val="sdtLocked"/>
                              <w:richText/>
                            </w:sdtPr>
                            <w:sdtContent>
                              <w:r>
                                <w:rPr>
                                  <w:color w:val="000000"/>
                                </w:rPr>
                                <w:t>16.1.11</w:t>
                              </w:r>
                            </w:sdtContent>
                          </w:sdt>
                          <w:r>
                            <w:rPr>
                              <w:color w:val="000000"/>
                            </w:rPr>
                            <w:t>. paieškos iniciatoriaus duomenys (</w:t>
                          </w:r>
                          <w:r>
                            <w:rPr>
                              <w:color w:val="000000"/>
                              <w:spacing w:val="-2"/>
                            </w:rPr>
                            <w:t>pareigūno vardas, pavardė)</w:t>
                          </w:r>
                          <w:r>
                            <w:rPr>
                              <w:color w:val="000000"/>
                            </w:rPr>
                            <w:t>;</w:t>
                          </w:r>
                        </w:p>
                      </w:sdtContent>
                    </w:sdt>
                    <w:sdt>
                      <w:sdtPr>
                        <w:alias w:val="16.1.12 pp."/>
                        <w:tag w:val="part_7d30925534b04d0683d8f39272aa62f4"/>
                        <w:lock w:val="sdtLocked"/>
                        <w:richText/>
                      </w:sdtPr>
                      <w:sdtContent>
                        <w:p>
                          <w:pPr>
                            <w:widowControl w:val="0"/>
                            <w:suppressAutoHyphens/>
                            <w:ind w:firstLine="851"/>
                            <w:jc w:val="both"/>
                            <w:rPr>
                              <w:color w:val="000000"/>
                            </w:rPr>
                          </w:pPr>
                          <w:sdt>
                            <w:sdtPr>
                              <w:alias w:val="Numeris"/>
                              <w:tag w:val="nr_7d30925534b04d0683d8f39272aa62f4"/>
                              <w:lock w:val="sdtLocked"/>
                              <w:richText/>
                            </w:sdtPr>
                            <w:sdtContent>
                              <w:r>
                                <w:rPr>
                                  <w:color w:val="000000"/>
                                </w:rPr>
                                <w:t>16.1.12</w:t>
                              </w:r>
                            </w:sdtContent>
                          </w:sdt>
                          <w:r>
                            <w:rPr>
                              <w:color w:val="000000"/>
                            </w:rPr>
                            <w:t>. ieškomo asmens kategorijos kodas pagal asmenų paieškos kategorijų klasifikatorių;</w:t>
                          </w:r>
                        </w:p>
                      </w:sdtContent>
                    </w:sdt>
                    <w:sdt>
                      <w:sdtPr>
                        <w:alias w:val="16.1.13 pp."/>
                        <w:tag w:val="part_a8983caf346e4e9cb6c44119e8ff5f15"/>
                        <w:lock w:val="sdtLocked"/>
                        <w:richText/>
                      </w:sdtPr>
                      <w:sdtContent>
                        <w:p>
                          <w:pPr>
                            <w:widowControl w:val="0"/>
                            <w:suppressAutoHyphens/>
                            <w:ind w:firstLine="851"/>
                            <w:jc w:val="both"/>
                            <w:rPr>
                              <w:color w:val="000000"/>
                            </w:rPr>
                          </w:pPr>
                          <w:sdt>
                            <w:sdtPr>
                              <w:alias w:val="Numeris"/>
                              <w:tag w:val="nr_a8983caf346e4e9cb6c44119e8ff5f15"/>
                              <w:lock w:val="sdtLocked"/>
                              <w:richText/>
                            </w:sdtPr>
                            <w:sdtContent>
                              <w:r>
                                <w:rPr>
                                  <w:color w:val="000000"/>
                                </w:rPr>
                                <w:t>16.1.13</w:t>
                              </w:r>
                            </w:sdtContent>
                          </w:sdt>
                          <w:r>
                            <w:rPr>
                              <w:color w:val="000000"/>
                            </w:rPr>
                            <w:t>. atlikti veiksmai suradus;</w:t>
                          </w:r>
                        </w:p>
                      </w:sdtContent>
                    </w:sdt>
                    <w:sdt>
                      <w:sdtPr>
                        <w:alias w:val="16.1.14 pp."/>
                        <w:tag w:val="part_c00e82014da246ed8e80692ac8658bab"/>
                        <w:lock w:val="sdtLocked"/>
                        <w:richText/>
                      </w:sdtPr>
                      <w:sdtContent>
                        <w:p>
                          <w:pPr>
                            <w:widowControl w:val="0"/>
                            <w:suppressAutoHyphens/>
                            <w:ind w:firstLine="851"/>
                            <w:jc w:val="both"/>
                            <w:rPr>
                              <w:color w:val="000000"/>
                            </w:rPr>
                          </w:pPr>
                          <w:sdt>
                            <w:sdtPr>
                              <w:alias w:val="Numeris"/>
                              <w:tag w:val="nr_c00e82014da246ed8e80692ac8658bab"/>
                              <w:lock w:val="sdtLocked"/>
                              <w:richText/>
                            </w:sdtPr>
                            <w:sdtContent>
                              <w:r>
                                <w:rPr>
                                  <w:color w:val="000000"/>
                                </w:rPr>
                                <w:t>16.1.14</w:t>
                              </w:r>
                            </w:sdtContent>
                          </w:sdt>
                          <w:r>
                            <w:rPr>
                              <w:color w:val="000000"/>
                            </w:rPr>
                            <w:t>. pastabos apie asmenį: ginkluotas, smurtaujantis, ginkluotas ir smurtaujantis ar kt.;</w:t>
                          </w:r>
                        </w:p>
                      </w:sdtContent>
                    </w:sdt>
                  </w:sdtContent>
                </w:sdt>
                <w:sdt>
                  <w:sdtPr>
                    <w:alias w:val="16.2 pp."/>
                    <w:tag w:val="part_a0b881a0b78543efbeacc534d2c452a1"/>
                    <w:lock w:val="sdtLocked"/>
                    <w:richText/>
                  </w:sdtPr>
                  <w:sdtContent>
                    <w:p>
                      <w:pPr>
                        <w:widowControl w:val="0"/>
                        <w:suppressAutoHyphens/>
                        <w:ind w:firstLine="851"/>
                        <w:jc w:val="both"/>
                      </w:pPr>
                      <w:sdt>
                        <w:sdtPr>
                          <w:alias w:val="Numeris"/>
                          <w:tag w:val="nr_a0b881a0b78543efbeacc534d2c452a1"/>
                          <w:lock w:val="sdtLocked"/>
                          <w:richText/>
                        </w:sdtPr>
                        <w:sdtContent>
                          <w:r>
                            <w:t>16.2</w:t>
                          </w:r>
                        </w:sdtContent>
                      </w:sdt>
                      <w:r>
                        <w:t xml:space="preserve">. </w:t>
                      </w:r>
                      <w:r>
                        <w:rPr>
                          <w:color w:val="000000"/>
                        </w:rPr>
                        <w:t>Lietuvos Respublikos kelių transporto priemonių registras (KTPR)</w:t>
                      </w:r>
                      <w:r>
                        <w:t xml:space="preserve"> perduoda VSATIS šiuos transporto priemonių identifikacinius duomenis:</w:t>
                      </w:r>
                    </w:p>
                    <w:sdt>
                      <w:sdtPr>
                        <w:alias w:val="16.2.1 pp."/>
                        <w:tag w:val="part_b5f3b787708240ba9acef646447bd3e3"/>
                        <w:lock w:val="sdtLocked"/>
                        <w:richText/>
                      </w:sdtPr>
                      <w:sdtContent>
                        <w:p>
                          <w:pPr>
                            <w:widowControl w:val="0"/>
                            <w:suppressAutoHyphens/>
                            <w:ind w:firstLine="851"/>
                            <w:jc w:val="both"/>
                            <w:rPr>
                              <w:color w:val="000000"/>
                            </w:rPr>
                          </w:pPr>
                          <w:sdt>
                            <w:sdtPr>
                              <w:alias w:val="Numeris"/>
                              <w:tag w:val="nr_b5f3b787708240ba9acef646447bd3e3"/>
                              <w:lock w:val="sdtLocked"/>
                              <w:richText/>
                            </w:sdtPr>
                            <w:sdtContent>
                              <w:r>
                                <w:rPr>
                                  <w:color w:val="000000"/>
                                </w:rPr>
                                <w:t>16.2.1</w:t>
                              </w:r>
                            </w:sdtContent>
                          </w:sdt>
                          <w:r>
                            <w:rPr>
                              <w:color w:val="000000"/>
                            </w:rPr>
                            <w:t>. valstybė;</w:t>
                          </w:r>
                        </w:p>
                      </w:sdtContent>
                    </w:sdt>
                    <w:sdt>
                      <w:sdtPr>
                        <w:alias w:val="16.2.2 pp."/>
                        <w:tag w:val="part_bdcbaf2a79164236bce21cfc3da4f1c1"/>
                        <w:lock w:val="sdtLocked"/>
                        <w:richText/>
                      </w:sdtPr>
                      <w:sdtContent>
                        <w:p>
                          <w:pPr>
                            <w:widowControl w:val="0"/>
                            <w:suppressAutoHyphens/>
                            <w:ind w:firstLine="851"/>
                            <w:jc w:val="both"/>
                            <w:rPr>
                              <w:color w:val="000000"/>
                            </w:rPr>
                          </w:pPr>
                          <w:sdt>
                            <w:sdtPr>
                              <w:alias w:val="Numeris"/>
                              <w:tag w:val="nr_bdcbaf2a79164236bce21cfc3da4f1c1"/>
                              <w:lock w:val="sdtLocked"/>
                              <w:richText/>
                            </w:sdtPr>
                            <w:sdtContent>
                              <w:r>
                                <w:rPr>
                                  <w:color w:val="000000"/>
                                </w:rPr>
                                <w:t>16.2.2</w:t>
                              </w:r>
                            </w:sdtContent>
                          </w:sdt>
                          <w:r>
                            <w:rPr>
                              <w:color w:val="000000"/>
                            </w:rPr>
                            <w:t>. valstybinis numeris;</w:t>
                          </w:r>
                        </w:p>
                      </w:sdtContent>
                    </w:sdt>
                    <w:sdt>
                      <w:sdtPr>
                        <w:alias w:val="16.2.3 pp."/>
                        <w:tag w:val="part_c99deb8ce4944877a0a6cbb3f1acfb1b"/>
                        <w:lock w:val="sdtLocked"/>
                        <w:richText/>
                      </w:sdtPr>
                      <w:sdtContent>
                        <w:p>
                          <w:pPr>
                            <w:widowControl w:val="0"/>
                            <w:suppressAutoHyphens/>
                            <w:ind w:firstLine="851"/>
                            <w:jc w:val="both"/>
                            <w:rPr>
                              <w:color w:val="000000"/>
                            </w:rPr>
                          </w:pPr>
                          <w:sdt>
                            <w:sdtPr>
                              <w:alias w:val="Numeris"/>
                              <w:tag w:val="nr_c99deb8ce4944877a0a6cbb3f1acfb1b"/>
                              <w:lock w:val="sdtLocked"/>
                              <w:richText/>
                            </w:sdtPr>
                            <w:sdtContent>
                              <w:r>
                                <w:rPr>
                                  <w:color w:val="000000"/>
                                </w:rPr>
                                <w:t>16.2.3</w:t>
                              </w:r>
                            </w:sdtContent>
                          </w:sdt>
                          <w:r>
                            <w:rPr>
                              <w:color w:val="000000"/>
                            </w:rPr>
                            <w:t>. kėbulo numeris;</w:t>
                          </w:r>
                        </w:p>
                      </w:sdtContent>
                    </w:sdt>
                    <w:sdt>
                      <w:sdtPr>
                        <w:alias w:val="16.2.4 pp."/>
                        <w:tag w:val="part_079fdbfa89d0405c987801f7814a460d"/>
                        <w:lock w:val="sdtLocked"/>
                        <w:richText/>
                      </w:sdtPr>
                      <w:sdtContent>
                        <w:p>
                          <w:pPr>
                            <w:widowControl w:val="0"/>
                            <w:suppressAutoHyphens/>
                            <w:ind w:firstLine="851"/>
                            <w:jc w:val="both"/>
                            <w:rPr>
                              <w:color w:val="000000"/>
                            </w:rPr>
                          </w:pPr>
                          <w:sdt>
                            <w:sdtPr>
                              <w:alias w:val="Numeris"/>
                              <w:tag w:val="nr_079fdbfa89d0405c987801f7814a460d"/>
                              <w:lock w:val="sdtLocked"/>
                              <w:richText/>
                            </w:sdtPr>
                            <w:sdtContent>
                              <w:r>
                                <w:rPr>
                                  <w:color w:val="000000"/>
                                </w:rPr>
                                <w:t>16.2.4</w:t>
                              </w:r>
                            </w:sdtContent>
                          </w:sdt>
                          <w:r>
                            <w:rPr>
                              <w:color w:val="000000"/>
                            </w:rPr>
                            <w:t>. spalva;</w:t>
                          </w:r>
                        </w:p>
                      </w:sdtContent>
                    </w:sdt>
                    <w:sdt>
                      <w:sdtPr>
                        <w:alias w:val="16.2.5 pp."/>
                        <w:tag w:val="part_54e8b733219c43e9980928872ee40ef2"/>
                        <w:lock w:val="sdtLocked"/>
                        <w:richText/>
                      </w:sdtPr>
                      <w:sdtContent>
                        <w:p>
                          <w:pPr>
                            <w:widowControl w:val="0"/>
                            <w:suppressAutoHyphens/>
                            <w:ind w:firstLine="851"/>
                            <w:jc w:val="both"/>
                            <w:rPr>
                              <w:color w:val="000000"/>
                            </w:rPr>
                          </w:pPr>
                          <w:sdt>
                            <w:sdtPr>
                              <w:alias w:val="Numeris"/>
                              <w:tag w:val="nr_54e8b733219c43e9980928872ee40ef2"/>
                              <w:lock w:val="sdtLocked"/>
                              <w:richText/>
                            </w:sdtPr>
                            <w:sdtContent>
                              <w:r>
                                <w:rPr>
                                  <w:color w:val="000000"/>
                                </w:rPr>
                                <w:t>16.2.5</w:t>
                              </w:r>
                            </w:sdtContent>
                          </w:sdt>
                          <w:r>
                            <w:rPr>
                              <w:color w:val="000000"/>
                            </w:rPr>
                            <w:t>. registracijos data;</w:t>
                          </w:r>
                        </w:p>
                      </w:sdtContent>
                    </w:sdt>
                    <w:sdt>
                      <w:sdtPr>
                        <w:alias w:val="16.2.6 pp."/>
                        <w:tag w:val="part_75c698b299bc4aed8004db0d1853ca71"/>
                        <w:lock w:val="sdtLocked"/>
                        <w:richText/>
                      </w:sdtPr>
                      <w:sdtContent>
                        <w:p>
                          <w:pPr>
                            <w:widowControl w:val="0"/>
                            <w:suppressAutoHyphens/>
                            <w:ind w:firstLine="851"/>
                            <w:jc w:val="both"/>
                            <w:rPr>
                              <w:color w:val="000000"/>
                            </w:rPr>
                          </w:pPr>
                          <w:sdt>
                            <w:sdtPr>
                              <w:alias w:val="Numeris"/>
                              <w:tag w:val="nr_75c698b299bc4aed8004db0d1853ca71"/>
                              <w:lock w:val="sdtLocked"/>
                              <w:richText/>
                            </w:sdtPr>
                            <w:sdtContent>
                              <w:r>
                                <w:rPr>
                                  <w:color w:val="000000"/>
                                </w:rPr>
                                <w:t>16.2.6</w:t>
                              </w:r>
                            </w:sdtContent>
                          </w:sdt>
                          <w:r>
                            <w:rPr>
                              <w:color w:val="000000"/>
                            </w:rPr>
                            <w:t xml:space="preserve">. </w:t>
                          </w:r>
                          <w:r>
                            <w:rPr>
                              <w:color w:val="000000"/>
                              <w:spacing w:val="-2"/>
                            </w:rPr>
                            <w:t>transporto priemonės tipas</w:t>
                          </w:r>
                          <w:r>
                            <w:rPr>
                              <w:color w:val="000000"/>
                            </w:rPr>
                            <w:t>;</w:t>
                          </w:r>
                        </w:p>
                      </w:sdtContent>
                    </w:sdt>
                  </w:sdtContent>
                </w:sdt>
                <w:sdt>
                  <w:sdtPr>
                    <w:alias w:val="16.3 pp."/>
                    <w:tag w:val="part_9a663e7c9cb048daa6e8b30ae054575d"/>
                    <w:lock w:val="sdtLocked"/>
                    <w:richText/>
                  </w:sdtPr>
                  <w:sdtContent>
                    <w:p>
                      <w:pPr>
                        <w:widowControl w:val="0"/>
                        <w:suppressAutoHyphens/>
                        <w:ind w:firstLine="851"/>
                        <w:jc w:val="both"/>
                      </w:pPr>
                      <w:sdt>
                        <w:sdtPr>
                          <w:alias w:val="Numeris"/>
                          <w:tag w:val="nr_9a663e7c9cb048daa6e8b30ae054575d"/>
                          <w:lock w:val="sdtLocked"/>
                          <w:richText/>
                        </w:sdtPr>
                        <w:sdtContent>
                          <w:r>
                            <w:t>16.3</w:t>
                          </w:r>
                        </w:sdtContent>
                      </w:sdt>
                      <w:r>
                        <w:t xml:space="preserve">. Lietuvos antrosios kartos Šengeno informacinė sistema  (N.SIS II) perduoda VSATIS šiuos su ieškomais asmenimis ir transporto priemonėmis susijusius duomenis:</w:t>
                      </w:r>
                    </w:p>
                    <w:sdt>
                      <w:sdtPr>
                        <w:alias w:val="16.3.1 pp."/>
                        <w:tag w:val="part_1cfd0b2d457a456fa392ad9b339af05b"/>
                        <w:lock w:val="sdtLocked"/>
                        <w:richText/>
                      </w:sdtPr>
                      <w:sdtContent>
                        <w:p>
                          <w:pPr>
                            <w:widowControl w:val="0"/>
                            <w:suppressAutoHyphens/>
                            <w:ind w:firstLine="851"/>
                            <w:jc w:val="both"/>
                            <w:rPr>
                              <w:color w:val="000000"/>
                            </w:rPr>
                          </w:pPr>
                          <w:sdt>
                            <w:sdtPr>
                              <w:alias w:val="Numeris"/>
                              <w:tag w:val="nr_1cfd0b2d457a456fa392ad9b339af05b"/>
                              <w:lock w:val="sdtLocked"/>
                              <w:richText/>
                            </w:sdtPr>
                            <w:sdtContent>
                              <w:r>
                                <w:rPr>
                                  <w:color w:val="000000"/>
                                </w:rPr>
                                <w:t>16.3.1</w:t>
                              </w:r>
                            </w:sdtContent>
                          </w:sdt>
                          <w:r>
                            <w:rPr>
                              <w:color w:val="000000"/>
                            </w:rPr>
                            <w:t xml:space="preserve">. </w:t>
                          </w:r>
                          <w:r>
                            <w:t>Šengeno antrosios kartos informacinės sistemos (toliau – SIS II) identifikacinis numeris;</w:t>
                          </w:r>
                        </w:p>
                      </w:sdtContent>
                    </w:sdt>
                    <w:sdt>
                      <w:sdtPr>
                        <w:alias w:val="16.3.2 pp."/>
                        <w:tag w:val="part_e5dd59a34bd74ea1a88c0011757f6b72"/>
                        <w:lock w:val="sdtLocked"/>
                        <w:richText/>
                      </w:sdtPr>
                      <w:sdtContent>
                        <w:p>
                          <w:pPr>
                            <w:widowControl w:val="0"/>
                            <w:suppressAutoHyphens/>
                            <w:ind w:firstLine="851"/>
                            <w:jc w:val="both"/>
                            <w:rPr>
                              <w:color w:val="000000"/>
                            </w:rPr>
                          </w:pPr>
                          <w:sdt>
                            <w:sdtPr>
                              <w:alias w:val="Numeris"/>
                              <w:tag w:val="nr_e5dd59a34bd74ea1a88c0011757f6b72"/>
                              <w:lock w:val="sdtLocked"/>
                              <w:richText/>
                            </w:sdtPr>
                            <w:sdtContent>
                              <w:r>
                                <w:rPr>
                                  <w:color w:val="000000"/>
                                </w:rPr>
                                <w:t>16.3.2</w:t>
                              </w:r>
                            </w:sdtContent>
                          </w:sdt>
                          <w:r>
                            <w:rPr>
                              <w:color w:val="000000"/>
                            </w:rPr>
                            <w:t xml:space="preserve">. </w:t>
                          </w:r>
                          <w:r>
                            <w:t>perspėjimą SIS II pateikusios valstybės pavadinimas;</w:t>
                          </w:r>
                        </w:p>
                      </w:sdtContent>
                    </w:sdt>
                    <w:sdt>
                      <w:sdtPr>
                        <w:alias w:val="16.3.4 pp."/>
                        <w:tag w:val="part_d3ae6ed58c3d4a03b4162bacd51b95f3"/>
                        <w:lock w:val="sdtLocked"/>
                        <w:richText/>
                      </w:sdtPr>
                      <w:sdtContent>
                        <w:p>
                          <w:pPr>
                            <w:widowControl w:val="0"/>
                            <w:suppressAutoHyphens/>
                            <w:ind w:firstLine="851"/>
                            <w:jc w:val="both"/>
                            <w:rPr>
                              <w:color w:val="000000"/>
                            </w:rPr>
                          </w:pPr>
                          <w:sdt>
                            <w:sdtPr>
                              <w:alias w:val="Numeris"/>
                              <w:tag w:val="nr_d3ae6ed58c3d4a03b4162bacd51b95f3"/>
                              <w:lock w:val="sdtLocked"/>
                              <w:richText/>
                            </w:sdtPr>
                            <w:sdtContent>
                              <w:r>
                                <w:rPr>
                                  <w:color w:val="000000"/>
                                </w:rPr>
                                <w:t>16.3.4</w:t>
                              </w:r>
                            </w:sdtContent>
                          </w:sdt>
                          <w:r>
                            <w:rPr>
                              <w:color w:val="000000"/>
                            </w:rPr>
                            <w:t>. vardas;</w:t>
                          </w:r>
                        </w:p>
                      </w:sdtContent>
                    </w:sdt>
                    <w:sdt>
                      <w:sdtPr>
                        <w:alias w:val="16.3.5 pp."/>
                        <w:tag w:val="part_0daa2ce2e59a49f0afc1bdfbc96b141a"/>
                        <w:lock w:val="sdtLocked"/>
                        <w:richText/>
                      </w:sdtPr>
                      <w:sdtContent>
                        <w:p>
                          <w:pPr>
                            <w:widowControl w:val="0"/>
                            <w:suppressAutoHyphens/>
                            <w:ind w:firstLine="851"/>
                            <w:jc w:val="both"/>
                            <w:rPr>
                              <w:color w:val="000000"/>
                            </w:rPr>
                          </w:pPr>
                          <w:sdt>
                            <w:sdtPr>
                              <w:alias w:val="Numeris"/>
                              <w:tag w:val="nr_0daa2ce2e59a49f0afc1bdfbc96b141a"/>
                              <w:lock w:val="sdtLocked"/>
                              <w:richText/>
                            </w:sdtPr>
                            <w:sdtContent>
                              <w:r>
                                <w:rPr>
                                  <w:color w:val="000000"/>
                                </w:rPr>
                                <w:t>16.3.5</w:t>
                              </w:r>
                            </w:sdtContent>
                          </w:sdt>
                          <w:r>
                            <w:rPr>
                              <w:color w:val="000000"/>
                            </w:rPr>
                            <w:t>. pavardė;</w:t>
                          </w:r>
                        </w:p>
                      </w:sdtContent>
                    </w:sdt>
                    <w:sdt>
                      <w:sdtPr>
                        <w:alias w:val="16.3.6 pp."/>
                        <w:tag w:val="part_ac1868c0b5e84620a236fce34bf30388"/>
                        <w:lock w:val="sdtLocked"/>
                        <w:richText/>
                      </w:sdtPr>
                      <w:sdtContent>
                        <w:p>
                          <w:pPr>
                            <w:widowControl w:val="0"/>
                            <w:suppressAutoHyphens/>
                            <w:ind w:firstLine="851"/>
                            <w:jc w:val="both"/>
                            <w:rPr>
                              <w:color w:val="000000"/>
                            </w:rPr>
                          </w:pPr>
                          <w:sdt>
                            <w:sdtPr>
                              <w:alias w:val="Numeris"/>
                              <w:tag w:val="nr_ac1868c0b5e84620a236fce34bf30388"/>
                              <w:lock w:val="sdtLocked"/>
                              <w:richText/>
                            </w:sdtPr>
                            <w:sdtContent>
                              <w:r>
                                <w:rPr>
                                  <w:color w:val="000000"/>
                                </w:rPr>
                                <w:t>16.3.6</w:t>
                              </w:r>
                            </w:sdtContent>
                          </w:sdt>
                          <w:r>
                            <w:rPr>
                              <w:color w:val="000000"/>
                            </w:rPr>
                            <w:t>. gimimo data;</w:t>
                          </w:r>
                        </w:p>
                      </w:sdtContent>
                    </w:sdt>
                    <w:sdt>
                      <w:sdtPr>
                        <w:alias w:val="16.3.7 pp."/>
                        <w:tag w:val="part_91fee203a0354c1a87a7b3efe5a16865"/>
                        <w:lock w:val="sdtLocked"/>
                        <w:richText/>
                      </w:sdtPr>
                      <w:sdtContent>
                        <w:p>
                          <w:pPr>
                            <w:widowControl w:val="0"/>
                            <w:suppressAutoHyphens/>
                            <w:ind w:firstLine="851"/>
                            <w:jc w:val="both"/>
                            <w:rPr>
                              <w:color w:val="000000"/>
                            </w:rPr>
                          </w:pPr>
                          <w:sdt>
                            <w:sdtPr>
                              <w:alias w:val="Numeris"/>
                              <w:tag w:val="nr_91fee203a0354c1a87a7b3efe5a16865"/>
                              <w:lock w:val="sdtLocked"/>
                              <w:richText/>
                            </w:sdtPr>
                            <w:sdtContent>
                              <w:r>
                                <w:rPr>
                                  <w:color w:val="000000"/>
                                </w:rPr>
                                <w:t>16.3.7</w:t>
                              </w:r>
                            </w:sdtContent>
                          </w:sdt>
                          <w:r>
                            <w:rPr>
                              <w:color w:val="000000"/>
                            </w:rPr>
                            <w:t>. lytis;</w:t>
                          </w:r>
                        </w:p>
                      </w:sdtContent>
                    </w:sdt>
                    <w:sdt>
                      <w:sdtPr>
                        <w:alias w:val="16.3.8 pp."/>
                        <w:tag w:val="part_cfff595caa40471a902358d212b1dddb"/>
                        <w:lock w:val="sdtLocked"/>
                        <w:richText/>
                      </w:sdtPr>
                      <w:sdtContent>
                        <w:p>
                          <w:pPr>
                            <w:widowControl w:val="0"/>
                            <w:suppressAutoHyphens/>
                            <w:ind w:firstLine="851"/>
                            <w:jc w:val="both"/>
                            <w:rPr>
                              <w:color w:val="000000"/>
                            </w:rPr>
                          </w:pPr>
                          <w:sdt>
                            <w:sdtPr>
                              <w:alias w:val="Numeris"/>
                              <w:tag w:val="nr_cfff595caa40471a902358d212b1dddb"/>
                              <w:lock w:val="sdtLocked"/>
                              <w:richText/>
                            </w:sdtPr>
                            <w:sdtContent>
                              <w:r>
                                <w:rPr>
                                  <w:color w:val="000000"/>
                                </w:rPr>
                                <w:t>16.3.8</w:t>
                              </w:r>
                            </w:sdtContent>
                          </w:sdt>
                          <w:r>
                            <w:rPr>
                              <w:color w:val="000000"/>
                            </w:rPr>
                            <w:t>. pilietybė;</w:t>
                          </w:r>
                        </w:p>
                      </w:sdtContent>
                    </w:sdt>
                    <w:sdt>
                      <w:sdtPr>
                        <w:alias w:val="16.3.9 pp."/>
                        <w:tag w:val="part_e1c8dae08e67465eb5abd4b6ae8c3750"/>
                        <w:lock w:val="sdtLocked"/>
                        <w:richText/>
                      </w:sdtPr>
                      <w:sdtContent>
                        <w:p>
                          <w:pPr>
                            <w:widowControl w:val="0"/>
                            <w:suppressAutoHyphens/>
                            <w:ind w:firstLine="851"/>
                            <w:jc w:val="both"/>
                            <w:rPr>
                              <w:color w:val="000000"/>
                            </w:rPr>
                          </w:pPr>
                          <w:sdt>
                            <w:sdtPr>
                              <w:alias w:val="Numeris"/>
                              <w:tag w:val="nr_e1c8dae08e67465eb5abd4b6ae8c3750"/>
                              <w:lock w:val="sdtLocked"/>
                              <w:richText/>
                            </w:sdtPr>
                            <w:sdtContent>
                              <w:r>
                                <w:rPr>
                                  <w:color w:val="000000"/>
                                </w:rPr>
                                <w:t>16.3.9</w:t>
                              </w:r>
                            </w:sdtContent>
                          </w:sdt>
                          <w:r>
                            <w:rPr>
                              <w:color w:val="000000"/>
                            </w:rPr>
                            <w:t xml:space="preserve">. dokumento išdavimas ir galiojimas (data nuo </w:t>
                          </w:r>
                          <w:r>
                            <w:t xml:space="preserve">– </w:t>
                          </w:r>
                          <w:r>
                            <w:rPr>
                              <w:color w:val="000000"/>
                            </w:rPr>
                            <w:t>iki);</w:t>
                          </w:r>
                        </w:p>
                      </w:sdtContent>
                    </w:sdt>
                    <w:sdt>
                      <w:sdtPr>
                        <w:alias w:val="16.3.10 pp."/>
                        <w:tag w:val="part_dbe66ae10c3d49d89e78b85bcf6ccd21"/>
                        <w:lock w:val="sdtLocked"/>
                        <w:richText/>
                      </w:sdtPr>
                      <w:sdtContent>
                        <w:p>
                          <w:pPr>
                            <w:widowControl w:val="0"/>
                            <w:suppressAutoHyphens/>
                            <w:ind w:firstLine="851"/>
                            <w:jc w:val="both"/>
                          </w:pPr>
                          <w:sdt>
                            <w:sdtPr>
                              <w:alias w:val="Numeris"/>
                              <w:tag w:val="nr_dbe66ae10c3d49d89e78b85bcf6ccd21"/>
                              <w:lock w:val="sdtLocked"/>
                              <w:richText/>
                            </w:sdtPr>
                            <w:sdtContent>
                              <w:r>
                                <w:t>16.3.10</w:t>
                              </w:r>
                            </w:sdtContent>
                          </w:sdt>
                          <w:r>
                            <w:t>. transporto priemonėmis susijusius duomenis:</w:t>
                          </w:r>
                        </w:p>
                      </w:sdtContent>
                    </w:sdt>
                    <w:sdt>
                      <w:sdtPr>
                        <w:alias w:val="16.3.11 pp."/>
                        <w:tag w:val="part_57489ea7ec6b469f88ddbd2cd2a15495"/>
                        <w:lock w:val="sdtLocked"/>
                        <w:richText/>
                      </w:sdtPr>
                      <w:sdtContent>
                        <w:p>
                          <w:pPr>
                            <w:widowControl w:val="0"/>
                            <w:suppressAutoHyphens/>
                            <w:ind w:firstLine="851"/>
                            <w:jc w:val="both"/>
                          </w:pPr>
                          <w:sdt>
                            <w:sdtPr>
                              <w:alias w:val="Numeris"/>
                              <w:tag w:val="nr_57489ea7ec6b469f88ddbd2cd2a15495"/>
                              <w:lock w:val="sdtLocked"/>
                              <w:richText/>
                            </w:sdtPr>
                            <w:sdtContent>
                              <w:r>
                                <w:t>16.3.11</w:t>
                              </w:r>
                            </w:sdtContent>
                          </w:sdt>
                          <w:r>
                            <w:t>. valstybė;</w:t>
                          </w:r>
                        </w:p>
                      </w:sdtContent>
                    </w:sdt>
                    <w:sdt>
                      <w:sdtPr>
                        <w:alias w:val="16.3.12 pp."/>
                        <w:tag w:val="part_1ac08cc91c854dfaa5ef07375bdd1c75"/>
                        <w:lock w:val="sdtLocked"/>
                        <w:richText/>
                      </w:sdtPr>
                      <w:sdtContent>
                        <w:p>
                          <w:pPr>
                            <w:widowControl w:val="0"/>
                            <w:suppressAutoHyphens/>
                            <w:ind w:firstLine="851"/>
                            <w:jc w:val="both"/>
                          </w:pPr>
                          <w:sdt>
                            <w:sdtPr>
                              <w:alias w:val="Numeris"/>
                              <w:tag w:val="nr_1ac08cc91c854dfaa5ef07375bdd1c75"/>
                              <w:lock w:val="sdtLocked"/>
                              <w:richText/>
                            </w:sdtPr>
                            <w:sdtContent>
                              <w:r>
                                <w:t>16.3.12</w:t>
                              </w:r>
                            </w:sdtContent>
                          </w:sdt>
                          <w:r>
                            <w:t>. valstybinis numeris;</w:t>
                          </w:r>
                        </w:p>
                      </w:sdtContent>
                    </w:sdt>
                    <w:sdt>
                      <w:sdtPr>
                        <w:alias w:val="16.3.13 pp."/>
                        <w:tag w:val="part_703a5f4dfa8344d892264fdc6662e9ea"/>
                        <w:lock w:val="sdtLocked"/>
                        <w:richText/>
                      </w:sdtPr>
                      <w:sdtContent>
                        <w:p>
                          <w:pPr>
                            <w:widowControl w:val="0"/>
                            <w:suppressAutoHyphens/>
                            <w:ind w:firstLine="851"/>
                            <w:jc w:val="both"/>
                          </w:pPr>
                          <w:sdt>
                            <w:sdtPr>
                              <w:alias w:val="Numeris"/>
                              <w:tag w:val="nr_703a5f4dfa8344d892264fdc6662e9ea"/>
                              <w:lock w:val="sdtLocked"/>
                              <w:richText/>
                            </w:sdtPr>
                            <w:sdtContent>
                              <w:r>
                                <w:t>16.3.13</w:t>
                              </w:r>
                            </w:sdtContent>
                          </w:sdt>
                          <w:r>
                            <w:t>. markė;</w:t>
                          </w:r>
                        </w:p>
                      </w:sdtContent>
                    </w:sdt>
                    <w:sdt>
                      <w:sdtPr>
                        <w:alias w:val="16.3.14 pp."/>
                        <w:tag w:val="part_4ec9e0b34d95445d8e2e0f9429545948"/>
                        <w:lock w:val="sdtLocked"/>
                        <w:richText/>
                      </w:sdtPr>
                      <w:sdtContent>
                        <w:p>
                          <w:pPr>
                            <w:widowControl w:val="0"/>
                            <w:suppressAutoHyphens/>
                            <w:ind w:firstLine="851"/>
                            <w:jc w:val="both"/>
                          </w:pPr>
                          <w:sdt>
                            <w:sdtPr>
                              <w:alias w:val="Numeris"/>
                              <w:tag w:val="nr_4ec9e0b34d95445d8e2e0f9429545948"/>
                              <w:lock w:val="sdtLocked"/>
                              <w:richText/>
                            </w:sdtPr>
                            <w:sdtContent>
                              <w:r>
                                <w:t>16.3.14</w:t>
                              </w:r>
                            </w:sdtContent>
                          </w:sdt>
                          <w:r>
                            <w:t>. modelis;</w:t>
                          </w:r>
                        </w:p>
                      </w:sdtContent>
                    </w:sdt>
                    <w:sdt>
                      <w:sdtPr>
                        <w:alias w:val="16.3.15 pp."/>
                        <w:tag w:val="part_32b894e80bc547738c1431ff362ca563"/>
                        <w:lock w:val="sdtLocked"/>
                        <w:richText/>
                      </w:sdtPr>
                      <w:sdtContent>
                        <w:p>
                          <w:pPr>
                            <w:widowControl w:val="0"/>
                            <w:suppressAutoHyphens/>
                            <w:ind w:firstLine="851"/>
                            <w:jc w:val="both"/>
                          </w:pPr>
                          <w:sdt>
                            <w:sdtPr>
                              <w:alias w:val="Numeris"/>
                              <w:tag w:val="nr_32b894e80bc547738c1431ff362ca563"/>
                              <w:lock w:val="sdtLocked"/>
                              <w:richText/>
                            </w:sdtPr>
                            <w:sdtContent>
                              <w:r>
                                <w:t>16.3.15</w:t>
                              </w:r>
                            </w:sdtContent>
                          </w:sdt>
                          <w:r>
                            <w:t>. kėbulo numeris;</w:t>
                          </w:r>
                        </w:p>
                      </w:sdtContent>
                    </w:sdt>
                    <w:sdt>
                      <w:sdtPr>
                        <w:alias w:val="16.3.16 pp."/>
                        <w:tag w:val="part_2c5f4e32d05c4e7682efc0e0e46ab607"/>
                        <w:lock w:val="sdtLocked"/>
                        <w:richText/>
                      </w:sdtPr>
                      <w:sdtContent>
                        <w:p>
                          <w:pPr>
                            <w:widowControl w:val="0"/>
                            <w:suppressAutoHyphens/>
                            <w:ind w:firstLine="851"/>
                            <w:jc w:val="both"/>
                          </w:pPr>
                          <w:sdt>
                            <w:sdtPr>
                              <w:alias w:val="Numeris"/>
                              <w:tag w:val="nr_2c5f4e32d05c4e7682efc0e0e46ab607"/>
                              <w:lock w:val="sdtLocked"/>
                              <w:richText/>
                            </w:sdtPr>
                            <w:sdtContent>
                              <w:r>
                                <w:t>16.3.16</w:t>
                              </w:r>
                            </w:sdtContent>
                          </w:sdt>
                          <w:r>
                            <w:t>. spalva;</w:t>
                          </w:r>
                        </w:p>
                      </w:sdtContent>
                    </w:sdt>
                    <w:sdt>
                      <w:sdtPr>
                        <w:alias w:val="16.3.17 pp."/>
                        <w:tag w:val="part_e2c4826e017f43e6b76295683466b98b"/>
                        <w:lock w:val="sdtLocked"/>
                        <w:richText/>
                      </w:sdtPr>
                      <w:sdtContent>
                        <w:p>
                          <w:pPr>
                            <w:widowControl w:val="0"/>
                            <w:suppressAutoHyphens/>
                            <w:ind w:firstLine="851"/>
                            <w:jc w:val="both"/>
                            <w:rPr>
                              <w:color w:val="000000"/>
                            </w:rPr>
                          </w:pPr>
                          <w:sdt>
                            <w:sdtPr>
                              <w:alias w:val="Numeris"/>
                              <w:tag w:val="nr_e2c4826e017f43e6b76295683466b98b"/>
                              <w:lock w:val="sdtLocked"/>
                              <w:richText/>
                            </w:sdtPr>
                            <w:sdtContent>
                              <w:r>
                                <w:rPr>
                                  <w:color w:val="000000"/>
                                </w:rPr>
                                <w:t>16.3.17</w:t>
                              </w:r>
                            </w:sdtContent>
                          </w:sdt>
                          <w:r>
                            <w:rPr>
                              <w:color w:val="000000"/>
                            </w:rPr>
                            <w:t>. paieškos kategorija;</w:t>
                          </w:r>
                        </w:p>
                      </w:sdtContent>
                    </w:sdt>
                    <w:sdt>
                      <w:sdtPr>
                        <w:alias w:val="16.3.18 pp."/>
                        <w:tag w:val="part_9a87c9b015aa48b1a7beb8f0625a8ba7"/>
                        <w:lock w:val="sdtLocked"/>
                        <w:richText/>
                      </w:sdtPr>
                      <w:sdtContent>
                        <w:p>
                          <w:pPr>
                            <w:widowControl w:val="0"/>
                            <w:suppressAutoHyphens/>
                            <w:ind w:firstLine="851"/>
                            <w:jc w:val="both"/>
                            <w:rPr>
                              <w:strike/>
                              <w:color w:val="000000"/>
                            </w:rPr>
                          </w:pPr>
                          <w:sdt>
                            <w:sdtPr>
                              <w:alias w:val="Numeris"/>
                              <w:tag w:val="nr_9a87c9b015aa48b1a7beb8f0625a8ba7"/>
                              <w:lock w:val="sdtLocked"/>
                              <w:richText/>
                            </w:sdtPr>
                            <w:sdtContent>
                              <w:r>
                                <w:rPr>
                                  <w:color w:val="000000"/>
                                </w:rPr>
                                <w:t>16.3.18</w:t>
                              </w:r>
                            </w:sdtContent>
                          </w:sdt>
                          <w:r>
                            <w:rPr>
                              <w:color w:val="000000"/>
                            </w:rPr>
                            <w:t xml:space="preserve">. </w:t>
                          </w:r>
                          <w:r>
                            <w:t>perspėjimo pateikimo priežastis;</w:t>
                          </w:r>
                        </w:p>
                      </w:sdtContent>
                    </w:sdt>
                    <w:sdt>
                      <w:sdtPr>
                        <w:alias w:val="16.3.19 pp."/>
                        <w:tag w:val="part_ee8a3e4b4aac45ffaace134bd7411338"/>
                        <w:lock w:val="sdtLocked"/>
                        <w:richText/>
                      </w:sdtPr>
                      <w:sdtContent>
                        <w:p>
                          <w:pPr>
                            <w:widowControl w:val="0"/>
                            <w:suppressAutoHyphens/>
                            <w:ind w:firstLine="851"/>
                            <w:jc w:val="both"/>
                          </w:pPr>
                          <w:sdt>
                            <w:sdtPr>
                              <w:alias w:val="Numeris"/>
                              <w:tag w:val="nr_ee8a3e4b4aac45ffaace134bd7411338"/>
                              <w:lock w:val="sdtLocked"/>
                              <w:richText/>
                            </w:sdtPr>
                            <w:sdtContent>
                              <w:r>
                                <w:rPr>
                                  <w:color w:val="000000"/>
                                </w:rPr>
                                <w:t>16.3.19</w:t>
                              </w:r>
                            </w:sdtContent>
                          </w:sdt>
                          <w:r>
                            <w:rPr>
                              <w:color w:val="000000"/>
                            </w:rPr>
                            <w:t xml:space="preserve">. </w:t>
                          </w:r>
                          <w:r>
                            <w:t>veiksmai, kurių reikia imtis;</w:t>
                          </w:r>
                        </w:p>
                      </w:sdtContent>
                    </w:sdt>
                  </w:sdtContent>
                </w:sdt>
                <w:sdt>
                  <w:sdtPr>
                    <w:alias w:val="16.4 pp."/>
                    <w:tag w:val="part_9bff82171d214ed68551a72165cfbe7c"/>
                    <w:lock w:val="sdtLocked"/>
                    <w:richText/>
                  </w:sdtPr>
                  <w:sdtContent>
                    <w:p>
                      <w:pPr>
                        <w:widowControl w:val="0"/>
                        <w:suppressAutoHyphens/>
                        <w:ind w:firstLine="851"/>
                        <w:jc w:val="both"/>
                      </w:pPr>
                      <w:sdt>
                        <w:sdtPr>
                          <w:alias w:val="Numeris"/>
                          <w:tag w:val="nr_9bff82171d214ed68551a72165cfbe7c"/>
                          <w:lock w:val="sdtLocked"/>
                          <w:richText/>
                        </w:sdtPr>
                        <w:sdtContent>
                          <w:r>
                            <w:t>16.4</w:t>
                          </w:r>
                        </w:sdtContent>
                      </w:sdt>
                      <w:r>
                        <w:t>.</w:t>
                      </w:r>
                      <w:r>
                        <w:rPr>
                          <w:color w:val="000000"/>
                        </w:rPr>
                        <w:t xml:space="preserve"> Lietuvos nacionalinė vizų informacinė sistema (N.VIS)</w:t>
                      </w:r>
                      <w:r>
                        <w:t xml:space="preserve"> perduoda VSATIS šiuos su asmenims išduotomis vizomis susijusius duomenis:</w:t>
                      </w:r>
                    </w:p>
                    <w:sdt>
                      <w:sdtPr>
                        <w:alias w:val="16.4.1 pp."/>
                        <w:tag w:val="part_e2304a611ab1489dadf79ef4ef148605"/>
                        <w:lock w:val="sdtLocked"/>
                        <w:richText/>
                      </w:sdtPr>
                      <w:sdtContent>
                        <w:p>
                          <w:pPr>
                            <w:widowControl w:val="0"/>
                            <w:suppressAutoHyphens/>
                            <w:ind w:firstLine="851"/>
                            <w:jc w:val="both"/>
                          </w:pPr>
                          <w:sdt>
                            <w:sdtPr>
                              <w:alias w:val="Numeris"/>
                              <w:tag w:val="nr_e2304a611ab1489dadf79ef4ef148605"/>
                              <w:lock w:val="sdtLocked"/>
                              <w:richText/>
                            </w:sdtPr>
                            <w:sdtContent>
                              <w:r>
                                <w:t>16.4.1</w:t>
                              </w:r>
                            </w:sdtContent>
                          </w:sdt>
                          <w:r>
                            <w:t>. dokumento numeris;</w:t>
                          </w:r>
                        </w:p>
                      </w:sdtContent>
                    </w:sdt>
                    <w:sdt>
                      <w:sdtPr>
                        <w:alias w:val="16.4.2 pp."/>
                        <w:tag w:val="part_290616270e6c4f4f9fe708017f4ecf0c"/>
                        <w:lock w:val="sdtLocked"/>
                        <w:richText/>
                      </w:sdtPr>
                      <w:sdtContent>
                        <w:p>
                          <w:pPr>
                            <w:widowControl w:val="0"/>
                            <w:suppressAutoHyphens/>
                            <w:ind w:firstLine="851"/>
                            <w:jc w:val="both"/>
                            <w:rPr>
                              <w:color w:val="000000"/>
                            </w:rPr>
                          </w:pPr>
                          <w:sdt>
                            <w:sdtPr>
                              <w:alias w:val="Numeris"/>
                              <w:tag w:val="nr_290616270e6c4f4f9fe708017f4ecf0c"/>
                              <w:lock w:val="sdtLocked"/>
                              <w:richText/>
                            </w:sdtPr>
                            <w:sdtContent>
                              <w:r>
                                <w:rPr>
                                  <w:color w:val="000000"/>
                                </w:rPr>
                                <w:t>16.4.2</w:t>
                              </w:r>
                            </w:sdtContent>
                          </w:sdt>
                          <w:r>
                            <w:rPr>
                              <w:color w:val="000000"/>
                            </w:rPr>
                            <w:t>. vizos tipas;</w:t>
                          </w:r>
                        </w:p>
                      </w:sdtContent>
                    </w:sdt>
                    <w:sdt>
                      <w:sdtPr>
                        <w:alias w:val="16.4.3 pp."/>
                        <w:tag w:val="part_9315245bf82f4f7887bcd6c6e768b6cf"/>
                        <w:lock w:val="sdtLocked"/>
                        <w:richText/>
                      </w:sdtPr>
                      <w:sdtContent>
                        <w:p>
                          <w:pPr>
                            <w:widowControl w:val="0"/>
                            <w:suppressAutoHyphens/>
                            <w:ind w:firstLine="851"/>
                            <w:jc w:val="both"/>
                            <w:rPr>
                              <w:color w:val="000000"/>
                            </w:rPr>
                          </w:pPr>
                          <w:sdt>
                            <w:sdtPr>
                              <w:alias w:val="Numeris"/>
                              <w:tag w:val="nr_9315245bf82f4f7887bcd6c6e768b6cf"/>
                              <w:lock w:val="sdtLocked"/>
                              <w:richText/>
                            </w:sdtPr>
                            <w:sdtContent>
                              <w:r>
                                <w:rPr>
                                  <w:color w:val="000000"/>
                                </w:rPr>
                                <w:t>16.4.3</w:t>
                              </w:r>
                            </w:sdtContent>
                          </w:sdt>
                          <w:r>
                            <w:rPr>
                              <w:color w:val="000000"/>
                            </w:rPr>
                            <w:t>. vizos numeris;</w:t>
                          </w:r>
                        </w:p>
                      </w:sdtContent>
                    </w:sdt>
                    <w:sdt>
                      <w:sdtPr>
                        <w:alias w:val="16.4.5 pp."/>
                        <w:tag w:val="part_36314fb674a442bd87de8059fbb0e915"/>
                        <w:lock w:val="sdtLocked"/>
                        <w:richText/>
                      </w:sdtPr>
                      <w:sdtContent>
                        <w:p>
                          <w:pPr>
                            <w:widowControl w:val="0"/>
                            <w:suppressAutoHyphens/>
                            <w:ind w:firstLine="851"/>
                            <w:jc w:val="both"/>
                            <w:rPr>
                              <w:color w:val="000000"/>
                            </w:rPr>
                          </w:pPr>
                          <w:sdt>
                            <w:sdtPr>
                              <w:alias w:val="Numeris"/>
                              <w:tag w:val="nr_36314fb674a442bd87de8059fbb0e915"/>
                              <w:lock w:val="sdtLocked"/>
                              <w:richText/>
                            </w:sdtPr>
                            <w:sdtContent>
                              <w:r>
                                <w:rPr>
                                  <w:color w:val="000000"/>
                                </w:rPr>
                                <w:t>16.4.5</w:t>
                              </w:r>
                            </w:sdtContent>
                          </w:sdt>
                          <w:r>
                            <w:rPr>
                              <w:color w:val="000000"/>
                            </w:rPr>
                            <w:t xml:space="preserve">. vizos galiojimas (nuo </w:t>
                          </w:r>
                          <w:r>
                            <w:t>–</w:t>
                          </w:r>
                          <w:r>
                            <w:rPr>
                              <w:color w:val="000000"/>
                            </w:rPr>
                            <w:t xml:space="preserve"> iki);</w:t>
                          </w:r>
                        </w:p>
                      </w:sdtContent>
                    </w:sdt>
                    <w:sdt>
                      <w:sdtPr>
                        <w:alias w:val="16.4.6 pp."/>
                        <w:tag w:val="part_02acc02360674587999f615bd260c07c"/>
                        <w:lock w:val="sdtLocked"/>
                        <w:richText/>
                      </w:sdtPr>
                      <w:sdtContent>
                        <w:p>
                          <w:pPr>
                            <w:widowControl w:val="0"/>
                            <w:suppressAutoHyphens/>
                            <w:ind w:firstLine="851"/>
                            <w:jc w:val="both"/>
                            <w:rPr>
                              <w:color w:val="000000"/>
                            </w:rPr>
                          </w:pPr>
                          <w:sdt>
                            <w:sdtPr>
                              <w:alias w:val="Numeris"/>
                              <w:tag w:val="nr_02acc02360674587999f615bd260c07c"/>
                              <w:lock w:val="sdtLocked"/>
                              <w:richText/>
                            </w:sdtPr>
                            <w:sdtContent>
                              <w:r>
                                <w:rPr>
                                  <w:color w:val="000000"/>
                                </w:rPr>
                                <w:t>16.4.6</w:t>
                              </w:r>
                            </w:sdtContent>
                          </w:sdt>
                          <w:r>
                            <w:rPr>
                              <w:color w:val="000000"/>
                            </w:rPr>
                            <w:t>. vardas;</w:t>
                          </w:r>
                        </w:p>
                      </w:sdtContent>
                    </w:sdt>
                    <w:sdt>
                      <w:sdtPr>
                        <w:alias w:val="16.4.7 pp."/>
                        <w:tag w:val="part_05520b2c6ae84d6abbb74a20c839a413"/>
                        <w:lock w:val="sdtLocked"/>
                        <w:richText/>
                      </w:sdtPr>
                      <w:sdtContent>
                        <w:p>
                          <w:pPr>
                            <w:widowControl w:val="0"/>
                            <w:suppressAutoHyphens/>
                            <w:ind w:firstLine="851"/>
                            <w:jc w:val="both"/>
                            <w:rPr>
                              <w:color w:val="000000"/>
                            </w:rPr>
                          </w:pPr>
                          <w:sdt>
                            <w:sdtPr>
                              <w:alias w:val="Numeris"/>
                              <w:tag w:val="nr_05520b2c6ae84d6abbb74a20c839a413"/>
                              <w:lock w:val="sdtLocked"/>
                              <w:richText/>
                            </w:sdtPr>
                            <w:sdtContent>
                              <w:r>
                                <w:rPr>
                                  <w:color w:val="000000"/>
                                </w:rPr>
                                <w:t>16.4.7</w:t>
                              </w:r>
                            </w:sdtContent>
                          </w:sdt>
                          <w:r>
                            <w:rPr>
                              <w:color w:val="000000"/>
                            </w:rPr>
                            <w:t>. pavardė;</w:t>
                          </w:r>
                        </w:p>
                      </w:sdtContent>
                    </w:sdt>
                    <w:sdt>
                      <w:sdtPr>
                        <w:alias w:val="16.4.8 pp."/>
                        <w:tag w:val="part_f811038c92df413e9159bf07637a8828"/>
                        <w:lock w:val="sdtLocked"/>
                        <w:richText/>
                      </w:sdtPr>
                      <w:sdtContent>
                        <w:p>
                          <w:pPr>
                            <w:widowControl w:val="0"/>
                            <w:suppressAutoHyphens/>
                            <w:ind w:firstLine="851"/>
                            <w:jc w:val="both"/>
                            <w:rPr>
                              <w:color w:val="000000"/>
                            </w:rPr>
                          </w:pPr>
                          <w:sdt>
                            <w:sdtPr>
                              <w:alias w:val="Numeris"/>
                              <w:tag w:val="nr_f811038c92df413e9159bf07637a8828"/>
                              <w:lock w:val="sdtLocked"/>
                              <w:richText/>
                            </w:sdtPr>
                            <w:sdtContent>
                              <w:r>
                                <w:rPr>
                                  <w:color w:val="000000"/>
                                </w:rPr>
                                <w:t>16.4.8</w:t>
                              </w:r>
                            </w:sdtContent>
                          </w:sdt>
                          <w:r>
                            <w:rPr>
                              <w:color w:val="000000"/>
                            </w:rPr>
                            <w:t>. gimimo data;</w:t>
                          </w:r>
                        </w:p>
                      </w:sdtContent>
                    </w:sdt>
                    <w:sdt>
                      <w:sdtPr>
                        <w:alias w:val="16.4.9 pp."/>
                        <w:tag w:val="part_4c05dd378d7f4a35aa4045770c638b11"/>
                        <w:lock w:val="sdtLocked"/>
                        <w:richText/>
                      </w:sdtPr>
                      <w:sdtContent>
                        <w:p>
                          <w:pPr>
                            <w:widowControl w:val="0"/>
                            <w:suppressAutoHyphens/>
                            <w:ind w:firstLine="851"/>
                            <w:jc w:val="both"/>
                            <w:rPr>
                              <w:color w:val="000000"/>
                            </w:rPr>
                          </w:pPr>
                          <w:sdt>
                            <w:sdtPr>
                              <w:alias w:val="Numeris"/>
                              <w:tag w:val="nr_4c05dd378d7f4a35aa4045770c638b11"/>
                              <w:lock w:val="sdtLocked"/>
                              <w:richText/>
                            </w:sdtPr>
                            <w:sdtContent>
                              <w:r>
                                <w:rPr>
                                  <w:color w:val="000000"/>
                                </w:rPr>
                                <w:t>16.4.9</w:t>
                              </w:r>
                            </w:sdtContent>
                          </w:sdt>
                          <w:r>
                            <w:rPr>
                              <w:color w:val="000000"/>
                            </w:rPr>
                            <w:t>. pilietybė;</w:t>
                          </w:r>
                        </w:p>
                      </w:sdtContent>
                    </w:sdt>
                  </w:sdtContent>
                </w:sdt>
                <w:sdt>
                  <w:sdtPr>
                    <w:alias w:val="16.5 pp."/>
                    <w:tag w:val="part_93926a68d86a4f8fa39fd8b7f5356992"/>
                    <w:lock w:val="sdtLocked"/>
                    <w:richText/>
                  </w:sdtPr>
                  <w:sdtContent>
                    <w:p>
                      <w:pPr>
                        <w:widowControl w:val="0"/>
                        <w:suppressAutoHyphens/>
                        <w:ind w:firstLine="851"/>
                        <w:jc w:val="both"/>
                      </w:pPr>
                      <w:sdt>
                        <w:sdtPr>
                          <w:alias w:val="Numeris"/>
                          <w:tag w:val="nr_93926a68d86a4f8fa39fd8b7f5356992"/>
                          <w:lock w:val="sdtLocked"/>
                          <w:richText/>
                        </w:sdtPr>
                        <w:sdtContent>
                          <w:r>
                            <w:t>16.5</w:t>
                          </w:r>
                        </w:sdtContent>
                      </w:sdt>
                      <w:r>
                        <w:t>. Užsieniečių registras (UR) perduoda VSATIS šiuos su užsieniečiais susijusius duomenis:</w:t>
                      </w:r>
                    </w:p>
                    <w:sdt>
                      <w:sdtPr>
                        <w:alias w:val="16.5.1 pp."/>
                        <w:tag w:val="part_8c734d9a1db940958b415be7eeec07d8"/>
                        <w:lock w:val="sdtLocked"/>
                        <w:richText/>
                      </w:sdtPr>
                      <w:sdtContent>
                        <w:p>
                          <w:pPr>
                            <w:widowControl w:val="0"/>
                            <w:suppressAutoHyphens/>
                            <w:ind w:firstLine="851"/>
                            <w:jc w:val="both"/>
                          </w:pPr>
                          <w:sdt>
                            <w:sdtPr>
                              <w:alias w:val="Numeris"/>
                              <w:tag w:val="nr_8c734d9a1db940958b415be7eeec07d8"/>
                              <w:lock w:val="sdtLocked"/>
                              <w:richText/>
                            </w:sdtPr>
                            <w:sdtContent>
                              <w:r>
                                <w:t>16.5.1</w:t>
                              </w:r>
                            </w:sdtContent>
                          </w:sdt>
                          <w:r>
                            <w:t>. valstybė;</w:t>
                          </w:r>
                        </w:p>
                      </w:sdtContent>
                    </w:sdt>
                    <w:sdt>
                      <w:sdtPr>
                        <w:alias w:val="16.5.2 pp."/>
                        <w:tag w:val="part_ef73e28bdeb24a0f9d3d527d78a37d25"/>
                        <w:lock w:val="sdtLocked"/>
                        <w:richText/>
                      </w:sdtPr>
                      <w:sdtContent>
                        <w:p>
                          <w:pPr>
                            <w:widowControl w:val="0"/>
                            <w:suppressAutoHyphens/>
                            <w:ind w:firstLine="851"/>
                            <w:jc w:val="both"/>
                          </w:pPr>
                          <w:sdt>
                            <w:sdtPr>
                              <w:alias w:val="Numeris"/>
                              <w:tag w:val="nr_ef73e28bdeb24a0f9d3d527d78a37d25"/>
                              <w:lock w:val="sdtLocked"/>
                              <w:richText/>
                            </w:sdtPr>
                            <w:sdtContent>
                              <w:r>
                                <w:t>16.5.2</w:t>
                              </w:r>
                            </w:sdtContent>
                          </w:sdt>
                          <w:r>
                            <w:t>. vardas;</w:t>
                          </w:r>
                        </w:p>
                      </w:sdtContent>
                    </w:sdt>
                    <w:sdt>
                      <w:sdtPr>
                        <w:alias w:val="16.5.3 pp."/>
                        <w:tag w:val="part_2af040a68ae54a1a910377594d6eb207"/>
                        <w:lock w:val="sdtLocked"/>
                        <w:richText/>
                      </w:sdtPr>
                      <w:sdtContent>
                        <w:p>
                          <w:pPr>
                            <w:widowControl w:val="0"/>
                            <w:suppressAutoHyphens/>
                            <w:ind w:firstLine="851"/>
                            <w:jc w:val="both"/>
                          </w:pPr>
                          <w:sdt>
                            <w:sdtPr>
                              <w:alias w:val="Numeris"/>
                              <w:tag w:val="nr_2af040a68ae54a1a910377594d6eb207"/>
                              <w:lock w:val="sdtLocked"/>
                              <w:richText/>
                            </w:sdtPr>
                            <w:sdtContent>
                              <w:r>
                                <w:t>16.5.3</w:t>
                              </w:r>
                            </w:sdtContent>
                          </w:sdt>
                          <w:r>
                            <w:t>. pavardė;</w:t>
                          </w:r>
                        </w:p>
                      </w:sdtContent>
                    </w:sdt>
                    <w:sdt>
                      <w:sdtPr>
                        <w:alias w:val="16.5.4 pp."/>
                        <w:tag w:val="part_8517933c2a374ce5937ffe0585a1aada"/>
                        <w:lock w:val="sdtLocked"/>
                        <w:richText/>
                      </w:sdtPr>
                      <w:sdtContent>
                        <w:p>
                          <w:pPr>
                            <w:widowControl w:val="0"/>
                            <w:suppressAutoHyphens/>
                            <w:ind w:firstLine="851"/>
                            <w:jc w:val="both"/>
                          </w:pPr>
                          <w:sdt>
                            <w:sdtPr>
                              <w:alias w:val="Numeris"/>
                              <w:tag w:val="nr_8517933c2a374ce5937ffe0585a1aada"/>
                              <w:lock w:val="sdtLocked"/>
                              <w:richText/>
                            </w:sdtPr>
                            <w:sdtContent>
                              <w:r>
                                <w:t>16.5.4</w:t>
                              </w:r>
                            </w:sdtContent>
                          </w:sdt>
                          <w:r>
                            <w:t>. gimimo data;</w:t>
                          </w:r>
                        </w:p>
                      </w:sdtContent>
                    </w:sdt>
                    <w:sdt>
                      <w:sdtPr>
                        <w:alias w:val="16.5.5 pp."/>
                        <w:tag w:val="part_627fa3fb86ed45d8a4424921abe3cd63"/>
                        <w:lock w:val="sdtLocked"/>
                        <w:richText/>
                      </w:sdtPr>
                      <w:sdtContent>
                        <w:p>
                          <w:pPr>
                            <w:widowControl w:val="0"/>
                            <w:suppressAutoHyphens/>
                            <w:ind w:firstLine="851"/>
                            <w:jc w:val="both"/>
                          </w:pPr>
                          <w:sdt>
                            <w:sdtPr>
                              <w:alias w:val="Numeris"/>
                              <w:tag w:val="nr_627fa3fb86ed45d8a4424921abe3cd63"/>
                              <w:lock w:val="sdtLocked"/>
                              <w:richText/>
                            </w:sdtPr>
                            <w:sdtContent>
                              <w:r>
                                <w:t>16.5.5</w:t>
                              </w:r>
                            </w:sdtContent>
                          </w:sdt>
                          <w:r>
                            <w:t>. lytis;</w:t>
                          </w:r>
                        </w:p>
                      </w:sdtContent>
                    </w:sdt>
                    <w:sdt>
                      <w:sdtPr>
                        <w:alias w:val="16.5.6 pp."/>
                        <w:tag w:val="part_3984ff27d1ca4217bb2cce0483026541"/>
                        <w:lock w:val="sdtLocked"/>
                        <w:richText/>
                      </w:sdtPr>
                      <w:sdtContent>
                        <w:p>
                          <w:pPr>
                            <w:widowControl w:val="0"/>
                            <w:suppressAutoHyphens/>
                            <w:ind w:firstLine="851"/>
                            <w:jc w:val="both"/>
                          </w:pPr>
                          <w:sdt>
                            <w:sdtPr>
                              <w:alias w:val="Numeris"/>
                              <w:tag w:val="nr_3984ff27d1ca4217bb2cce0483026541"/>
                              <w:lock w:val="sdtLocked"/>
                              <w:richText/>
                            </w:sdtPr>
                            <w:sdtContent>
                              <w:r>
                                <w:t>16.5.6</w:t>
                              </w:r>
                            </w:sdtContent>
                          </w:sdt>
                          <w:r>
                            <w:t>. gimimo vieta;</w:t>
                          </w:r>
                        </w:p>
                      </w:sdtContent>
                    </w:sdt>
                    <w:sdt>
                      <w:sdtPr>
                        <w:alias w:val="16.5.7 pp."/>
                        <w:tag w:val="part_b45a496ea0c442a6a2d330b4ba1f65b5"/>
                        <w:lock w:val="sdtLocked"/>
                        <w:richText/>
                      </w:sdtPr>
                      <w:sdtContent>
                        <w:p>
                          <w:pPr>
                            <w:widowControl w:val="0"/>
                            <w:suppressAutoHyphens/>
                            <w:ind w:firstLine="851"/>
                            <w:jc w:val="both"/>
                          </w:pPr>
                          <w:sdt>
                            <w:sdtPr>
                              <w:alias w:val="Numeris"/>
                              <w:tag w:val="nr_b45a496ea0c442a6a2d330b4ba1f65b5"/>
                              <w:lock w:val="sdtLocked"/>
                              <w:richText/>
                            </w:sdtPr>
                            <w:sdtContent>
                              <w:r>
                                <w:t>16.5.7</w:t>
                              </w:r>
                            </w:sdtContent>
                          </w:sdt>
                          <w:r>
                            <w:t>. dokumento numeris;</w:t>
                          </w:r>
                        </w:p>
                      </w:sdtContent>
                    </w:sdt>
                    <w:sdt>
                      <w:sdtPr>
                        <w:alias w:val="16.5.8 pp."/>
                        <w:tag w:val="part_935a4ce40004440eb4174aa7112a3a31"/>
                        <w:lock w:val="sdtLocked"/>
                        <w:richText/>
                      </w:sdtPr>
                      <w:sdtContent>
                        <w:p>
                          <w:pPr>
                            <w:widowControl w:val="0"/>
                            <w:suppressAutoHyphens/>
                            <w:ind w:firstLine="851"/>
                            <w:jc w:val="both"/>
                          </w:pPr>
                          <w:sdt>
                            <w:sdtPr>
                              <w:alias w:val="Numeris"/>
                              <w:tag w:val="nr_935a4ce40004440eb4174aa7112a3a31"/>
                              <w:lock w:val="sdtLocked"/>
                              <w:richText/>
                            </w:sdtPr>
                            <w:sdtContent>
                              <w:r>
                                <w:t>16.5.8</w:t>
                              </w:r>
                            </w:sdtContent>
                          </w:sdt>
                          <w:r>
                            <w:t>. dokumento tipas;</w:t>
                          </w:r>
                        </w:p>
                      </w:sdtContent>
                    </w:sdt>
                    <w:sdt>
                      <w:sdtPr>
                        <w:alias w:val="16.5.9 pp."/>
                        <w:tag w:val="part_4bd327f085eb498ebc70c58f96d8b0b2"/>
                        <w:lock w:val="sdtLocked"/>
                        <w:richText/>
                      </w:sdtPr>
                      <w:sdtContent>
                        <w:p>
                          <w:pPr>
                            <w:widowControl w:val="0"/>
                            <w:suppressAutoHyphens/>
                            <w:ind w:firstLine="851"/>
                            <w:jc w:val="both"/>
                          </w:pPr>
                          <w:sdt>
                            <w:sdtPr>
                              <w:alias w:val="Numeris"/>
                              <w:tag w:val="nr_4bd327f085eb498ebc70c58f96d8b0b2"/>
                              <w:lock w:val="sdtLocked"/>
                              <w:richText/>
                            </w:sdtPr>
                            <w:sdtContent>
                              <w:r>
                                <w:t>16.5.9</w:t>
                              </w:r>
                            </w:sdtContent>
                          </w:sdt>
                          <w:r>
                            <w:t>. dokumento šalis;</w:t>
                          </w:r>
                        </w:p>
                      </w:sdtContent>
                    </w:sdt>
                    <w:sdt>
                      <w:sdtPr>
                        <w:alias w:val="16.5.10 pp."/>
                        <w:tag w:val="part_f697028b74714072b5a4b444bb48e02c"/>
                        <w:lock w:val="sdtLocked"/>
                        <w:richText/>
                      </w:sdtPr>
                      <w:sdtContent>
                        <w:p>
                          <w:pPr>
                            <w:widowControl w:val="0"/>
                            <w:suppressAutoHyphens/>
                            <w:ind w:firstLine="851"/>
                            <w:jc w:val="both"/>
                          </w:pPr>
                          <w:sdt>
                            <w:sdtPr>
                              <w:alias w:val="Numeris"/>
                              <w:tag w:val="nr_f697028b74714072b5a4b444bb48e02c"/>
                              <w:lock w:val="sdtLocked"/>
                              <w:richText/>
                            </w:sdtPr>
                            <w:sdtContent>
                              <w:r>
                                <w:t>16.5.10</w:t>
                              </w:r>
                            </w:sdtContent>
                          </w:sdt>
                          <w:r>
                            <w:t>. dokumento išdavimo data;</w:t>
                          </w:r>
                        </w:p>
                      </w:sdtContent>
                    </w:sdt>
                    <w:sdt>
                      <w:sdtPr>
                        <w:alias w:val="16.5.11 pp."/>
                        <w:tag w:val="part_d47e8779cbd54f5495cc20116a71b704"/>
                        <w:lock w:val="sdtLocked"/>
                        <w:richText/>
                      </w:sdtPr>
                      <w:sdtContent>
                        <w:p>
                          <w:pPr>
                            <w:widowControl w:val="0"/>
                            <w:suppressAutoHyphens/>
                            <w:ind w:firstLine="851"/>
                            <w:jc w:val="both"/>
                          </w:pPr>
                          <w:sdt>
                            <w:sdtPr>
                              <w:alias w:val="Numeris"/>
                              <w:tag w:val="nr_d47e8779cbd54f5495cc20116a71b704"/>
                              <w:lock w:val="sdtLocked"/>
                              <w:richText/>
                            </w:sdtPr>
                            <w:sdtContent>
                              <w:r>
                                <w:t>16.5.11</w:t>
                              </w:r>
                            </w:sdtContent>
                          </w:sdt>
                          <w:r>
                            <w:t>. uždrausta atvykti data (nuo – iki);</w:t>
                          </w:r>
                        </w:p>
                      </w:sdtContent>
                    </w:sdt>
                  </w:sdtContent>
                </w:sdt>
                <w:sdt>
                  <w:sdtPr>
                    <w:alias w:val="16.6 pp."/>
                    <w:tag w:val="part_d0de28d24049492f81e4d1b1713c8e02"/>
                    <w:lock w:val="sdtLocked"/>
                    <w:richText/>
                  </w:sdtPr>
                  <w:sdtContent>
                    <w:p>
                      <w:pPr>
                        <w:widowControl w:val="0"/>
                        <w:suppressAutoHyphens/>
                        <w:ind w:firstLine="851"/>
                        <w:jc w:val="both"/>
                      </w:pPr>
                      <w:sdt>
                        <w:sdtPr>
                          <w:alias w:val="Numeris"/>
                          <w:tag w:val="nr_d0de28d24049492f81e4d1b1713c8e02"/>
                          <w:lock w:val="sdtLocked"/>
                          <w:richText/>
                        </w:sdtPr>
                        <w:sdtContent>
                          <w:r>
                            <w:t>16.6</w:t>
                          </w:r>
                        </w:sdtContent>
                      </w:sdt>
                      <w:r>
                        <w:t>. Lietuvos Respublikos gyventojų registras perduoda VSATIS asmens duomenų sutikrinimui šiuos duomenis:</w:t>
                      </w:r>
                    </w:p>
                    <w:sdt>
                      <w:sdtPr>
                        <w:alias w:val="16.6.1 pp."/>
                        <w:tag w:val="part_d7ae7f383f6d4a5fb4373af752058f62"/>
                        <w:lock w:val="sdtLocked"/>
                        <w:richText/>
                      </w:sdtPr>
                      <w:sdtContent>
                        <w:p>
                          <w:pPr>
                            <w:widowControl w:val="0"/>
                            <w:suppressAutoHyphens/>
                            <w:ind w:firstLine="851"/>
                            <w:jc w:val="both"/>
                          </w:pPr>
                          <w:sdt>
                            <w:sdtPr>
                              <w:alias w:val="Numeris"/>
                              <w:tag w:val="nr_d7ae7f383f6d4a5fb4373af752058f62"/>
                              <w:lock w:val="sdtLocked"/>
                              <w:richText/>
                            </w:sdtPr>
                            <w:sdtContent>
                              <w:r>
                                <w:t>16.6.1</w:t>
                              </w:r>
                            </w:sdtContent>
                          </w:sdt>
                          <w:r>
                            <w:t>. valstybė;</w:t>
                          </w:r>
                        </w:p>
                      </w:sdtContent>
                    </w:sdt>
                    <w:sdt>
                      <w:sdtPr>
                        <w:alias w:val="16.6.2 pp."/>
                        <w:tag w:val="part_fb9ed22ea11140bdb94978ac19f0aeb5"/>
                        <w:lock w:val="sdtLocked"/>
                        <w:richText/>
                      </w:sdtPr>
                      <w:sdtContent>
                        <w:p>
                          <w:pPr>
                            <w:widowControl w:val="0"/>
                            <w:suppressAutoHyphens/>
                            <w:ind w:firstLine="851"/>
                            <w:jc w:val="both"/>
                          </w:pPr>
                          <w:sdt>
                            <w:sdtPr>
                              <w:alias w:val="Numeris"/>
                              <w:tag w:val="nr_fb9ed22ea11140bdb94978ac19f0aeb5"/>
                              <w:lock w:val="sdtLocked"/>
                              <w:richText/>
                            </w:sdtPr>
                            <w:sdtContent>
                              <w:r>
                                <w:t>16.6.2</w:t>
                              </w:r>
                            </w:sdtContent>
                          </w:sdt>
                          <w:r>
                            <w:t>. vardas;</w:t>
                          </w:r>
                        </w:p>
                      </w:sdtContent>
                    </w:sdt>
                    <w:sdt>
                      <w:sdtPr>
                        <w:alias w:val="16.6.3 pp."/>
                        <w:tag w:val="part_9a7eb266b8e84b63b319a4dfc16e3d86"/>
                        <w:lock w:val="sdtLocked"/>
                        <w:richText/>
                      </w:sdtPr>
                      <w:sdtContent>
                        <w:p>
                          <w:pPr>
                            <w:widowControl w:val="0"/>
                            <w:suppressAutoHyphens/>
                            <w:ind w:firstLine="851"/>
                            <w:jc w:val="both"/>
                          </w:pPr>
                          <w:sdt>
                            <w:sdtPr>
                              <w:alias w:val="Numeris"/>
                              <w:tag w:val="nr_9a7eb266b8e84b63b319a4dfc16e3d86"/>
                              <w:lock w:val="sdtLocked"/>
                              <w:richText/>
                            </w:sdtPr>
                            <w:sdtContent>
                              <w:r>
                                <w:t>16.6.3</w:t>
                              </w:r>
                            </w:sdtContent>
                          </w:sdt>
                          <w:r>
                            <w:t>. pavardė;</w:t>
                          </w:r>
                        </w:p>
                      </w:sdtContent>
                    </w:sdt>
                    <w:sdt>
                      <w:sdtPr>
                        <w:alias w:val="16.6.4 pp."/>
                        <w:tag w:val="part_260abe0a1bb0456d9c94ac9a38197c74"/>
                        <w:lock w:val="sdtLocked"/>
                        <w:richText/>
                      </w:sdtPr>
                      <w:sdtContent>
                        <w:p>
                          <w:pPr>
                            <w:widowControl w:val="0"/>
                            <w:suppressAutoHyphens/>
                            <w:ind w:firstLine="851"/>
                            <w:jc w:val="both"/>
                          </w:pPr>
                          <w:sdt>
                            <w:sdtPr>
                              <w:alias w:val="Numeris"/>
                              <w:tag w:val="nr_260abe0a1bb0456d9c94ac9a38197c74"/>
                              <w:lock w:val="sdtLocked"/>
                              <w:richText/>
                            </w:sdtPr>
                            <w:sdtContent>
                              <w:r>
                                <w:t>16.6.4</w:t>
                              </w:r>
                            </w:sdtContent>
                          </w:sdt>
                          <w:r>
                            <w:t>. gimimo data;</w:t>
                          </w:r>
                        </w:p>
                      </w:sdtContent>
                    </w:sdt>
                    <w:sdt>
                      <w:sdtPr>
                        <w:alias w:val="16.6.5 pp."/>
                        <w:tag w:val="part_8c888cebc2f94a0c9c923fd3765131ea"/>
                        <w:lock w:val="sdtLocked"/>
                        <w:richText/>
                      </w:sdtPr>
                      <w:sdtContent>
                        <w:p>
                          <w:pPr>
                            <w:widowControl w:val="0"/>
                            <w:suppressAutoHyphens/>
                            <w:ind w:firstLine="851"/>
                            <w:jc w:val="both"/>
                          </w:pPr>
                          <w:sdt>
                            <w:sdtPr>
                              <w:alias w:val="Numeris"/>
                              <w:tag w:val="nr_8c888cebc2f94a0c9c923fd3765131ea"/>
                              <w:lock w:val="sdtLocked"/>
                              <w:richText/>
                            </w:sdtPr>
                            <w:sdtContent>
                              <w:r>
                                <w:t>16.6.5</w:t>
                              </w:r>
                            </w:sdtContent>
                          </w:sdt>
                          <w:r>
                            <w:t>. lytis;</w:t>
                          </w:r>
                        </w:p>
                      </w:sdtContent>
                    </w:sdt>
                    <w:sdt>
                      <w:sdtPr>
                        <w:alias w:val="16.6.6 pp."/>
                        <w:tag w:val="part_1f46f4aceda54f2caf8129bccc251f2c"/>
                        <w:lock w:val="sdtLocked"/>
                        <w:richText/>
                      </w:sdtPr>
                      <w:sdtContent>
                        <w:p>
                          <w:pPr>
                            <w:widowControl w:val="0"/>
                            <w:suppressAutoHyphens/>
                            <w:ind w:firstLine="851"/>
                            <w:jc w:val="both"/>
                          </w:pPr>
                          <w:sdt>
                            <w:sdtPr>
                              <w:alias w:val="Numeris"/>
                              <w:tag w:val="nr_1f46f4aceda54f2caf8129bccc251f2c"/>
                              <w:lock w:val="sdtLocked"/>
                              <w:richText/>
                            </w:sdtPr>
                            <w:sdtContent>
                              <w:r>
                                <w:t>16.6.6</w:t>
                              </w:r>
                            </w:sdtContent>
                          </w:sdt>
                          <w:r>
                            <w:t>. gimimo vieta;</w:t>
                          </w:r>
                        </w:p>
                      </w:sdtContent>
                    </w:sdt>
                    <w:sdt>
                      <w:sdtPr>
                        <w:alias w:val="16.6.7 pp."/>
                        <w:tag w:val="part_984d497e083242cbb8abe661c5f2981d"/>
                        <w:lock w:val="sdtLocked"/>
                        <w:richText/>
                      </w:sdtPr>
                      <w:sdtContent>
                        <w:p>
                          <w:pPr>
                            <w:widowControl w:val="0"/>
                            <w:suppressAutoHyphens/>
                            <w:ind w:firstLine="851"/>
                            <w:jc w:val="both"/>
                          </w:pPr>
                          <w:sdt>
                            <w:sdtPr>
                              <w:alias w:val="Numeris"/>
                              <w:tag w:val="nr_984d497e083242cbb8abe661c5f2981d"/>
                              <w:lock w:val="sdtLocked"/>
                              <w:richText/>
                            </w:sdtPr>
                            <w:sdtContent>
                              <w:r>
                                <w:t>16.6.7</w:t>
                              </w:r>
                            </w:sdtContent>
                          </w:sdt>
                          <w:r>
                            <w:t>. dokumento numeris;</w:t>
                          </w:r>
                        </w:p>
                      </w:sdtContent>
                    </w:sdt>
                    <w:sdt>
                      <w:sdtPr>
                        <w:alias w:val="16.6.8 pp."/>
                        <w:tag w:val="part_dcef6ecc1f7f4fcbaf0a9767d00481a5"/>
                        <w:lock w:val="sdtLocked"/>
                        <w:richText/>
                      </w:sdtPr>
                      <w:sdtContent>
                        <w:p>
                          <w:pPr>
                            <w:widowControl w:val="0"/>
                            <w:suppressAutoHyphens/>
                            <w:ind w:firstLine="851"/>
                            <w:jc w:val="both"/>
                          </w:pPr>
                          <w:sdt>
                            <w:sdtPr>
                              <w:alias w:val="Numeris"/>
                              <w:tag w:val="nr_dcef6ecc1f7f4fcbaf0a9767d00481a5"/>
                              <w:lock w:val="sdtLocked"/>
                              <w:richText/>
                            </w:sdtPr>
                            <w:sdtContent>
                              <w:r>
                                <w:t>16.6.8</w:t>
                              </w:r>
                            </w:sdtContent>
                          </w:sdt>
                          <w:r>
                            <w:t>. dokumento tipas;</w:t>
                          </w:r>
                        </w:p>
                      </w:sdtContent>
                    </w:sdt>
                    <w:sdt>
                      <w:sdtPr>
                        <w:alias w:val="16.6.9 pp."/>
                        <w:tag w:val="part_71eaae11d4c34d959c8032d09f149c3c"/>
                        <w:lock w:val="sdtLocked"/>
                        <w:richText/>
                      </w:sdtPr>
                      <w:sdtContent>
                        <w:p>
                          <w:pPr>
                            <w:widowControl w:val="0"/>
                            <w:suppressAutoHyphens/>
                            <w:ind w:firstLine="851"/>
                            <w:jc w:val="both"/>
                          </w:pPr>
                          <w:sdt>
                            <w:sdtPr>
                              <w:alias w:val="Numeris"/>
                              <w:tag w:val="nr_71eaae11d4c34d959c8032d09f149c3c"/>
                              <w:lock w:val="sdtLocked"/>
                              <w:richText/>
                            </w:sdtPr>
                            <w:sdtContent>
                              <w:r>
                                <w:t>16.6.9</w:t>
                              </w:r>
                            </w:sdtContent>
                          </w:sdt>
                          <w:r>
                            <w:t>. dokumento šalis;</w:t>
                          </w:r>
                        </w:p>
                      </w:sdtContent>
                    </w:sdt>
                    <w:sdt>
                      <w:sdtPr>
                        <w:alias w:val="16.6.10 pp."/>
                        <w:tag w:val="part_2d015990af51456b82b02acdfedcbea2"/>
                        <w:lock w:val="sdtLocked"/>
                        <w:richText/>
                      </w:sdtPr>
                      <w:sdtContent>
                        <w:p>
                          <w:pPr>
                            <w:widowControl w:val="0"/>
                            <w:suppressAutoHyphens/>
                            <w:ind w:firstLine="851"/>
                            <w:jc w:val="both"/>
                          </w:pPr>
                          <w:sdt>
                            <w:sdtPr>
                              <w:alias w:val="Numeris"/>
                              <w:tag w:val="nr_2d015990af51456b82b02acdfedcbea2"/>
                              <w:lock w:val="sdtLocked"/>
                              <w:richText/>
                            </w:sdtPr>
                            <w:sdtContent>
                              <w:r>
                                <w:t>16.6.10</w:t>
                              </w:r>
                            </w:sdtContent>
                          </w:sdt>
                          <w:r>
                            <w:t>. dokumento išdavimo data;</w:t>
                          </w:r>
                        </w:p>
                      </w:sdtContent>
                    </w:sdt>
                  </w:sdtContent>
                </w:sdt>
                <w:sdt>
                  <w:sdtPr>
                    <w:alias w:val="16.7 pp."/>
                    <w:tag w:val="part_7dac054d7f8e42c8949261407cb6bde6"/>
                    <w:lock w:val="sdtLocked"/>
                    <w:richText/>
                  </w:sdtPr>
                  <w:sdtContent>
                    <w:p>
                      <w:pPr>
                        <w:widowControl w:val="0"/>
                        <w:suppressAutoHyphens/>
                        <w:ind w:firstLine="851"/>
                        <w:jc w:val="both"/>
                        <w:rPr>
                          <w:color w:val="000000"/>
                        </w:rPr>
                      </w:pPr>
                      <w:sdt>
                        <w:sdtPr>
                          <w:alias w:val="Numeris"/>
                          <w:tag w:val="nr_7dac054d7f8e42c8949261407cb6bde6"/>
                          <w:lock w:val="sdtLocked"/>
                          <w:richText/>
                        </w:sdtPr>
                        <w:sdtContent>
                          <w:r>
                            <w:t>16.7</w:t>
                          </w:r>
                        </w:sdtContent>
                      </w:sdt>
                      <w:r>
                        <w:t xml:space="preserve">. </w:t>
                      </w:r>
                      <w:r>
                        <w:rPr>
                          <w:color w:val="000000"/>
                        </w:rPr>
                        <w:t>Prevencinio poveikio priemonių taikymo registras (</w:t>
                      </w:r>
                      <w:r>
                        <w:t>PPPTR) perduoda VSATIS šiuos su prevencinėmis poveikio priemonėmis, kurios yra taikomos asmenims, susijusius duomenis:</w:t>
                      </w:r>
                    </w:p>
                    <w:sdt>
                      <w:sdtPr>
                        <w:alias w:val="16.7.1 pp."/>
                        <w:tag w:val="part_7b175be2285c497fa93d754abdf0cf17"/>
                        <w:lock w:val="sdtLocked"/>
                        <w:richText/>
                      </w:sdtPr>
                      <w:sdtContent>
                        <w:p>
                          <w:pPr>
                            <w:widowControl w:val="0"/>
                            <w:suppressAutoHyphens/>
                            <w:ind w:firstLine="851"/>
                            <w:jc w:val="both"/>
                          </w:pPr>
                          <w:sdt>
                            <w:sdtPr>
                              <w:alias w:val="Numeris"/>
                              <w:tag w:val="nr_7b175be2285c497fa93d754abdf0cf17"/>
                              <w:lock w:val="sdtLocked"/>
                              <w:richText/>
                            </w:sdtPr>
                            <w:sdtContent>
                              <w:r>
                                <w:t>16.7.1</w:t>
                              </w:r>
                            </w:sdtContent>
                          </w:sdt>
                          <w:r>
                            <w:t xml:space="preserve">. nacionalinis ID </w:t>
                          </w:r>
                          <w:r>
                            <w:rPr>
                              <w:color w:val="000000"/>
                            </w:rPr>
                            <w:t>(PPPTR suteiktas numeris)</w:t>
                          </w:r>
                          <w:r>
                            <w:t>;</w:t>
                          </w:r>
                        </w:p>
                      </w:sdtContent>
                    </w:sdt>
                    <w:sdt>
                      <w:sdtPr>
                        <w:alias w:val="16.7.2 pp."/>
                        <w:tag w:val="part_cf3c5cd30d7f48fb804cc9a25b4ba2b5"/>
                        <w:lock w:val="sdtLocked"/>
                        <w:richText/>
                      </w:sdtPr>
                      <w:sdtContent>
                        <w:p>
                          <w:pPr>
                            <w:widowControl w:val="0"/>
                            <w:suppressAutoHyphens/>
                            <w:ind w:firstLine="851"/>
                            <w:jc w:val="both"/>
                          </w:pPr>
                          <w:sdt>
                            <w:sdtPr>
                              <w:alias w:val="Numeris"/>
                              <w:tag w:val="nr_cf3c5cd30d7f48fb804cc9a25b4ba2b5"/>
                              <w:lock w:val="sdtLocked"/>
                              <w:richText/>
                            </w:sdtPr>
                            <w:sdtContent>
                              <w:r>
                                <w:t>16.7.2</w:t>
                              </w:r>
                            </w:sdtContent>
                          </w:sdt>
                          <w:r>
                            <w:t>. valstybė;</w:t>
                          </w:r>
                        </w:p>
                      </w:sdtContent>
                    </w:sdt>
                    <w:sdt>
                      <w:sdtPr>
                        <w:alias w:val="16.7.3 pp."/>
                        <w:tag w:val="part_ac65f52688624673a8455b1537f70594"/>
                        <w:lock w:val="sdtLocked"/>
                        <w:richText/>
                      </w:sdtPr>
                      <w:sdtContent>
                        <w:p>
                          <w:pPr>
                            <w:widowControl w:val="0"/>
                            <w:suppressAutoHyphens/>
                            <w:ind w:firstLine="851"/>
                            <w:jc w:val="both"/>
                          </w:pPr>
                          <w:sdt>
                            <w:sdtPr>
                              <w:alias w:val="Numeris"/>
                              <w:tag w:val="nr_ac65f52688624673a8455b1537f70594"/>
                              <w:lock w:val="sdtLocked"/>
                              <w:richText/>
                            </w:sdtPr>
                            <w:sdtContent>
                              <w:r>
                                <w:t>16.7.3</w:t>
                              </w:r>
                            </w:sdtContent>
                          </w:sdt>
                          <w:r>
                            <w:t>. pavardė;</w:t>
                          </w:r>
                        </w:p>
                      </w:sdtContent>
                    </w:sdt>
                    <w:sdt>
                      <w:sdtPr>
                        <w:alias w:val="16.7.4 pp."/>
                        <w:tag w:val="part_47e4daed338c41ff8fd624352c387ee4"/>
                        <w:lock w:val="sdtLocked"/>
                        <w:richText/>
                      </w:sdtPr>
                      <w:sdtContent>
                        <w:p>
                          <w:pPr>
                            <w:widowControl w:val="0"/>
                            <w:suppressAutoHyphens/>
                            <w:ind w:firstLine="851"/>
                            <w:jc w:val="both"/>
                          </w:pPr>
                          <w:sdt>
                            <w:sdtPr>
                              <w:alias w:val="Numeris"/>
                              <w:tag w:val="nr_47e4daed338c41ff8fd624352c387ee4"/>
                              <w:lock w:val="sdtLocked"/>
                              <w:richText/>
                            </w:sdtPr>
                            <w:sdtContent>
                              <w:r>
                                <w:t>16.7.4</w:t>
                              </w:r>
                            </w:sdtContent>
                          </w:sdt>
                          <w:r>
                            <w:t>. vardas;</w:t>
                          </w:r>
                        </w:p>
                      </w:sdtContent>
                    </w:sdt>
                    <w:sdt>
                      <w:sdtPr>
                        <w:alias w:val="16.7.5 pp."/>
                        <w:tag w:val="part_f01f791b446f4ad3bd7d4768c7da7956"/>
                        <w:lock w:val="sdtLocked"/>
                        <w:richText/>
                      </w:sdtPr>
                      <w:sdtContent>
                        <w:p>
                          <w:pPr>
                            <w:widowControl w:val="0"/>
                            <w:suppressAutoHyphens/>
                            <w:ind w:firstLine="851"/>
                            <w:jc w:val="both"/>
                          </w:pPr>
                          <w:sdt>
                            <w:sdtPr>
                              <w:alias w:val="Numeris"/>
                              <w:tag w:val="nr_f01f791b446f4ad3bd7d4768c7da7956"/>
                              <w:lock w:val="sdtLocked"/>
                              <w:richText/>
                            </w:sdtPr>
                            <w:sdtContent>
                              <w:r>
                                <w:t>16.7.5</w:t>
                              </w:r>
                            </w:sdtContent>
                          </w:sdt>
                          <w:r>
                            <w:t>. gimimo data;</w:t>
                          </w:r>
                        </w:p>
                      </w:sdtContent>
                    </w:sdt>
                    <w:sdt>
                      <w:sdtPr>
                        <w:alias w:val="16.7.6 pp."/>
                        <w:tag w:val="part_44e7f190d0a3436f8ff8bb88506ed104"/>
                        <w:lock w:val="sdtLocked"/>
                        <w:richText/>
                      </w:sdtPr>
                      <w:sdtContent>
                        <w:p>
                          <w:pPr>
                            <w:widowControl w:val="0"/>
                            <w:suppressAutoHyphens/>
                            <w:ind w:firstLine="851"/>
                            <w:jc w:val="both"/>
                          </w:pPr>
                          <w:sdt>
                            <w:sdtPr>
                              <w:alias w:val="Numeris"/>
                              <w:tag w:val="nr_44e7f190d0a3436f8ff8bb88506ed104"/>
                              <w:lock w:val="sdtLocked"/>
                              <w:richText/>
                            </w:sdtPr>
                            <w:sdtContent>
                              <w:r>
                                <w:t>16.7.6</w:t>
                              </w:r>
                            </w:sdtContent>
                          </w:sdt>
                          <w:r>
                            <w:t>. pilietybė;</w:t>
                          </w:r>
                        </w:p>
                      </w:sdtContent>
                    </w:sdt>
                    <w:sdt>
                      <w:sdtPr>
                        <w:alias w:val="16.7.7 pp."/>
                        <w:tag w:val="part_d99d9347181a472e9d334b5ea98e83cf"/>
                        <w:lock w:val="sdtLocked"/>
                        <w:richText/>
                      </w:sdtPr>
                      <w:sdtContent>
                        <w:p>
                          <w:pPr>
                            <w:widowControl w:val="0"/>
                            <w:suppressAutoHyphens/>
                            <w:ind w:firstLine="851"/>
                            <w:jc w:val="both"/>
                          </w:pPr>
                          <w:sdt>
                            <w:sdtPr>
                              <w:alias w:val="Numeris"/>
                              <w:tag w:val="nr_d99d9347181a472e9d334b5ea98e83cf"/>
                              <w:lock w:val="sdtLocked"/>
                              <w:richText/>
                            </w:sdtPr>
                            <w:sdtContent>
                              <w:r>
                                <w:t>16.7.7</w:t>
                              </w:r>
                            </w:sdtContent>
                          </w:sdt>
                          <w:r>
                            <w:t>. lytis;</w:t>
                          </w:r>
                        </w:p>
                      </w:sdtContent>
                    </w:sdt>
                    <w:sdt>
                      <w:sdtPr>
                        <w:alias w:val="16.7.8 pp."/>
                        <w:tag w:val="part_9a4b3680d16b4355b96f7d487f8bf69b"/>
                        <w:lock w:val="sdtLocked"/>
                        <w:richText/>
                      </w:sdtPr>
                      <w:sdtContent>
                        <w:p>
                          <w:pPr>
                            <w:widowControl w:val="0"/>
                            <w:suppressAutoHyphens/>
                            <w:ind w:firstLine="851"/>
                            <w:jc w:val="both"/>
                          </w:pPr>
                          <w:sdt>
                            <w:sdtPr>
                              <w:alias w:val="Numeris"/>
                              <w:tag w:val="nr_9a4b3680d16b4355b96f7d487f8bf69b"/>
                              <w:lock w:val="sdtLocked"/>
                              <w:richText/>
                            </w:sdtPr>
                            <w:sdtContent>
                              <w:r>
                                <w:t>16.7.8</w:t>
                              </w:r>
                            </w:sdtContent>
                          </w:sdt>
                          <w:r>
                            <w:t>. asmens kodas;</w:t>
                          </w:r>
                        </w:p>
                      </w:sdtContent>
                    </w:sdt>
                    <w:sdt>
                      <w:sdtPr>
                        <w:alias w:val="16.7.9 pp."/>
                        <w:tag w:val="part_84820d1f26004f2e92637561fcf95cae"/>
                        <w:lock w:val="sdtLocked"/>
                        <w:richText/>
                      </w:sdtPr>
                      <w:sdtContent>
                        <w:p>
                          <w:pPr>
                            <w:widowControl w:val="0"/>
                            <w:suppressAutoHyphens/>
                            <w:ind w:firstLine="851"/>
                            <w:jc w:val="both"/>
                          </w:pPr>
                          <w:sdt>
                            <w:sdtPr>
                              <w:alias w:val="Numeris"/>
                              <w:tag w:val="nr_84820d1f26004f2e92637561fcf95cae"/>
                              <w:lock w:val="sdtLocked"/>
                              <w:richText/>
                            </w:sdtPr>
                            <w:sdtContent>
                              <w:r>
                                <w:t>16.7.9</w:t>
                              </w:r>
                            </w:sdtContent>
                          </w:sdt>
                          <w:r>
                            <w:t>. paieškos pradžios ir paieškos pabaigos datos;</w:t>
                          </w:r>
                        </w:p>
                      </w:sdtContent>
                    </w:sdt>
                    <w:sdt>
                      <w:sdtPr>
                        <w:alias w:val="16.7.10 pp."/>
                        <w:tag w:val="part_e927eabe641c4eef8ee9033c5ec625f6"/>
                        <w:lock w:val="sdtLocked"/>
                        <w:richText/>
                      </w:sdtPr>
                      <w:sdtContent>
                        <w:p>
                          <w:pPr>
                            <w:widowControl w:val="0"/>
                            <w:suppressAutoHyphens/>
                            <w:ind w:firstLine="851"/>
                            <w:jc w:val="both"/>
                          </w:pPr>
                          <w:sdt>
                            <w:sdtPr>
                              <w:alias w:val="Numeris"/>
                              <w:tag w:val="nr_e927eabe641c4eef8ee9033c5ec625f6"/>
                              <w:lock w:val="sdtLocked"/>
                              <w:richText/>
                            </w:sdtPr>
                            <w:sdtContent>
                              <w:r>
                                <w:t>16.7.10</w:t>
                              </w:r>
                            </w:sdtContent>
                          </w:sdt>
                          <w:r>
                            <w:t>. paiešką paskelbusi institucija;</w:t>
                          </w:r>
                        </w:p>
                      </w:sdtContent>
                    </w:sdt>
                    <w:sdt>
                      <w:sdtPr>
                        <w:alias w:val="16.7.11 pp."/>
                        <w:tag w:val="part_646285994055485fac6ef567e8fa4a73"/>
                        <w:lock w:val="sdtLocked"/>
                        <w:richText/>
                      </w:sdtPr>
                      <w:sdtContent>
                        <w:p>
                          <w:pPr>
                            <w:widowControl w:val="0"/>
                            <w:suppressAutoHyphens/>
                            <w:ind w:firstLine="851"/>
                            <w:jc w:val="both"/>
                          </w:pPr>
                          <w:sdt>
                            <w:sdtPr>
                              <w:alias w:val="Numeris"/>
                              <w:tag w:val="nr_646285994055485fac6ef567e8fa4a73"/>
                              <w:lock w:val="sdtLocked"/>
                              <w:richText/>
                            </w:sdtPr>
                            <w:sdtContent>
                              <w:r>
                                <w:t>16.7.11</w:t>
                              </w:r>
                            </w:sdtContent>
                          </w:sdt>
                          <w:r>
                            <w:t>. paieškos iniciatoriaus duomenys (pareigūno vardas, pavardė);</w:t>
                          </w:r>
                        </w:p>
                      </w:sdtContent>
                    </w:sdt>
                    <w:sdt>
                      <w:sdtPr>
                        <w:alias w:val="16.7.12 pp."/>
                        <w:tag w:val="part_cc803ffb4f864cb591d38fcac3a6328c"/>
                        <w:lock w:val="sdtLocked"/>
                        <w:richText/>
                      </w:sdtPr>
                      <w:sdtContent>
                        <w:p>
                          <w:pPr>
                            <w:widowControl w:val="0"/>
                            <w:suppressAutoHyphens/>
                            <w:ind w:firstLine="851"/>
                            <w:jc w:val="both"/>
                          </w:pPr>
                          <w:sdt>
                            <w:sdtPr>
                              <w:alias w:val="Numeris"/>
                              <w:tag w:val="nr_cc803ffb4f864cb591d38fcac3a6328c"/>
                              <w:lock w:val="sdtLocked"/>
                              <w:richText/>
                            </w:sdtPr>
                            <w:sdtContent>
                              <w:r>
                                <w:t>16.7.12</w:t>
                              </w:r>
                            </w:sdtContent>
                          </w:sdt>
                          <w:r>
                            <w:t>. paieškos paskelbimo priežastis;</w:t>
                          </w:r>
                        </w:p>
                      </w:sdtContent>
                    </w:sdt>
                    <w:sdt>
                      <w:sdtPr>
                        <w:alias w:val="16.7.13 pp."/>
                        <w:tag w:val="part_c9699788982e47ca87e2b254cedeec8f"/>
                        <w:lock w:val="sdtLocked"/>
                        <w:richText/>
                      </w:sdtPr>
                      <w:sdtContent>
                        <w:p>
                          <w:pPr>
                            <w:widowControl w:val="0"/>
                            <w:suppressAutoHyphens/>
                            <w:ind w:firstLine="851"/>
                            <w:jc w:val="both"/>
                          </w:pPr>
                          <w:sdt>
                            <w:sdtPr>
                              <w:alias w:val="Numeris"/>
                              <w:tag w:val="nr_c9699788982e47ca87e2b254cedeec8f"/>
                              <w:lock w:val="sdtLocked"/>
                              <w:richText/>
                            </w:sdtPr>
                            <w:sdtContent>
                              <w:r>
                                <w:t>16.7.13</w:t>
                              </w:r>
                            </w:sdtContent>
                          </w:sdt>
                          <w:r>
                            <w:t>. veiksmai suradus;</w:t>
                          </w:r>
                        </w:p>
                      </w:sdtContent>
                    </w:sdt>
                    <w:sdt>
                      <w:sdtPr>
                        <w:alias w:val="16.7.14 pp."/>
                        <w:tag w:val="part_b80a3a3052ca484c95237489e651e5c1"/>
                        <w:lock w:val="sdtLocked"/>
                        <w:richText/>
                      </w:sdtPr>
                      <w:sdtContent>
                        <w:p>
                          <w:pPr>
                            <w:widowControl w:val="0"/>
                            <w:suppressAutoHyphens/>
                            <w:ind w:firstLine="851"/>
                            <w:jc w:val="both"/>
                          </w:pPr>
                          <w:sdt>
                            <w:sdtPr>
                              <w:alias w:val="Numeris"/>
                              <w:tag w:val="nr_b80a3a3052ca484c95237489e651e5c1"/>
                              <w:lock w:val="sdtLocked"/>
                              <w:richText/>
                            </w:sdtPr>
                            <w:sdtContent>
                              <w:r>
                                <w:t>16.7.14</w:t>
                              </w:r>
                            </w:sdtContent>
                          </w:sdt>
                          <w:r>
                            <w:t>. pastabos;</w:t>
                          </w:r>
                        </w:p>
                      </w:sdtContent>
                    </w:sdt>
                  </w:sdtContent>
                </w:sdt>
                <w:sdt>
                  <w:sdtPr>
                    <w:alias w:val="16.8 pp."/>
                    <w:tag w:val="part_c0f311422156446a9a8a2acfa9255d26"/>
                    <w:lock w:val="sdtLocked"/>
                    <w:richText/>
                  </w:sdtPr>
                  <w:sdtContent>
                    <w:p>
                      <w:pPr>
                        <w:widowControl w:val="0"/>
                        <w:suppressAutoHyphens/>
                        <w:ind w:firstLine="851"/>
                        <w:jc w:val="both"/>
                      </w:pPr>
                      <w:sdt>
                        <w:sdtPr>
                          <w:alias w:val="Numeris"/>
                          <w:tag w:val="nr_c0f311422156446a9a8a2acfa9255d26"/>
                          <w:lock w:val="sdtLocked"/>
                          <w:richText/>
                        </w:sdtPr>
                        <w:sdtContent>
                          <w:r>
                            <w:t>16.8</w:t>
                          </w:r>
                        </w:sdtContent>
                      </w:sdt>
                      <w:r>
                        <w:t>. Ieškomų ir rastų numeruotų bei individualius požymius turinčių daiktų ir dokumentų registras (INDR) perduoda VSATIS šiuos su dokumentų galiojimu susijusius duomenis:</w:t>
                      </w:r>
                    </w:p>
                    <w:sdt>
                      <w:sdtPr>
                        <w:alias w:val="16.8.1 pp."/>
                        <w:tag w:val="part_11f969c673ff41029b064bb09a26048c"/>
                        <w:lock w:val="sdtLocked"/>
                        <w:richText/>
                      </w:sdtPr>
                      <w:sdtContent>
                        <w:p>
                          <w:pPr>
                            <w:widowControl w:val="0"/>
                            <w:suppressAutoHyphens/>
                            <w:ind w:firstLine="851"/>
                            <w:jc w:val="both"/>
                          </w:pPr>
                          <w:sdt>
                            <w:sdtPr>
                              <w:alias w:val="Numeris"/>
                              <w:tag w:val="nr_11f969c673ff41029b064bb09a26048c"/>
                              <w:lock w:val="sdtLocked"/>
                              <w:richText/>
                            </w:sdtPr>
                            <w:sdtContent>
                              <w:r>
                                <w:t>16.8.1</w:t>
                              </w:r>
                            </w:sdtContent>
                          </w:sdt>
                          <w:r>
                            <w:t>. dokumentą išdavusi valstybė;</w:t>
                          </w:r>
                        </w:p>
                      </w:sdtContent>
                    </w:sdt>
                    <w:sdt>
                      <w:sdtPr>
                        <w:alias w:val="16.8.2 pp."/>
                        <w:tag w:val="part_c498a08c476749198360f99e689f9652"/>
                        <w:lock w:val="sdtLocked"/>
                        <w:richText/>
                      </w:sdtPr>
                      <w:sdtContent>
                        <w:p>
                          <w:pPr>
                            <w:widowControl w:val="0"/>
                            <w:suppressAutoHyphens/>
                            <w:ind w:firstLine="851"/>
                            <w:jc w:val="both"/>
                          </w:pPr>
                          <w:sdt>
                            <w:sdtPr>
                              <w:alias w:val="Numeris"/>
                              <w:tag w:val="nr_c498a08c476749198360f99e689f9652"/>
                              <w:lock w:val="sdtLocked"/>
                              <w:richText/>
                            </w:sdtPr>
                            <w:sdtContent>
                              <w:r>
                                <w:t>16.8.2</w:t>
                              </w:r>
                            </w:sdtContent>
                          </w:sdt>
                          <w:r>
                            <w:t>. tipas;</w:t>
                          </w:r>
                        </w:p>
                      </w:sdtContent>
                    </w:sdt>
                    <w:sdt>
                      <w:sdtPr>
                        <w:alias w:val="16.8.3 pp."/>
                        <w:tag w:val="part_0e2707fc1b0541a0a9a1ce39cd28a972"/>
                        <w:lock w:val="sdtLocked"/>
                        <w:richText/>
                      </w:sdtPr>
                      <w:sdtContent>
                        <w:p>
                          <w:pPr>
                            <w:widowControl w:val="0"/>
                            <w:suppressAutoHyphens/>
                            <w:ind w:firstLine="851"/>
                            <w:jc w:val="both"/>
                          </w:pPr>
                          <w:sdt>
                            <w:sdtPr>
                              <w:alias w:val="Numeris"/>
                              <w:tag w:val="nr_0e2707fc1b0541a0a9a1ce39cd28a972"/>
                              <w:lock w:val="sdtLocked"/>
                              <w:richText/>
                            </w:sdtPr>
                            <w:sdtContent>
                              <w:r>
                                <w:t>16.8.3</w:t>
                              </w:r>
                            </w:sdtContent>
                          </w:sdt>
                          <w:r>
                            <w:t>. numeris;</w:t>
                          </w:r>
                        </w:p>
                      </w:sdtContent>
                    </w:sdt>
                  </w:sdtContent>
                </w:sdt>
                <w:sdt>
                  <w:sdtPr>
                    <w:alias w:val="16.9 pp."/>
                    <w:tag w:val="part_65deaef3a2784c02b32164a5be6dd454"/>
                    <w:lock w:val="sdtLocked"/>
                    <w:richText/>
                  </w:sdtPr>
                  <w:sdtContent>
                    <w:p>
                      <w:pPr>
                        <w:widowControl w:val="0"/>
                        <w:suppressAutoHyphens/>
                        <w:ind w:firstLine="851"/>
                        <w:jc w:val="both"/>
                      </w:pPr>
                      <w:sdt>
                        <w:sdtPr>
                          <w:alias w:val="Numeris"/>
                          <w:tag w:val="nr_65deaef3a2784c02b32164a5be6dd454"/>
                          <w:lock w:val="sdtLocked"/>
                          <w:richText/>
                        </w:sdtPr>
                        <w:sdtContent>
                          <w:r>
                            <w:t>16.9</w:t>
                          </w:r>
                        </w:sdtContent>
                      </w:sdt>
                      <w:r>
                        <w:t xml:space="preserve">. </w:t>
                      </w:r>
                      <w:r>
                        <w:rPr>
                          <w:color w:val="000000"/>
                        </w:rPr>
                        <w:t>Ieškomų transporto priemonių registras (</w:t>
                      </w:r>
                      <w:r>
                        <w:t>ITPR) VSATIS perduoda šiuos su ieškomomis transporto priemonėmis susijusius duomenis:</w:t>
                      </w:r>
                    </w:p>
                    <w:sdt>
                      <w:sdtPr>
                        <w:alias w:val="16.9.1 pp."/>
                        <w:tag w:val="part_c72ee17e6e5f4c7089795dffe76eed28"/>
                        <w:lock w:val="sdtLocked"/>
                        <w:richText/>
                      </w:sdtPr>
                      <w:sdtContent>
                        <w:p>
                          <w:pPr>
                            <w:widowControl w:val="0"/>
                            <w:suppressAutoHyphens/>
                            <w:ind w:firstLine="851"/>
                            <w:jc w:val="both"/>
                          </w:pPr>
                          <w:sdt>
                            <w:sdtPr>
                              <w:alias w:val="Numeris"/>
                              <w:tag w:val="nr_c72ee17e6e5f4c7089795dffe76eed28"/>
                              <w:lock w:val="sdtLocked"/>
                              <w:richText/>
                            </w:sdtPr>
                            <w:sdtContent>
                              <w:r>
                                <w:t>16.9.1</w:t>
                              </w:r>
                            </w:sdtContent>
                          </w:sdt>
                          <w:r>
                            <w:t>. valstybė;</w:t>
                          </w:r>
                        </w:p>
                      </w:sdtContent>
                    </w:sdt>
                    <w:sdt>
                      <w:sdtPr>
                        <w:alias w:val="16.9.2 pp."/>
                        <w:tag w:val="part_e665862497aa4777bb2859c6063f2996"/>
                        <w:lock w:val="sdtLocked"/>
                        <w:richText/>
                      </w:sdtPr>
                      <w:sdtContent>
                        <w:p>
                          <w:pPr>
                            <w:widowControl w:val="0"/>
                            <w:suppressAutoHyphens/>
                            <w:ind w:firstLine="851"/>
                            <w:jc w:val="both"/>
                          </w:pPr>
                          <w:sdt>
                            <w:sdtPr>
                              <w:alias w:val="Numeris"/>
                              <w:tag w:val="nr_e665862497aa4777bb2859c6063f2996"/>
                              <w:lock w:val="sdtLocked"/>
                              <w:richText/>
                            </w:sdtPr>
                            <w:sdtContent>
                              <w:r>
                                <w:t>16.9.2</w:t>
                              </w:r>
                            </w:sdtContent>
                          </w:sdt>
                          <w:r>
                            <w:t>. valstybinis numeris;</w:t>
                          </w:r>
                        </w:p>
                      </w:sdtContent>
                    </w:sdt>
                    <w:sdt>
                      <w:sdtPr>
                        <w:alias w:val="16.9.3 pp."/>
                        <w:tag w:val="part_e96ec4385cb34703ac56bf1a36faca53"/>
                        <w:lock w:val="sdtLocked"/>
                        <w:richText/>
                      </w:sdtPr>
                      <w:sdtContent>
                        <w:p>
                          <w:pPr>
                            <w:widowControl w:val="0"/>
                            <w:suppressAutoHyphens/>
                            <w:ind w:firstLine="851"/>
                            <w:jc w:val="both"/>
                          </w:pPr>
                          <w:sdt>
                            <w:sdtPr>
                              <w:alias w:val="Numeris"/>
                              <w:tag w:val="nr_e96ec4385cb34703ac56bf1a36faca53"/>
                              <w:lock w:val="sdtLocked"/>
                              <w:richText/>
                            </w:sdtPr>
                            <w:sdtContent>
                              <w:r>
                                <w:t>16.9.3</w:t>
                              </w:r>
                            </w:sdtContent>
                          </w:sdt>
                          <w:r>
                            <w:t>. markė;</w:t>
                          </w:r>
                        </w:p>
                      </w:sdtContent>
                    </w:sdt>
                    <w:sdt>
                      <w:sdtPr>
                        <w:alias w:val="16.9.4 pp."/>
                        <w:tag w:val="part_1035cf075e7c42e2826362a148fd7e04"/>
                        <w:lock w:val="sdtLocked"/>
                        <w:richText/>
                      </w:sdtPr>
                      <w:sdtContent>
                        <w:p>
                          <w:pPr>
                            <w:widowControl w:val="0"/>
                            <w:suppressAutoHyphens/>
                            <w:ind w:firstLine="851"/>
                            <w:jc w:val="both"/>
                          </w:pPr>
                          <w:sdt>
                            <w:sdtPr>
                              <w:alias w:val="Numeris"/>
                              <w:tag w:val="nr_1035cf075e7c42e2826362a148fd7e04"/>
                              <w:lock w:val="sdtLocked"/>
                              <w:richText/>
                            </w:sdtPr>
                            <w:sdtContent>
                              <w:r>
                                <w:t>16.9.4</w:t>
                              </w:r>
                            </w:sdtContent>
                          </w:sdt>
                          <w:r>
                            <w:t>. modelis;</w:t>
                          </w:r>
                        </w:p>
                      </w:sdtContent>
                    </w:sdt>
                    <w:sdt>
                      <w:sdtPr>
                        <w:alias w:val="16.9.5 pp."/>
                        <w:tag w:val="part_84ffa0f7470e41198f3133bd975dff8a"/>
                        <w:lock w:val="sdtLocked"/>
                        <w:richText/>
                      </w:sdtPr>
                      <w:sdtContent>
                        <w:p>
                          <w:pPr>
                            <w:widowControl w:val="0"/>
                            <w:suppressAutoHyphens/>
                            <w:ind w:firstLine="851"/>
                            <w:jc w:val="both"/>
                          </w:pPr>
                          <w:sdt>
                            <w:sdtPr>
                              <w:alias w:val="Numeris"/>
                              <w:tag w:val="nr_84ffa0f7470e41198f3133bd975dff8a"/>
                              <w:lock w:val="sdtLocked"/>
                              <w:richText/>
                            </w:sdtPr>
                            <w:sdtContent>
                              <w:r>
                                <w:t>16.9.5</w:t>
                              </w:r>
                            </w:sdtContent>
                          </w:sdt>
                          <w:r>
                            <w:t>. kėbulo numeris;</w:t>
                          </w:r>
                        </w:p>
                      </w:sdtContent>
                    </w:sdt>
                    <w:sdt>
                      <w:sdtPr>
                        <w:alias w:val="16.9.6 pp."/>
                        <w:tag w:val="part_58125c4af0464c2a95103a4f68eddc57"/>
                        <w:lock w:val="sdtLocked"/>
                        <w:richText/>
                      </w:sdtPr>
                      <w:sdtContent>
                        <w:p>
                          <w:pPr>
                            <w:widowControl w:val="0"/>
                            <w:suppressAutoHyphens/>
                            <w:ind w:firstLine="851"/>
                            <w:jc w:val="both"/>
                          </w:pPr>
                          <w:sdt>
                            <w:sdtPr>
                              <w:alias w:val="Numeris"/>
                              <w:tag w:val="nr_58125c4af0464c2a95103a4f68eddc57"/>
                              <w:lock w:val="sdtLocked"/>
                              <w:richText/>
                            </w:sdtPr>
                            <w:sdtContent>
                              <w:r>
                                <w:t>16.9.6</w:t>
                              </w:r>
                            </w:sdtContent>
                          </w:sdt>
                          <w:r>
                            <w:t>. spalva;</w:t>
                          </w:r>
                        </w:p>
                      </w:sdtContent>
                    </w:sdt>
                    <w:sdt>
                      <w:sdtPr>
                        <w:alias w:val="16.9.7 pp."/>
                        <w:tag w:val="part_05440ee5b6934a2dbfdd3021550a398f"/>
                        <w:lock w:val="sdtLocked"/>
                        <w:richText/>
                      </w:sdtPr>
                      <w:sdtContent>
                        <w:p>
                          <w:pPr>
                            <w:widowControl w:val="0"/>
                            <w:suppressAutoHyphens/>
                            <w:ind w:firstLine="851"/>
                            <w:jc w:val="both"/>
                          </w:pPr>
                          <w:sdt>
                            <w:sdtPr>
                              <w:alias w:val="Numeris"/>
                              <w:tag w:val="nr_05440ee5b6934a2dbfdd3021550a398f"/>
                              <w:lock w:val="sdtLocked"/>
                              <w:richText/>
                            </w:sdtPr>
                            <w:sdtContent>
                              <w:r>
                                <w:t>16.9.7</w:t>
                              </w:r>
                            </w:sdtContent>
                          </w:sdt>
                          <w:r>
                            <w:t>. paieškos pradžios ir paieškos pabaigos datos;</w:t>
                          </w:r>
                        </w:p>
                      </w:sdtContent>
                    </w:sdt>
                    <w:sdt>
                      <w:sdtPr>
                        <w:alias w:val="16.9.8 pp."/>
                        <w:tag w:val="part_1af30392045945258792796dbdfc6aa6"/>
                        <w:lock w:val="sdtLocked"/>
                        <w:richText/>
                      </w:sdtPr>
                      <w:sdtContent>
                        <w:p>
                          <w:pPr>
                            <w:widowControl w:val="0"/>
                            <w:suppressAutoHyphens/>
                            <w:ind w:firstLine="851"/>
                            <w:jc w:val="both"/>
                          </w:pPr>
                          <w:sdt>
                            <w:sdtPr>
                              <w:alias w:val="Numeris"/>
                              <w:tag w:val="nr_1af30392045945258792796dbdfc6aa6"/>
                              <w:lock w:val="sdtLocked"/>
                              <w:richText/>
                            </w:sdtPr>
                            <w:sdtContent>
                              <w:r>
                                <w:t>16.9.8</w:t>
                              </w:r>
                            </w:sdtContent>
                          </w:sdt>
                          <w:r>
                            <w:t>. paiešką paskelbusi institucija;</w:t>
                          </w:r>
                        </w:p>
                      </w:sdtContent>
                    </w:sdt>
                    <w:sdt>
                      <w:sdtPr>
                        <w:alias w:val="16.9.9 pp."/>
                        <w:tag w:val="part_69a50d6cd09d4168b6117ae33f499fd3"/>
                        <w:lock w:val="sdtLocked"/>
                        <w:richText/>
                      </w:sdtPr>
                      <w:sdtContent>
                        <w:p>
                          <w:pPr>
                            <w:widowControl w:val="0"/>
                            <w:suppressAutoHyphens/>
                            <w:ind w:firstLine="851"/>
                            <w:jc w:val="both"/>
                          </w:pPr>
                          <w:sdt>
                            <w:sdtPr>
                              <w:alias w:val="Numeris"/>
                              <w:tag w:val="nr_69a50d6cd09d4168b6117ae33f499fd3"/>
                              <w:lock w:val="sdtLocked"/>
                              <w:richText/>
                            </w:sdtPr>
                            <w:sdtContent>
                              <w:r>
                                <w:t>16.9.9</w:t>
                              </w:r>
                            </w:sdtContent>
                          </w:sdt>
                          <w:r>
                            <w:t>. paieškos iniciatoriaus duomenys (pareigūno vardas, pavardė);</w:t>
                          </w:r>
                        </w:p>
                      </w:sdtContent>
                    </w:sdt>
                    <w:sdt>
                      <w:sdtPr>
                        <w:alias w:val="16.9.10 pp."/>
                        <w:tag w:val="part_127f3ccbcce34ed4b608c0ec96ce2624"/>
                        <w:lock w:val="sdtLocked"/>
                        <w:richText/>
                      </w:sdtPr>
                      <w:sdtContent>
                        <w:p>
                          <w:pPr>
                            <w:widowControl w:val="0"/>
                            <w:suppressAutoHyphens/>
                            <w:ind w:firstLine="851"/>
                            <w:jc w:val="both"/>
                          </w:pPr>
                          <w:sdt>
                            <w:sdtPr>
                              <w:alias w:val="Numeris"/>
                              <w:tag w:val="nr_127f3ccbcce34ed4b608c0ec96ce2624"/>
                              <w:lock w:val="sdtLocked"/>
                              <w:richText/>
                            </w:sdtPr>
                            <w:sdtContent>
                              <w:r>
                                <w:t>16.9.10</w:t>
                              </w:r>
                            </w:sdtContent>
                          </w:sdt>
                          <w:r>
                            <w:t>. paieškos paskelbimo priežastis;</w:t>
                          </w:r>
                        </w:p>
                      </w:sdtContent>
                    </w:sdt>
                    <w:sdt>
                      <w:sdtPr>
                        <w:alias w:val="16.9.11 pp."/>
                        <w:tag w:val="part_db0053e750db4f34969b7cc9bf3d14ad"/>
                        <w:lock w:val="sdtLocked"/>
                        <w:richText/>
                      </w:sdtPr>
                      <w:sdtContent>
                        <w:p>
                          <w:pPr>
                            <w:widowControl w:val="0"/>
                            <w:suppressAutoHyphens/>
                            <w:ind w:firstLine="851"/>
                            <w:jc w:val="both"/>
                          </w:pPr>
                          <w:sdt>
                            <w:sdtPr>
                              <w:alias w:val="Numeris"/>
                              <w:tag w:val="nr_db0053e750db4f34969b7cc9bf3d14ad"/>
                              <w:lock w:val="sdtLocked"/>
                              <w:richText/>
                            </w:sdtPr>
                            <w:sdtContent>
                              <w:r>
                                <w:t>16.9.11</w:t>
                              </w:r>
                            </w:sdtContent>
                          </w:sdt>
                          <w:r>
                            <w:t>. veiksmai suradus;</w:t>
                          </w:r>
                        </w:p>
                      </w:sdtContent>
                    </w:sdt>
                    <w:sdt>
                      <w:sdtPr>
                        <w:alias w:val="16.9.12 pp."/>
                        <w:tag w:val="part_f7a4faec01e74e3faadfcc1fd7845c40"/>
                        <w:lock w:val="sdtLocked"/>
                        <w:richText/>
                      </w:sdtPr>
                      <w:sdtContent>
                        <w:p>
                          <w:pPr>
                            <w:widowControl w:val="0"/>
                            <w:tabs>
                              <w:tab w:val="left" w:pos="7673"/>
                            </w:tabs>
                            <w:suppressAutoHyphens/>
                            <w:ind w:firstLine="851"/>
                            <w:jc w:val="both"/>
                          </w:pPr>
                          <w:sdt>
                            <w:sdtPr>
                              <w:alias w:val="Numeris"/>
                              <w:tag w:val="nr_f7a4faec01e74e3faadfcc1fd7845c40"/>
                              <w:lock w:val="sdtLocked"/>
                              <w:richText/>
                            </w:sdtPr>
                            <w:sdtContent>
                              <w:r>
                                <w:t>16.9.12</w:t>
                              </w:r>
                            </w:sdtContent>
                          </w:sdt>
                          <w:r>
                            <w:t>. pastabos.</w:t>
                            <w:tab/>
                          </w:r>
                        </w:p>
                      </w:sdtContent>
                    </w:sdt>
                  </w:sdtContent>
                </w:sdt>
              </w:sdtContent>
            </w:sdt>
            <w:sdt>
              <w:sdtPr>
                <w:alias w:val="17 p."/>
                <w:tag w:val="part_85dcf3991f9947ed97e16d49d9caaa12"/>
                <w:lock w:val="sdtLocked"/>
                <w:richText/>
              </w:sdtPr>
              <w:sdtContent>
                <w:p>
                  <w:pPr>
                    <w:widowControl w:val="0"/>
                    <w:suppressAutoHyphens/>
                    <w:ind w:firstLine="851"/>
                    <w:jc w:val="both"/>
                    <w:rPr>
                      <w:color w:val="000000"/>
                    </w:rPr>
                  </w:pPr>
                  <w:sdt>
                    <w:sdtPr>
                      <w:alias w:val="Numeris"/>
                      <w:tag w:val="nr_85dcf3991f9947ed97e16d49d9caaa12"/>
                      <w:lock w:val="sdtLocked"/>
                      <w:richText/>
                    </w:sdtPr>
                    <w:sdtContent>
                      <w:r>
                        <w:t>17</w:t>
                      </w:r>
                    </w:sdtContent>
                  </w:sdt>
                  <w:r>
                    <w:t>.</w:t>
                  </w:r>
                  <w:r>
                    <w:rPr>
                      <w:color w:val="000000"/>
                    </w:rPr>
                    <w:t xml:space="preserve"> Iš kitų sistemų ir duomenų bazių VSATIS teikiami duomenys:</w:t>
                  </w:r>
                </w:p>
                <w:sdt>
                  <w:sdtPr>
                    <w:alias w:val="17.1 pp."/>
                    <w:tag w:val="part_0fa2618520a5493eb6675a80d51aa5e5"/>
                    <w:lock w:val="sdtLocked"/>
                    <w:richText/>
                  </w:sdtPr>
                  <w:sdtContent>
                    <w:p>
                      <w:pPr>
                        <w:widowControl w:val="0"/>
                        <w:suppressAutoHyphens/>
                        <w:ind w:firstLine="851"/>
                        <w:jc w:val="both"/>
                      </w:pPr>
                      <w:sdt>
                        <w:sdtPr>
                          <w:alias w:val="Numeris"/>
                          <w:tag w:val="nr_0fa2618520a5493eb6675a80d51aa5e5"/>
                          <w:lock w:val="sdtLocked"/>
                          <w:richText/>
                        </w:sdtPr>
                        <w:sdtContent>
                          <w:r>
                            <w:t>17.1</w:t>
                          </w:r>
                        </w:sdtContent>
                      </w:sdt>
                      <w:r>
                        <w:t xml:space="preserve">. </w:t>
                      </w:r>
                      <w:r>
                        <w:rPr>
                          <w:color w:val="000000"/>
                        </w:rPr>
                        <w:t>Pavogtų ir pamestų kelionės dokumentų (angl. SLTD) duomenų bazės</w:t>
                      </w:r>
                      <w:r>
                        <w:rPr>
                          <w:color w:val="000000"/>
                          <w:spacing w:val="-2"/>
                        </w:rPr>
                        <w:t xml:space="preserve"> perduoda VSATIS </w:t>
                      </w:r>
                      <w:r>
                        <w:rPr>
                          <w:spacing w:val="-2"/>
                        </w:rPr>
                        <w:t xml:space="preserve">šiuos su pavogtais ir </w:t>
                      </w:r>
                      <w:r>
                        <w:t xml:space="preserve">pamestais </w:t>
                      </w:r>
                      <w:r>
                        <w:rPr>
                          <w:spacing w:val="-2"/>
                        </w:rPr>
                        <w:t xml:space="preserve">kelionės dokumentais </w:t>
                      </w:r>
                      <w:r>
                        <w:t>susijusius</w:t>
                      </w:r>
                      <w:r>
                        <w:rPr>
                          <w:spacing w:val="-2"/>
                        </w:rPr>
                        <w:t xml:space="preserve"> d</w:t>
                      </w:r>
                      <w:r>
                        <w:t>uomenis</w:t>
                      </w:r>
                      <w:r>
                        <w:rPr>
                          <w:color w:val="000000"/>
                          <w:spacing w:val="-2"/>
                        </w:rPr>
                        <w:t>:</w:t>
                      </w:r>
                    </w:p>
                    <w:sdt>
                      <w:sdtPr>
                        <w:alias w:val="17.1.1 pp."/>
                        <w:tag w:val="part_9173b9f5795f48d1b3461dd3fcb8ba97"/>
                        <w:lock w:val="sdtLocked"/>
                        <w:richText/>
                      </w:sdtPr>
                      <w:sdtContent>
                        <w:p>
                          <w:pPr>
                            <w:widowControl w:val="0"/>
                            <w:suppressAutoHyphens/>
                            <w:ind w:firstLine="851"/>
                            <w:jc w:val="both"/>
                          </w:pPr>
                          <w:sdt>
                            <w:sdtPr>
                              <w:alias w:val="Numeris"/>
                              <w:tag w:val="nr_9173b9f5795f48d1b3461dd3fcb8ba97"/>
                              <w:lock w:val="sdtLocked"/>
                              <w:richText/>
                            </w:sdtPr>
                            <w:sdtContent>
                              <w:r>
                                <w:t>17.1.1</w:t>
                              </w:r>
                            </w:sdtContent>
                          </w:sdt>
                          <w:r>
                            <w:t>. valstybė;</w:t>
                          </w:r>
                        </w:p>
                      </w:sdtContent>
                    </w:sdt>
                    <w:sdt>
                      <w:sdtPr>
                        <w:alias w:val="17.1.2 pp."/>
                        <w:tag w:val="part_d457c57747c04133becd6ddc38007ba0"/>
                        <w:lock w:val="sdtLocked"/>
                        <w:richText/>
                      </w:sdtPr>
                      <w:sdtContent>
                        <w:p>
                          <w:pPr>
                            <w:widowControl w:val="0"/>
                            <w:suppressAutoHyphens/>
                            <w:ind w:firstLine="851"/>
                            <w:jc w:val="both"/>
                          </w:pPr>
                          <w:sdt>
                            <w:sdtPr>
                              <w:alias w:val="Numeris"/>
                              <w:tag w:val="nr_d457c57747c04133becd6ddc38007ba0"/>
                              <w:lock w:val="sdtLocked"/>
                              <w:richText/>
                            </w:sdtPr>
                            <w:sdtContent>
                              <w:r>
                                <w:t>17.1.2</w:t>
                              </w:r>
                            </w:sdtContent>
                          </w:sdt>
                          <w:r>
                            <w:t>. tipas;</w:t>
                          </w:r>
                        </w:p>
                      </w:sdtContent>
                    </w:sdt>
                    <w:sdt>
                      <w:sdtPr>
                        <w:alias w:val="17.1.3 pp."/>
                        <w:tag w:val="part_9f67d5a396e94641afd8de0165218850"/>
                        <w:lock w:val="sdtLocked"/>
                        <w:richText/>
                      </w:sdtPr>
                      <w:sdtContent>
                        <w:p>
                          <w:pPr>
                            <w:widowControl w:val="0"/>
                            <w:suppressAutoHyphens/>
                            <w:ind w:firstLine="851"/>
                            <w:jc w:val="both"/>
                          </w:pPr>
                          <w:sdt>
                            <w:sdtPr>
                              <w:alias w:val="Numeris"/>
                              <w:tag w:val="nr_9f67d5a396e94641afd8de0165218850"/>
                              <w:lock w:val="sdtLocked"/>
                              <w:richText/>
                            </w:sdtPr>
                            <w:sdtContent>
                              <w:r>
                                <w:t>17.1.3</w:t>
                              </w:r>
                            </w:sdtContent>
                          </w:sdt>
                          <w:r>
                            <w:t>. numeris;</w:t>
                          </w:r>
                        </w:p>
                      </w:sdtContent>
                    </w:sdt>
                    <w:sdt>
                      <w:sdtPr>
                        <w:alias w:val="17.1.4 pp."/>
                        <w:tag w:val="part_61183b940aaf4554a4f8a9480c63378b"/>
                        <w:lock w:val="sdtLocked"/>
                        <w:richText/>
                      </w:sdtPr>
                      <w:sdtContent>
                        <w:p>
                          <w:pPr>
                            <w:widowControl w:val="0"/>
                            <w:suppressAutoHyphens/>
                            <w:ind w:firstLine="851"/>
                            <w:jc w:val="both"/>
                          </w:pPr>
                          <w:sdt>
                            <w:sdtPr>
                              <w:alias w:val="Numeris"/>
                              <w:tag w:val="nr_61183b940aaf4554a4f8a9480c63378b"/>
                              <w:lock w:val="sdtLocked"/>
                              <w:richText/>
                            </w:sdtPr>
                            <w:sdtContent>
                              <w:r>
                                <w:t>17.1.4</w:t>
                              </w:r>
                            </w:sdtContent>
                          </w:sdt>
                          <w:r>
                            <w:t>. ieškomų asmenų duomenys:</w:t>
                          </w:r>
                        </w:p>
                      </w:sdtContent>
                    </w:sdt>
                    <w:sdt>
                      <w:sdtPr>
                        <w:alias w:val="17.1.5 pp."/>
                        <w:tag w:val="part_27bd302c4f9f4158b140fffb5f3b1ad8"/>
                        <w:lock w:val="sdtLocked"/>
                        <w:richText/>
                      </w:sdtPr>
                      <w:sdtContent>
                        <w:p>
                          <w:pPr>
                            <w:widowControl w:val="0"/>
                            <w:suppressAutoHyphens/>
                            <w:ind w:firstLine="851"/>
                            <w:jc w:val="both"/>
                          </w:pPr>
                          <w:sdt>
                            <w:sdtPr>
                              <w:alias w:val="Numeris"/>
                              <w:tag w:val="nr_27bd302c4f9f4158b140fffb5f3b1ad8"/>
                              <w:lock w:val="sdtLocked"/>
                              <w:richText/>
                            </w:sdtPr>
                            <w:sdtContent>
                              <w:r>
                                <w:t>17.1.5</w:t>
                              </w:r>
                            </w:sdtContent>
                          </w:sdt>
                          <w:r>
                            <w:t>. valstybė;</w:t>
                          </w:r>
                        </w:p>
                      </w:sdtContent>
                    </w:sdt>
                    <w:sdt>
                      <w:sdtPr>
                        <w:alias w:val="17.1.6 pp."/>
                        <w:tag w:val="part_fa40a93c14844b4abf26e9c93eb0d958"/>
                        <w:lock w:val="sdtLocked"/>
                        <w:richText/>
                      </w:sdtPr>
                      <w:sdtContent>
                        <w:p>
                          <w:pPr>
                            <w:widowControl w:val="0"/>
                            <w:suppressAutoHyphens/>
                            <w:ind w:firstLine="851"/>
                            <w:jc w:val="both"/>
                          </w:pPr>
                          <w:sdt>
                            <w:sdtPr>
                              <w:alias w:val="Numeris"/>
                              <w:tag w:val="nr_fa40a93c14844b4abf26e9c93eb0d958"/>
                              <w:lock w:val="sdtLocked"/>
                              <w:richText/>
                            </w:sdtPr>
                            <w:sdtContent>
                              <w:r>
                                <w:t>17.1.6</w:t>
                              </w:r>
                            </w:sdtContent>
                          </w:sdt>
                          <w:r>
                            <w:t>. pavardė;</w:t>
                          </w:r>
                        </w:p>
                      </w:sdtContent>
                    </w:sdt>
                    <w:sdt>
                      <w:sdtPr>
                        <w:alias w:val="17.1.7 pp."/>
                        <w:tag w:val="part_07537d399f1c499988d8c01dca067ef4"/>
                        <w:lock w:val="sdtLocked"/>
                        <w:richText/>
                      </w:sdtPr>
                      <w:sdtContent>
                        <w:p>
                          <w:pPr>
                            <w:widowControl w:val="0"/>
                            <w:suppressAutoHyphens/>
                            <w:ind w:firstLine="851"/>
                            <w:jc w:val="both"/>
                          </w:pPr>
                          <w:sdt>
                            <w:sdtPr>
                              <w:alias w:val="Numeris"/>
                              <w:tag w:val="nr_07537d399f1c499988d8c01dca067ef4"/>
                              <w:lock w:val="sdtLocked"/>
                              <w:richText/>
                            </w:sdtPr>
                            <w:sdtContent>
                              <w:r>
                                <w:t>17.1.7</w:t>
                              </w:r>
                            </w:sdtContent>
                          </w:sdt>
                          <w:r>
                            <w:t>. vardas;</w:t>
                          </w:r>
                        </w:p>
                      </w:sdtContent>
                    </w:sdt>
                    <w:sdt>
                      <w:sdtPr>
                        <w:alias w:val="17.1.8 pp."/>
                        <w:tag w:val="part_5a6c1bd62f224b0998c28d616a89ce23"/>
                        <w:lock w:val="sdtLocked"/>
                        <w:richText/>
                      </w:sdtPr>
                      <w:sdtContent>
                        <w:p>
                          <w:pPr>
                            <w:widowControl w:val="0"/>
                            <w:suppressAutoHyphens/>
                            <w:ind w:firstLine="851"/>
                            <w:jc w:val="both"/>
                          </w:pPr>
                          <w:sdt>
                            <w:sdtPr>
                              <w:alias w:val="Numeris"/>
                              <w:tag w:val="nr_5a6c1bd62f224b0998c28d616a89ce23"/>
                              <w:lock w:val="sdtLocked"/>
                              <w:richText/>
                            </w:sdtPr>
                            <w:sdtContent>
                              <w:r>
                                <w:t>17.1.8</w:t>
                              </w:r>
                            </w:sdtContent>
                          </w:sdt>
                          <w:r>
                            <w:t>. gimimo data;</w:t>
                          </w:r>
                        </w:p>
                      </w:sdtContent>
                    </w:sdt>
                    <w:sdt>
                      <w:sdtPr>
                        <w:alias w:val="17.1.9 pp."/>
                        <w:tag w:val="part_ca613400041241a882b31d28cc8bdff3"/>
                        <w:lock w:val="sdtLocked"/>
                        <w:richText/>
                      </w:sdtPr>
                      <w:sdtContent>
                        <w:p>
                          <w:pPr>
                            <w:widowControl w:val="0"/>
                            <w:suppressAutoHyphens/>
                            <w:ind w:firstLine="851"/>
                            <w:jc w:val="both"/>
                          </w:pPr>
                          <w:sdt>
                            <w:sdtPr>
                              <w:alias w:val="Numeris"/>
                              <w:tag w:val="nr_ca613400041241a882b31d28cc8bdff3"/>
                              <w:lock w:val="sdtLocked"/>
                              <w:richText/>
                            </w:sdtPr>
                            <w:sdtContent>
                              <w:r>
                                <w:t>17.1.9</w:t>
                              </w:r>
                            </w:sdtContent>
                          </w:sdt>
                          <w:r>
                            <w:t>. pilietybė;</w:t>
                          </w:r>
                        </w:p>
                      </w:sdtContent>
                    </w:sdt>
                    <w:sdt>
                      <w:sdtPr>
                        <w:alias w:val="17.1.10 pp."/>
                        <w:tag w:val="part_0e33e4360e5244579257826c3894e4ab"/>
                        <w:lock w:val="sdtLocked"/>
                        <w:richText/>
                      </w:sdtPr>
                      <w:sdtContent>
                        <w:p>
                          <w:pPr>
                            <w:widowControl w:val="0"/>
                            <w:suppressAutoHyphens/>
                            <w:ind w:firstLine="851"/>
                            <w:jc w:val="both"/>
                          </w:pPr>
                          <w:sdt>
                            <w:sdtPr>
                              <w:alias w:val="Numeris"/>
                              <w:tag w:val="nr_0e33e4360e5244579257826c3894e4ab"/>
                              <w:lock w:val="sdtLocked"/>
                              <w:richText/>
                            </w:sdtPr>
                            <w:sdtContent>
                              <w:r>
                                <w:t>17.1.10</w:t>
                              </w:r>
                            </w:sdtContent>
                          </w:sdt>
                          <w:r>
                            <w:t>. lytis;</w:t>
                          </w:r>
                        </w:p>
                      </w:sdtContent>
                    </w:sdt>
                    <w:sdt>
                      <w:sdtPr>
                        <w:alias w:val="17.1.11 pp."/>
                        <w:tag w:val="part_d55f9f93e66a46feb0d99f1c11389e89"/>
                        <w:lock w:val="sdtLocked"/>
                        <w:richText/>
                      </w:sdtPr>
                      <w:sdtContent>
                        <w:p>
                          <w:pPr>
                            <w:widowControl w:val="0"/>
                            <w:suppressAutoHyphens/>
                            <w:ind w:firstLine="851"/>
                            <w:jc w:val="both"/>
                          </w:pPr>
                          <w:sdt>
                            <w:sdtPr>
                              <w:alias w:val="Numeris"/>
                              <w:tag w:val="nr_d55f9f93e66a46feb0d99f1c11389e89"/>
                              <w:lock w:val="sdtLocked"/>
                              <w:richText/>
                            </w:sdtPr>
                            <w:sdtContent>
                              <w:r>
                                <w:t>17.1.11</w:t>
                              </w:r>
                            </w:sdtContent>
                          </w:sdt>
                          <w:r>
                            <w:t>. paieškos pradžios ir paieškos pabaigos datos;</w:t>
                          </w:r>
                        </w:p>
                      </w:sdtContent>
                    </w:sdt>
                    <w:sdt>
                      <w:sdtPr>
                        <w:alias w:val="17.1.12 pp."/>
                        <w:tag w:val="part_b2f3685ba32d44f18fe47a38de04be57"/>
                        <w:lock w:val="sdtLocked"/>
                        <w:richText/>
                      </w:sdtPr>
                      <w:sdtContent>
                        <w:p>
                          <w:pPr>
                            <w:widowControl w:val="0"/>
                            <w:suppressAutoHyphens/>
                            <w:ind w:firstLine="851"/>
                            <w:jc w:val="both"/>
                          </w:pPr>
                          <w:sdt>
                            <w:sdtPr>
                              <w:alias w:val="Numeris"/>
                              <w:tag w:val="nr_b2f3685ba32d44f18fe47a38de04be57"/>
                              <w:lock w:val="sdtLocked"/>
                              <w:richText/>
                            </w:sdtPr>
                            <w:sdtContent>
                              <w:r>
                                <w:t>17.1.12</w:t>
                              </w:r>
                            </w:sdtContent>
                          </w:sdt>
                          <w:r>
                            <w:t>. ieškomų transporto priemonių duomenys:</w:t>
                          </w:r>
                        </w:p>
                        <w:sdt>
                          <w:sdtPr>
                            <w:alias w:val="17.1.12.1 pp."/>
                            <w:tag w:val="part_fafe932aff944944ba837b2213821ba9"/>
                            <w:lock w:val="sdtLocked"/>
                            <w:richText/>
                          </w:sdtPr>
                          <w:sdtContent>
                            <w:p>
                              <w:pPr>
                                <w:widowControl w:val="0"/>
                                <w:suppressAutoHyphens/>
                                <w:ind w:firstLine="851"/>
                                <w:jc w:val="both"/>
                              </w:pPr>
                              <w:sdt>
                                <w:sdtPr>
                                  <w:alias w:val="Numeris"/>
                                  <w:tag w:val="nr_fafe932aff944944ba837b2213821ba9"/>
                                  <w:lock w:val="sdtLocked"/>
                                  <w:richText/>
                                </w:sdtPr>
                                <w:sdtContent>
                                  <w:r>
                                    <w:t>17.1.12.1</w:t>
                                  </w:r>
                                </w:sdtContent>
                              </w:sdt>
                              <w:r>
                                <w:t>. valstybinis numeris;</w:t>
                              </w:r>
                            </w:p>
                          </w:sdtContent>
                        </w:sdt>
                        <w:sdt>
                          <w:sdtPr>
                            <w:alias w:val="17.1.12.2 pp."/>
                            <w:tag w:val="part_5fda6ba5e1224af9b76e313f25f161f4"/>
                            <w:lock w:val="sdtLocked"/>
                            <w:richText/>
                          </w:sdtPr>
                          <w:sdtContent>
                            <w:p>
                              <w:pPr>
                                <w:widowControl w:val="0"/>
                                <w:suppressAutoHyphens/>
                                <w:ind w:firstLine="851"/>
                                <w:jc w:val="both"/>
                              </w:pPr>
                              <w:sdt>
                                <w:sdtPr>
                                  <w:alias w:val="Numeris"/>
                                  <w:tag w:val="nr_5fda6ba5e1224af9b76e313f25f161f4"/>
                                  <w:lock w:val="sdtLocked"/>
                                  <w:richText/>
                                </w:sdtPr>
                                <w:sdtContent>
                                  <w:r>
                                    <w:t>17.1.12.2</w:t>
                                  </w:r>
                                </w:sdtContent>
                              </w:sdt>
                              <w:r>
                                <w:t>. markė;</w:t>
                              </w:r>
                            </w:p>
                          </w:sdtContent>
                        </w:sdt>
                        <w:sdt>
                          <w:sdtPr>
                            <w:alias w:val="17.1.12.3 pp."/>
                            <w:tag w:val="part_8e9208cfcc7b461881b511888c977351"/>
                            <w:lock w:val="sdtLocked"/>
                            <w:richText/>
                          </w:sdtPr>
                          <w:sdtContent>
                            <w:p>
                              <w:pPr>
                                <w:widowControl w:val="0"/>
                                <w:suppressAutoHyphens/>
                                <w:ind w:firstLine="851"/>
                                <w:jc w:val="both"/>
                              </w:pPr>
                              <w:sdt>
                                <w:sdtPr>
                                  <w:alias w:val="Numeris"/>
                                  <w:tag w:val="nr_8e9208cfcc7b461881b511888c977351"/>
                                  <w:lock w:val="sdtLocked"/>
                                  <w:richText/>
                                </w:sdtPr>
                                <w:sdtContent>
                                  <w:r>
                                    <w:t>17.1.12.3</w:t>
                                  </w:r>
                                </w:sdtContent>
                              </w:sdt>
                              <w:r>
                                <w:t>. modelis;</w:t>
                              </w:r>
                            </w:p>
                          </w:sdtContent>
                        </w:sdt>
                        <w:sdt>
                          <w:sdtPr>
                            <w:alias w:val="17.1.12.4 pp."/>
                            <w:tag w:val="part_502abac7faf04915b2779d9c2ac2bba1"/>
                            <w:lock w:val="sdtLocked"/>
                            <w:richText/>
                          </w:sdtPr>
                          <w:sdtContent>
                            <w:p>
                              <w:pPr>
                                <w:widowControl w:val="0"/>
                                <w:suppressAutoHyphens/>
                                <w:ind w:firstLine="851"/>
                                <w:jc w:val="both"/>
                              </w:pPr>
                              <w:sdt>
                                <w:sdtPr>
                                  <w:alias w:val="Numeris"/>
                                  <w:tag w:val="nr_502abac7faf04915b2779d9c2ac2bba1"/>
                                  <w:lock w:val="sdtLocked"/>
                                  <w:richText/>
                                </w:sdtPr>
                                <w:sdtContent>
                                  <w:r>
                                    <w:t>17.1.12.4</w:t>
                                  </w:r>
                                </w:sdtContent>
                              </w:sdt>
                              <w:r>
                                <w:t>. kėbulo numeris;</w:t>
                              </w:r>
                            </w:p>
                          </w:sdtContent>
                        </w:sdt>
                        <w:sdt>
                          <w:sdtPr>
                            <w:alias w:val="17.1.12.5 pp."/>
                            <w:tag w:val="part_fbab689a59b24bd49b7151c42a1014b9"/>
                            <w:lock w:val="sdtLocked"/>
                            <w:richText/>
                          </w:sdtPr>
                          <w:sdtContent>
                            <w:p>
                              <w:pPr>
                                <w:widowControl w:val="0"/>
                                <w:suppressAutoHyphens/>
                                <w:ind w:firstLine="851"/>
                                <w:jc w:val="both"/>
                              </w:pPr>
                              <w:sdt>
                                <w:sdtPr>
                                  <w:alias w:val="Numeris"/>
                                  <w:tag w:val="nr_fbab689a59b24bd49b7151c42a1014b9"/>
                                  <w:lock w:val="sdtLocked"/>
                                  <w:richText/>
                                </w:sdtPr>
                                <w:sdtContent>
                                  <w:r>
                                    <w:t>17.1.12.5</w:t>
                                  </w:r>
                                </w:sdtContent>
                              </w:sdt>
                              <w:r>
                                <w:t>. spalva;</w:t>
                              </w:r>
                            </w:p>
                          </w:sdtContent>
                        </w:sdt>
                        <w:sdt>
                          <w:sdtPr>
                            <w:alias w:val="17.1.12.6 pp."/>
                            <w:tag w:val="part_eed75d0c443c4969887f97e1e6dc05c5"/>
                            <w:lock w:val="sdtLocked"/>
                            <w:richText/>
                          </w:sdtPr>
                          <w:sdtContent>
                            <w:p>
                              <w:pPr>
                                <w:widowControl w:val="0"/>
                                <w:suppressAutoHyphens/>
                                <w:ind w:firstLine="851"/>
                                <w:jc w:val="both"/>
                              </w:pPr>
                              <w:sdt>
                                <w:sdtPr>
                                  <w:alias w:val="Numeris"/>
                                  <w:tag w:val="nr_eed75d0c443c4969887f97e1e6dc05c5"/>
                                  <w:lock w:val="sdtLocked"/>
                                  <w:richText/>
                                </w:sdtPr>
                                <w:sdtContent>
                                  <w:r>
                                    <w:t>17.1.12.6</w:t>
                                  </w:r>
                                </w:sdtContent>
                              </w:sdt>
                              <w:r>
                                <w:t>. paieškos pradžia ir paieškos pabaiga (datos);</w:t>
                              </w:r>
                            </w:p>
                          </w:sdtContent>
                        </w:sdt>
                      </w:sdtContent>
                    </w:sdt>
                  </w:sdtContent>
                </w:sdt>
                <w:sdt>
                  <w:sdtPr>
                    <w:alias w:val="17.2 pp."/>
                    <w:tag w:val="part_653b9b8cb1494a459a9c74407b8ce42f"/>
                    <w:lock w:val="sdtLocked"/>
                    <w:richText/>
                  </w:sdtPr>
                  <w:sdtContent>
                    <w:p>
                      <w:pPr>
                        <w:ind w:firstLine="851"/>
                        <w:jc w:val="both"/>
                      </w:pPr>
                      <w:sdt>
                        <w:sdtPr>
                          <w:alias w:val="Numeris"/>
                          <w:tag w:val="nr_653b9b8cb1494a459a9c74407b8ce42f"/>
                          <w:lock w:val="sdtLocked"/>
                          <w:richText/>
                        </w:sdtPr>
                        <w:sdtContent>
                          <w:r>
                            <w:t>17.2</w:t>
                          </w:r>
                        </w:sdtContent>
                      </w:sdt>
                      <w:r>
                        <w:t xml:space="preserve">. Atvykimo ir išvykimo sistema (AIS) perdavinės VSATIS </w:t>
                      </w:r>
                      <w:r>
                        <w:rPr>
                          <w:bCs/>
                        </w:rPr>
                        <w:t>asmens bylos duomenis ir atvykimo/išvykimo įrašus, kai viršijama maksimali leidžiama buvimo trukmė Europos Sąjungoje.</w:t>
                      </w:r>
                      <w:r>
                        <w:t xml:space="preserve"> </w:t>
                      </w:r>
                    </w:p>
                    <w:p>
                      <w:pPr>
                        <w:ind w:firstLine="851"/>
                        <w:jc w:val="both"/>
                      </w:pPr>
                    </w:p>
                  </w:sdtContent>
                </w:sdt>
              </w:sdtContent>
            </w:sdt>
          </w:sdtContent>
        </w:sdt>
        <w:sdt>
          <w:sdtPr>
            <w:alias w:val="skyrius"/>
            <w:tag w:val="part_be885afbf26b40feafd51ccaac6560b0"/>
            <w:lock w:val="sdtLocked"/>
            <w:richText/>
          </w:sdtPr>
          <w:sdtContent>
            <w:p>
              <w:pPr>
                <w:jc w:val="center"/>
                <w:rPr>
                  <w:b/>
                  <w:bCs/>
                </w:rPr>
              </w:pPr>
              <w:sdt>
                <w:sdtPr>
                  <w:alias w:val="Numeris"/>
                  <w:tag w:val="nr_be885afbf26b40feafd51ccaac6560b0"/>
                  <w:lock w:val="sdtLocked"/>
                  <w:richText/>
                </w:sdtPr>
                <w:sdtContent>
                  <w:r>
                    <w:rPr>
                      <w:b/>
                      <w:bCs/>
                    </w:rPr>
                    <w:t>IV</w:t>
                  </w:r>
                </w:sdtContent>
              </w:sdt>
              <w:r>
                <w:rPr>
                  <w:b/>
                  <w:bCs/>
                </w:rPr>
                <w:t xml:space="preserve"> </w:t>
              </w:r>
              <w:r>
                <w:rPr>
                  <w:b/>
                  <w:bCs/>
                  <w:caps/>
                  <w:color w:val="000000"/>
                </w:rPr>
                <w:t>SKYRIUS</w:t>
              </w:r>
            </w:p>
            <w:p>
              <w:pPr>
                <w:jc w:val="center"/>
                <w:rPr>
                  <w:b/>
                  <w:bCs/>
                  <w:caps/>
                  <w:color w:val="000000"/>
                </w:rPr>
              </w:pPr>
              <w:sdt>
                <w:sdtPr>
                  <w:alias w:val="Pavadinimas"/>
                  <w:tag w:val="title_be885afbf26b40feafd51ccaac6560b0"/>
                  <w:lock w:val="sdtLocked"/>
                  <w:richText/>
                </w:sdtPr>
                <w:sdtContent>
                  <w:r>
                    <w:rPr>
                      <w:b/>
                      <w:bCs/>
                    </w:rPr>
                    <w:t xml:space="preserve">VSATIS </w:t>
                  </w:r>
                  <w:r>
                    <w:rPr>
                      <w:b/>
                      <w:bCs/>
                      <w:caps/>
                      <w:color w:val="000000"/>
                    </w:rPr>
                    <w:t>FUNKCINĖ STRUKTŪRA</w:t>
                  </w:r>
                </w:sdtContent>
              </w:sdt>
            </w:p>
            <w:p>
              <w:pPr>
                <w:jc w:val="center"/>
              </w:pPr>
            </w:p>
            <w:sdt>
              <w:sdtPr>
                <w:alias w:val="18 p."/>
                <w:tag w:val="part_5e8ff152cb1f49e6bcc47f2f437e5577"/>
                <w:lock w:val="sdtLocked"/>
                <w:richText/>
              </w:sdtPr>
              <w:sdtContent>
                <w:p>
                  <w:pPr>
                    <w:widowControl w:val="0"/>
                    <w:suppressAutoHyphens/>
                    <w:ind w:firstLine="851"/>
                    <w:jc w:val="both"/>
                    <w:rPr>
                      <w:color w:val="000000"/>
                    </w:rPr>
                  </w:pPr>
                  <w:sdt>
                    <w:sdtPr>
                      <w:alias w:val="Numeris"/>
                      <w:tag w:val="nr_5e8ff152cb1f49e6bcc47f2f437e5577"/>
                      <w:lock w:val="sdtLocked"/>
                      <w:richText/>
                    </w:sdtPr>
                    <w:sdtContent>
                      <w:r>
                        <w:rPr>
                          <w:color w:val="000000"/>
                        </w:rPr>
                        <w:t>18</w:t>
                      </w:r>
                    </w:sdtContent>
                  </w:sdt>
                  <w:r>
                    <w:rPr>
                      <w:color w:val="000000"/>
                    </w:rPr>
                    <w:t>. VSATIS sudaro šios posistemės:</w:t>
                  </w:r>
                </w:p>
                <w:sdt>
                  <w:sdtPr>
                    <w:alias w:val="18.1 pp."/>
                    <w:tag w:val="part_97335b02e2d04bbdbae32114f775b23f"/>
                    <w:lock w:val="sdtLocked"/>
                    <w:richText/>
                  </w:sdtPr>
                  <w:sdtContent>
                    <w:p>
                      <w:pPr>
                        <w:widowControl w:val="0"/>
                        <w:suppressAutoHyphens/>
                        <w:ind w:firstLine="851"/>
                        <w:jc w:val="both"/>
                        <w:rPr>
                          <w:color w:val="000000"/>
                          <w:spacing w:val="-4"/>
                        </w:rPr>
                      </w:pPr>
                      <w:sdt>
                        <w:sdtPr>
                          <w:alias w:val="Numeris"/>
                          <w:tag w:val="nr_97335b02e2d04bbdbae32114f775b23f"/>
                          <w:lock w:val="sdtLocked"/>
                          <w:richText/>
                        </w:sdtPr>
                        <w:sdtContent>
                          <w:r>
                            <w:rPr>
                              <w:color w:val="000000"/>
                              <w:spacing w:val="-4"/>
                            </w:rPr>
                            <w:t>18.1</w:t>
                          </w:r>
                        </w:sdtContent>
                      </w:sdt>
                      <w:r>
                        <w:rPr>
                          <w:color w:val="000000"/>
                          <w:spacing w:val="-4"/>
                        </w:rPr>
                        <w:t>. patikrinimų posistemė, kurią sudaro:</w:t>
                      </w:r>
                    </w:p>
                    <w:sdt>
                      <w:sdtPr>
                        <w:alias w:val="18.1.1 pp."/>
                        <w:tag w:val="part_7795c45f8e8047fda2950a0d1f257b8a"/>
                        <w:lock w:val="sdtLocked"/>
                        <w:richText/>
                      </w:sdtPr>
                      <w:sdtContent>
                        <w:p>
                          <w:pPr>
                            <w:widowControl w:val="0"/>
                            <w:suppressAutoHyphens/>
                            <w:ind w:firstLine="851"/>
                            <w:jc w:val="both"/>
                            <w:rPr>
                              <w:color w:val="000000"/>
                              <w:spacing w:val="-4"/>
                            </w:rPr>
                          </w:pPr>
                          <w:sdt>
                            <w:sdtPr>
                              <w:alias w:val="Numeris"/>
                              <w:tag w:val="nr_7795c45f8e8047fda2950a0d1f257b8a"/>
                              <w:lock w:val="sdtLocked"/>
                              <w:richText/>
                            </w:sdtPr>
                            <w:sdtContent>
                              <w:r>
                                <w:rPr>
                                  <w:color w:val="000000"/>
                                  <w:spacing w:val="-4"/>
                                </w:rPr>
                                <w:t>18.1.1</w:t>
                              </w:r>
                            </w:sdtContent>
                          </w:sdt>
                          <w:r>
                            <w:rPr>
                              <w:color w:val="000000"/>
                              <w:spacing w:val="-4"/>
                            </w:rPr>
                            <w:t>. Asmenų ir transporto priemonių, kertančių valstybės sieną, patikrinimo modulis, kurio funkcijos yra tvarkyti duomenis, susijusius su asmenų ir transporto priemonių, kertančių valstybės sieną, tikrinimu;</w:t>
                          </w:r>
                        </w:p>
                      </w:sdtContent>
                    </w:sdt>
                    <w:sdt>
                      <w:sdtPr>
                        <w:alias w:val="18.1.2 pp."/>
                        <w:tag w:val="part_5bc1153968a4419cbf9a4e198213c1b0"/>
                        <w:lock w:val="sdtLocked"/>
                        <w:richText/>
                      </w:sdtPr>
                      <w:sdtContent>
                        <w:p>
                          <w:pPr>
                            <w:widowControl w:val="0"/>
                            <w:suppressAutoHyphens/>
                            <w:ind w:firstLine="851"/>
                            <w:jc w:val="both"/>
                            <w:rPr>
                              <w:b/>
                              <w:bCs/>
                            </w:rPr>
                          </w:pPr>
                          <w:sdt>
                            <w:sdtPr>
                              <w:alias w:val="Numeris"/>
                              <w:tag w:val="nr_5bc1153968a4419cbf9a4e198213c1b0"/>
                              <w:lock w:val="sdtLocked"/>
                              <w:richText/>
                            </w:sdtPr>
                            <w:sdtContent>
                              <w:r>
                                <w:rPr>
                                  <w:color w:val="000000"/>
                                  <w:spacing w:val="-4"/>
                                </w:rPr>
                                <w:t>18.1.2</w:t>
                              </w:r>
                            </w:sdtContent>
                          </w:sdt>
                          <w:r>
                            <w:rPr>
                              <w:color w:val="000000"/>
                              <w:spacing w:val="-4"/>
                            </w:rPr>
                            <w:t xml:space="preserve">. </w:t>
                          </w:r>
                          <w:r>
                            <w:t xml:space="preserve">Pirštų atspaudų sulyginimo (eMRTD – angl. </w:t>
                          </w:r>
                          <w:r>
                            <w:rPr>
                              <w:i/>
                            </w:rPr>
                            <w:t>Electronic machine readable travel document</w:t>
                          </w:r>
                          <w:r>
                            <w:t xml:space="preserve">) modulis, </w:t>
                          </w:r>
                          <w:r>
                            <w:rPr>
                              <w:color w:val="000000"/>
                              <w:spacing w:val="-4"/>
                            </w:rPr>
                            <w:t xml:space="preserve">kurio funkcijos </w:t>
                          </w:r>
                          <w:r>
                            <w:rPr>
                              <w:spacing w:val="-4"/>
                            </w:rPr>
                            <w:t xml:space="preserve">yra </w:t>
                          </w:r>
                          <w:r>
                            <w:t>nuskaitytų pirštų atspaudų ir pirštų atspaudų duomenų, esančių kelionės dokumente, sulyginimas</w:t>
                          </w:r>
                          <w:r>
                            <w:rPr>
                              <w:bCs/>
                            </w:rPr>
                            <w:t>;</w:t>
                          </w:r>
                          <w:r>
                            <w:rPr>
                              <w:b/>
                              <w:bCs/>
                            </w:rPr>
                            <w:t xml:space="preserve"> </w:t>
                          </w:r>
                        </w:p>
                      </w:sdtContent>
                    </w:sdt>
                    <w:sdt>
                      <w:sdtPr>
                        <w:alias w:val="18.1.3 pp."/>
                        <w:tag w:val="part_70b65a17dbfe4808911bfeebb3618db9"/>
                        <w:lock w:val="sdtLocked"/>
                        <w:richText/>
                      </w:sdtPr>
                      <w:sdtContent>
                        <w:p>
                          <w:pPr>
                            <w:widowControl w:val="0"/>
                            <w:suppressAutoHyphens/>
                            <w:ind w:firstLine="851"/>
                            <w:jc w:val="both"/>
                          </w:pPr>
                          <w:sdt>
                            <w:sdtPr>
                              <w:alias w:val="Numeris"/>
                              <w:tag w:val="nr_70b65a17dbfe4808911bfeebb3618db9"/>
                              <w:lock w:val="sdtLocked"/>
                              <w:richText/>
                            </w:sdtPr>
                            <w:sdtContent>
                              <w:r>
                                <w:t>18.1.3</w:t>
                              </w:r>
                            </w:sdtContent>
                          </w:sdt>
                          <w:r>
                            <w:t>. Leidimų valdymo modulis, kurio funkcijos yra tvarkyti</w:t>
                          </w:r>
                          <w:r>
                            <w:rPr>
                              <w:shd w:val="clear" w:color="auto" w:fill="FFFFFF"/>
                            </w:rPr>
                            <w:t xml:space="preserve"> asmenų, turinčių teisę būti valstybės sienos apsaugos zonoje, pasienio juostoje, pasienio vandenyse, kurių vandenimis arba krantais eina išorės siena, sąrašą;</w:t>
                          </w:r>
                        </w:p>
                      </w:sdtContent>
                    </w:sdt>
                    <w:sdt>
                      <w:sdtPr>
                        <w:alias w:val="18.1.4 pp."/>
                        <w:tag w:val="part_cb06e89757c84d28b02837b753b9a39a"/>
                        <w:lock w:val="sdtLocked"/>
                        <w:richText/>
                      </w:sdtPr>
                      <w:sdtContent>
                        <w:p>
                          <w:pPr>
                            <w:widowControl w:val="0"/>
                            <w:suppressAutoHyphens/>
                            <w:ind w:firstLine="851"/>
                            <w:jc w:val="both"/>
                          </w:pPr>
                          <w:sdt>
                            <w:sdtPr>
                              <w:alias w:val="Numeris"/>
                              <w:tag w:val="nr_cb06e89757c84d28b02837b753b9a39a"/>
                              <w:lock w:val="sdtLocked"/>
                              <w:richText/>
                            </w:sdtPr>
                            <w:sdtContent>
                              <w:r>
                                <w:t>18.1.4</w:t>
                              </w:r>
                            </w:sdtContent>
                          </w:sdt>
                          <w:r>
                            <w:t xml:space="preserve">. Įvažiavimo/išvažiavimo terminų kontrolės (angl. </w:t>
                          </w:r>
                          <w:r>
                            <w:rPr>
                              <w:i/>
                            </w:rPr>
                            <w:t>entry / exit</w:t>
                          </w:r>
                          <w:r>
                            <w:t xml:space="preserve">) modulis, </w:t>
                          </w:r>
                          <w:r>
                            <w:rPr>
                              <w:color w:val="000000"/>
                              <w:spacing w:val="-4"/>
                            </w:rPr>
                            <w:t>kurio funkcijos yra</w:t>
                          </w:r>
                          <w:r>
                            <w:t xml:space="preserve"> vykdyti Lietuvos Respublikos valstybės sieną kertančių asmenų įvažiavimo/išvažiavimo terminų kontrolę;</w:t>
                          </w:r>
                        </w:p>
                      </w:sdtContent>
                    </w:sdt>
                  </w:sdtContent>
                </w:sdt>
                <w:sdt>
                  <w:sdtPr>
                    <w:alias w:val="18.2 pp."/>
                    <w:tag w:val="part_415a7e22074446b28ca0587597363011"/>
                    <w:lock w:val="sdtLocked"/>
                    <w:richText/>
                  </w:sdtPr>
                  <w:sdtContent>
                    <w:p>
                      <w:pPr>
                        <w:widowControl w:val="0"/>
                        <w:suppressAutoHyphens/>
                        <w:ind w:firstLine="851"/>
                        <w:jc w:val="both"/>
                        <w:rPr>
                          <w:color w:val="000000"/>
                        </w:rPr>
                      </w:pPr>
                      <w:sdt>
                        <w:sdtPr>
                          <w:alias w:val="Numeris"/>
                          <w:tag w:val="nr_415a7e22074446b28ca0587597363011"/>
                          <w:lock w:val="sdtLocked"/>
                          <w:richText/>
                        </w:sdtPr>
                        <w:sdtContent>
                          <w:r>
                            <w:rPr>
                              <w:color w:val="000000"/>
                            </w:rPr>
                            <w:t>18.2</w:t>
                          </w:r>
                        </w:sdtContent>
                      </w:sdt>
                      <w:r>
                        <w:rPr>
                          <w:color w:val="000000"/>
                        </w:rPr>
                        <w:t>. Administravimo posistemė, kurią sudaro:</w:t>
                      </w:r>
                    </w:p>
                    <w:sdt>
                      <w:sdtPr>
                        <w:alias w:val="18.2.1 pp."/>
                        <w:tag w:val="part_ff6383d1d62f400bb924462592863bbe"/>
                        <w:lock w:val="sdtLocked"/>
                        <w:richText/>
                      </w:sdtPr>
                      <w:sdtContent>
                        <w:p>
                          <w:pPr>
                            <w:widowControl w:val="0"/>
                            <w:suppressAutoHyphens/>
                            <w:ind w:firstLine="851"/>
                            <w:jc w:val="both"/>
                            <w:rPr>
                              <w:color w:val="000000"/>
                            </w:rPr>
                          </w:pPr>
                          <w:sdt>
                            <w:sdtPr>
                              <w:alias w:val="Numeris"/>
                              <w:tag w:val="nr_ff6383d1d62f400bb924462592863bbe"/>
                              <w:lock w:val="sdtLocked"/>
                              <w:richText/>
                            </w:sdtPr>
                            <w:sdtContent>
                              <w:r>
                                <w:rPr>
                                  <w:color w:val="000000"/>
                                </w:rPr>
                                <w:t>18.2.1</w:t>
                              </w:r>
                            </w:sdtContent>
                          </w:sdt>
                          <w:r>
                            <w:rPr>
                              <w:color w:val="000000"/>
                            </w:rPr>
                            <w:t>. VSATIS klasifikatorių valdymo modulis;</w:t>
                          </w:r>
                        </w:p>
                      </w:sdtContent>
                    </w:sdt>
                    <w:sdt>
                      <w:sdtPr>
                        <w:alias w:val="18.2.2 pp."/>
                        <w:tag w:val="part_ae41b40969f64a149be808fe4b647131"/>
                        <w:lock w:val="sdtLocked"/>
                        <w:richText/>
                      </w:sdtPr>
                      <w:sdtContent>
                        <w:p>
                          <w:pPr>
                            <w:widowControl w:val="0"/>
                            <w:suppressAutoHyphens/>
                            <w:ind w:firstLine="851"/>
                            <w:jc w:val="both"/>
                            <w:rPr>
                              <w:color w:val="000000"/>
                            </w:rPr>
                          </w:pPr>
                          <w:sdt>
                            <w:sdtPr>
                              <w:alias w:val="Numeris"/>
                              <w:tag w:val="nr_ae41b40969f64a149be808fe4b647131"/>
                              <w:lock w:val="sdtLocked"/>
                              <w:richText/>
                            </w:sdtPr>
                            <w:sdtContent>
                              <w:r>
                                <w:rPr>
                                  <w:color w:val="000000"/>
                                </w:rPr>
                                <w:t>18.2.2</w:t>
                              </w:r>
                            </w:sdtContent>
                          </w:sdt>
                          <w:r>
                            <w:rPr>
                              <w:color w:val="000000"/>
                            </w:rPr>
                            <w:t>. VSATIS naudotojų valdymo modulis;</w:t>
                          </w:r>
                        </w:p>
                      </w:sdtContent>
                    </w:sdt>
                  </w:sdtContent>
                </w:sdt>
                <w:sdt>
                  <w:sdtPr>
                    <w:alias w:val="18.3 pp."/>
                    <w:tag w:val="part_134cff8f4b8c4bf8b82336b1abc973e2"/>
                    <w:lock w:val="sdtLocked"/>
                    <w:richText/>
                  </w:sdtPr>
                  <w:sdtContent>
                    <w:p>
                      <w:pPr>
                        <w:widowControl w:val="0"/>
                        <w:suppressAutoHyphens/>
                        <w:ind w:firstLine="851"/>
                        <w:jc w:val="both"/>
                        <w:rPr>
                          <w:color w:val="000000"/>
                        </w:rPr>
                      </w:pPr>
                      <w:sdt>
                        <w:sdtPr>
                          <w:alias w:val="Numeris"/>
                          <w:tag w:val="nr_134cff8f4b8c4bf8b82336b1abc973e2"/>
                          <w:lock w:val="sdtLocked"/>
                          <w:richText/>
                        </w:sdtPr>
                        <w:sdtContent>
                          <w:r>
                            <w:rPr>
                              <w:color w:val="000000"/>
                            </w:rPr>
                            <w:t>18.3</w:t>
                          </w:r>
                        </w:sdtContent>
                      </w:sdt>
                      <w:r>
                        <w:rPr>
                          <w:color w:val="000000"/>
                        </w:rPr>
                        <w:t>. Viešojo rakto infrastruktūros posistemė, kurią sudaro:</w:t>
                      </w:r>
                    </w:p>
                    <w:sdt>
                      <w:sdtPr>
                        <w:alias w:val="18.3.1 pp."/>
                        <w:tag w:val="part_92d9b786e41b4c8f9e1a814484fba779"/>
                        <w:lock w:val="sdtLocked"/>
                        <w:richText/>
                      </w:sdtPr>
                      <w:sdtContent>
                        <w:p>
                          <w:pPr>
                            <w:widowControl w:val="0"/>
                            <w:suppressAutoHyphens/>
                            <w:ind w:firstLine="851"/>
                            <w:jc w:val="both"/>
                          </w:pPr>
                          <w:sdt>
                            <w:sdtPr>
                              <w:alias w:val="Numeris"/>
                              <w:tag w:val="nr_92d9b786e41b4c8f9e1a814484fba779"/>
                              <w:lock w:val="sdtLocked"/>
                              <w:richText/>
                            </w:sdtPr>
                            <w:sdtContent>
                              <w:r>
                                <w:rPr>
                                  <w:color w:val="000000"/>
                                </w:rPr>
                                <w:t>18.3.1</w:t>
                              </w:r>
                            </w:sdtContent>
                          </w:sdt>
                          <w:r>
                            <w:rPr>
                              <w:color w:val="000000"/>
                            </w:rPr>
                            <w:t xml:space="preserve">. CIS (angl. </w:t>
                          </w:r>
                          <w:r>
                            <w:rPr>
                              <w:i/>
                              <w:spacing w:val="-2"/>
                            </w:rPr>
                            <w:t>Central inspection)</w:t>
                          </w:r>
                          <w:r>
                            <w:rPr>
                              <w:spacing w:val="-2"/>
                            </w:rPr>
                            <w:t xml:space="preserve"> </w:t>
                          </w:r>
                          <w:r>
                            <w:t>modulis,</w:t>
                          </w:r>
                          <w:r>
                            <w:rPr>
                              <w:color w:val="000000"/>
                            </w:rPr>
                            <w:t xml:space="preserve"> skirtas </w:t>
                          </w:r>
                          <w:r>
                            <w:t>vykdyti kelionės dokumentų integralumo ir autentiškumo tikrinimo kriptografinius algoritmus;</w:t>
                          </w:r>
                        </w:p>
                      </w:sdtContent>
                    </w:sdt>
                    <w:sdt>
                      <w:sdtPr>
                        <w:alias w:val="18.3.2 pp."/>
                        <w:tag w:val="part_66e39e0f38e545fbad0fe3a64bc3ec29"/>
                        <w:lock w:val="sdtLocked"/>
                        <w:richText/>
                      </w:sdtPr>
                      <w:sdtContent>
                        <w:p>
                          <w:pPr>
                            <w:widowControl w:val="0"/>
                            <w:suppressAutoHyphens/>
                            <w:ind w:firstLine="851"/>
                            <w:jc w:val="both"/>
                            <w:rPr>
                              <w:color w:val="000000"/>
                            </w:rPr>
                          </w:pPr>
                          <w:sdt>
                            <w:sdtPr>
                              <w:alias w:val="Numeris"/>
                              <w:tag w:val="nr_66e39e0f38e545fbad0fe3a64bc3ec29"/>
                              <w:lock w:val="sdtLocked"/>
                              <w:richText/>
                            </w:sdtPr>
                            <w:sdtContent>
                              <w:r>
                                <w:t>18.3.2</w:t>
                              </w:r>
                            </w:sdtContent>
                          </w:sdt>
                          <w:r>
                            <w:t xml:space="preserve">. DVCA (angl. </w:t>
                          </w:r>
                          <w:r>
                            <w:rPr>
                              <w:i/>
                            </w:rPr>
                            <w:t>Document verifying certificate authority</w:t>
                          </w:r>
                          <w:r>
                            <w:t>) modulis, skirtas tvarkyti kelionės dokumento luste esančių biometrinių duomenų tikrinimui reikalingus skaitmeninius sertifikatus, tvarkyti kelionės dokumento autentiškumo tikrinimui reikalingus skaitmeninius sertifikatus;</w:t>
                          </w:r>
                        </w:p>
                      </w:sdtContent>
                    </w:sdt>
                    <w:sdt>
                      <w:sdtPr>
                        <w:alias w:val="18.3.3 pp."/>
                        <w:tag w:val="part_f0e03d2c7ee64c508d430ad7cf38e354"/>
                        <w:lock w:val="sdtLocked"/>
                        <w:richText/>
                      </w:sdtPr>
                      <w:sdtContent>
                        <w:p>
                          <w:pPr>
                            <w:widowControl w:val="0"/>
                            <w:suppressAutoHyphens/>
                            <w:ind w:firstLine="851"/>
                            <w:jc w:val="both"/>
                            <w:rPr>
                              <w:color w:val="000000"/>
                            </w:rPr>
                          </w:pPr>
                          <w:sdt>
                            <w:sdtPr>
                              <w:alias w:val="Numeris"/>
                              <w:tag w:val="nr_f0e03d2c7ee64c508d430ad7cf38e354"/>
                              <w:lock w:val="sdtLocked"/>
                              <w:richText/>
                            </w:sdtPr>
                            <w:sdtContent>
                              <w:r>
                                <w:rPr>
                                  <w:color w:val="000000"/>
                                </w:rPr>
                                <w:t>18.3.3</w:t>
                              </w:r>
                            </w:sdtContent>
                          </w:sdt>
                          <w:r>
                            <w:rPr>
                              <w:color w:val="000000"/>
                            </w:rPr>
                            <w:t xml:space="preserve">. NPKD (angl. </w:t>
                          </w:r>
                          <w:r>
                            <w:rPr>
                              <w:i/>
                            </w:rPr>
                            <w:t>National public key directory</w:t>
                          </w:r>
                          <w:r>
                            <w:t>) modulis, skirtas sudaryti ir perduoti skaitmeninių sertifikatų grandines.</w:t>
                          </w:r>
                        </w:p>
                      </w:sdtContent>
                    </w:sdt>
                  </w:sdtContent>
                </w:sdt>
              </w:sdtContent>
            </w:sdt>
            <w:sdt>
              <w:sdtPr>
                <w:alias w:val="19 p."/>
                <w:tag w:val="part_557b92c94ad7403cb402bd41c84df33e"/>
                <w:lock w:val="sdtLocked"/>
                <w:richText/>
              </w:sdtPr>
              <w:sdtContent>
                <w:p>
                  <w:pPr>
                    <w:widowControl w:val="0"/>
                    <w:suppressAutoHyphens/>
                    <w:ind w:firstLine="851"/>
                    <w:jc w:val="both"/>
                    <w:rPr>
                      <w:color w:val="000000"/>
                    </w:rPr>
                  </w:pPr>
                  <w:sdt>
                    <w:sdtPr>
                      <w:alias w:val="Numeris"/>
                      <w:tag w:val="nr_557b92c94ad7403cb402bd41c84df33e"/>
                      <w:lock w:val="sdtLocked"/>
                      <w:richText/>
                    </w:sdtPr>
                    <w:sdtContent>
                      <w:r>
                        <w:rPr>
                          <w:color w:val="000000"/>
                        </w:rPr>
                        <w:t>19</w:t>
                      </w:r>
                    </w:sdtContent>
                  </w:sdt>
                  <w:r>
                    <w:rPr>
                      <w:color w:val="000000"/>
                    </w:rPr>
                    <w:t xml:space="preserve">. Vykdant VSATIS nuostatų 7 punktą, VSATIS formuoja užklausas VSATIS duomenų teikėjams, nurodytiems VSATIS nuostatų </w:t>
                  </w:r>
                  <w:r>
                    <w:t>13 punkte</w:t>
                  </w:r>
                  <w:r>
                    <w:rPr>
                      <w:color w:val="000000"/>
                    </w:rPr>
                    <w:t>. Iš suformuotų užklausų informacinėms sistemoms ir registrams, nurodytiems VSATIS nuostatų 13 punkte, VSATIS perduodami 16 ir 17 punktuose nurodyti duomenys.</w:t>
                  </w:r>
                </w:p>
                <w:p>
                  <w:pPr>
                    <w:ind w:firstLine="851"/>
                    <w:jc w:val="both"/>
                  </w:pPr>
                </w:p>
              </w:sdtContent>
            </w:sdt>
          </w:sdtContent>
        </w:sdt>
        <w:sdt>
          <w:sdtPr>
            <w:alias w:val="skyrius"/>
            <w:tag w:val="part_a0eb610e4ad5436e9c63263d0ba2c9e4"/>
            <w:lock w:val="sdtLocked"/>
            <w:richText/>
          </w:sdtPr>
          <w:sdtContent>
            <w:p>
              <w:pPr>
                <w:jc w:val="center"/>
                <w:rPr>
                  <w:b/>
                  <w:bCs/>
                </w:rPr>
              </w:pPr>
              <w:sdt>
                <w:sdtPr>
                  <w:alias w:val="Numeris"/>
                  <w:tag w:val="nr_a0eb610e4ad5436e9c63263d0ba2c9e4"/>
                  <w:lock w:val="sdtLocked"/>
                  <w:richText/>
                </w:sdtPr>
                <w:sdtContent>
                  <w:r>
                    <w:rPr>
                      <w:b/>
                      <w:bCs/>
                    </w:rPr>
                    <w:t>V</w:t>
                  </w:r>
                </w:sdtContent>
              </w:sdt>
              <w:r>
                <w:rPr>
                  <w:b/>
                  <w:bCs/>
                </w:rPr>
                <w:t xml:space="preserve"> </w:t>
              </w:r>
              <w:r>
                <w:rPr>
                  <w:b/>
                  <w:bCs/>
                  <w:caps/>
                  <w:color w:val="000000"/>
                </w:rPr>
                <w:t>SKYRIUS</w:t>
              </w:r>
            </w:p>
            <w:p>
              <w:pPr>
                <w:jc w:val="center"/>
                <w:rPr>
                  <w:b/>
                  <w:bCs/>
                </w:rPr>
              </w:pPr>
              <w:sdt>
                <w:sdtPr>
                  <w:alias w:val="Pavadinimas"/>
                  <w:tag w:val="title_a0eb610e4ad5436e9c63263d0ba2c9e4"/>
                  <w:lock w:val="sdtLocked"/>
                  <w:richText/>
                </w:sdtPr>
                <w:sdtContent>
                  <w:r>
                    <w:rPr>
                      <w:b/>
                      <w:bCs/>
                    </w:rPr>
                    <w:t>VSATIS DUOMENŲ TEIKIMAS IR NAUDOJIMAS</w:t>
                  </w:r>
                </w:sdtContent>
              </w:sdt>
            </w:p>
            <w:p>
              <w:pPr>
                <w:jc w:val="center"/>
              </w:pPr>
            </w:p>
            <w:sdt>
              <w:sdtPr>
                <w:alias w:val="20 p."/>
                <w:tag w:val="part_316a23fb2ce84932b1295c0028fa9c5f"/>
                <w:lock w:val="sdtLocked"/>
                <w:richText/>
              </w:sdtPr>
              <w:sdtContent>
                <w:p>
                  <w:pPr>
                    <w:ind w:firstLine="851"/>
                    <w:jc w:val="both"/>
                  </w:pPr>
                  <w:sdt>
                    <w:sdtPr>
                      <w:alias w:val="Numeris"/>
                      <w:tag w:val="nr_316a23fb2ce84932b1295c0028fa9c5f"/>
                      <w:lock w:val="sdtLocked"/>
                      <w:richText/>
                    </w:sdtPr>
                    <w:sdtContent>
                      <w:r>
                        <w:rPr>
                          <w:color w:val="000000"/>
                        </w:rPr>
                        <w:t>20</w:t>
                      </w:r>
                    </w:sdtContent>
                  </w:sdt>
                  <w:r>
                    <w:rPr>
                      <w:color w:val="000000"/>
                    </w:rPr>
                    <w:t xml:space="preserve">. VSATIS duomenų gavėjai – fizinis ar juridinis asmuo, ar kitos trečiosios šalys,  kurioms teisės aktų nustatyta tvarka atskleidžiami VSATIS esantys duomenys (įskaitant asmens duomenis). </w:t>
                  </w:r>
                </w:p>
              </w:sdtContent>
            </w:sdt>
            <w:sdt>
              <w:sdtPr>
                <w:alias w:val="21 p."/>
                <w:tag w:val="part_d88a2cf922104219ae7eeebab4c801dd"/>
                <w:lock w:val="sdtLocked"/>
                <w:richText/>
              </w:sdtPr>
              <w:sdtContent>
                <w:p>
                  <w:pPr>
                    <w:ind w:firstLine="851"/>
                    <w:jc w:val="both"/>
                  </w:pPr>
                  <w:sdt>
                    <w:sdtPr>
                      <w:alias w:val="Numeris"/>
                      <w:tag w:val="nr_d88a2cf922104219ae7eeebab4c801dd"/>
                      <w:lock w:val="sdtLocked"/>
                      <w:richText/>
                    </w:sdtPr>
                    <w:sdtContent>
                      <w:r>
                        <w:t>21</w:t>
                      </w:r>
                    </w:sdtContent>
                  </w:sdt>
                  <w:r>
                    <w:t>. VSATIS duomenys (įskaitant asmens duomenis) nevieši, jie VSATIS duomenų gavėjams teikiami neatlygintinai.</w:t>
                  </w:r>
                </w:p>
              </w:sdtContent>
            </w:sdt>
            <w:sdt>
              <w:sdtPr>
                <w:alias w:val="22 p."/>
                <w:tag w:val="part_ba678dff4e6a40d1af146343809f2c7c"/>
                <w:lock w:val="sdtLocked"/>
                <w:richText/>
              </w:sdtPr>
              <w:sdtContent>
                <w:p>
                  <w:pPr>
                    <w:widowControl w:val="0"/>
                    <w:suppressAutoHyphens/>
                    <w:ind w:firstLine="851"/>
                    <w:jc w:val="both"/>
                  </w:pPr>
                  <w:sdt>
                    <w:sdtPr>
                      <w:alias w:val="Numeris"/>
                      <w:tag w:val="nr_ba678dff4e6a40d1af146343809f2c7c"/>
                      <w:lock w:val="sdtLocked"/>
                      <w:richText/>
                    </w:sdtPr>
                    <w:sdtContent>
                      <w:r>
                        <w:rPr>
                          <w:spacing w:val="-2"/>
                        </w:rPr>
                        <w:t>22</w:t>
                      </w:r>
                    </w:sdtContent>
                  </w:sdt>
                  <w:r>
                    <w:rPr>
                      <w:spacing w:val="-2"/>
                    </w:rPr>
                    <w:t xml:space="preserve">. VSATIS duomenys teikiami užsienio valstybėms vadovaujantis tarptautinėmis sutartimis, Lietuvos Respublikos įstatymais ir kitais teisės aktais. Užsienio valstybei gali būti perduodami tik tie VSATIS duomenys, kurie numatyti asmens duomenų teikimo sutartyje. </w:t>
                  </w:r>
                  <w:r>
                    <w:t>VSATIS duomenys Europos Sąjungos valstybių narių ir (arba) Europos ekonominės erdvės valstybių, trečiųjų šalių fiziniams ir juridiniams asmenims, juridinio asmens statuso neturintiems subjektams, jų filialams ir atstovybėms teikiami Valstybės informacinių išteklių valdymo įstatymo nustatyta tvarka.</w:t>
                  </w:r>
                </w:p>
              </w:sdtContent>
            </w:sdt>
            <w:sdt>
              <w:sdtPr>
                <w:alias w:val="23 p."/>
                <w:tag w:val="part_9d008ef59e4a4b62be322672c5706469"/>
                <w:lock w:val="sdtLocked"/>
                <w:richText/>
              </w:sdtPr>
              <w:sdtContent>
                <w:p>
                  <w:pPr>
                    <w:widowControl w:val="0"/>
                    <w:suppressAutoHyphens/>
                    <w:ind w:firstLine="851"/>
                    <w:jc w:val="both"/>
                  </w:pPr>
                  <w:sdt>
                    <w:sdtPr>
                      <w:alias w:val="Numeris"/>
                      <w:tag w:val="nr_9d008ef59e4a4b62be322672c5706469"/>
                      <w:lock w:val="sdtLocked"/>
                      <w:richText/>
                    </w:sdtPr>
                    <w:sdtContent>
                      <w:r>
                        <w:t>23</w:t>
                      </w:r>
                    </w:sdtContent>
                  </w:sdt>
                  <w:r>
                    <w:t xml:space="preserve">. Asmens duomenys BDAR nustatytais atvejais gali būti teikiami pagal VSATIS duomenų valdytojo ir VSATIS duomenų gavėjo sudarytą asmens duomenų teikimo sutartį (daugkartinio teikimo atveju). </w:t>
                  </w:r>
                </w:p>
                <w:p>
                  <w:pPr>
                    <w:widowControl w:val="0"/>
                    <w:suppressAutoHyphens/>
                    <w:ind w:firstLine="851"/>
                    <w:jc w:val="both"/>
                  </w:pPr>
                  <w:r>
                    <w:t>Vienkartinio teikimo atveju VSATIS duomenys teikiami pagal duomenų gavėjo prašymą, kuriame nurodomas prašomų duomenų gavimo pagrindas, jų naudojimo tikslas, teikimo būdas ir duomenų apimtis.</w:t>
                  </w:r>
                </w:p>
              </w:sdtContent>
            </w:sdt>
            <w:sdt>
              <w:sdtPr>
                <w:alias w:val="24 p."/>
                <w:tag w:val="part_d6a967d9de904bc7882e7350d35087c3"/>
                <w:lock w:val="sdtLocked"/>
                <w:richText/>
              </w:sdtPr>
              <w:sdtContent>
                <w:p>
                  <w:pPr>
                    <w:tabs>
                      <w:tab w:val="left" w:pos="993"/>
                    </w:tabs>
                    <w:spacing w:line="276" w:lineRule="auto"/>
                    <w:ind w:firstLine="720"/>
                    <w:jc w:val="both"/>
                  </w:pPr>
                  <w:sdt>
                    <w:sdtPr>
                      <w:alias w:val="Numeris"/>
                      <w:tag w:val="nr_d6a967d9de904bc7882e7350d35087c3"/>
                      <w:lock w:val="sdtLocked"/>
                      <w:richText/>
                    </w:sdtPr>
                    <w:sdtContent>
                      <w:r>
                        <w:t>24</w:t>
                      </w:r>
                    </w:sdtContent>
                  </w:sdt>
                  <w:r>
                    <w:t xml:space="preserve">. Pagal VSATIS duomenų gavėjo prašymą asmens duomenys teikiami Asmens duomenų tvarkymo ir asmens duomenų subjektų teisių įgyvendinimo VSAT tvarkos aprašo VI skyriuje nustatyta tvarka.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e1f5e0c4c111ea997c9ee767e856b4">
                    <w:r w:rsidRPr="00532B9F">
                      <w:rPr>
                        <w:rFonts w:ascii="Arial" w:eastAsia="MS Mincho" w:hAnsi="Arial"/>
                        <w:sz w:val="20"/>
                        <w:i/>
                        <w:iCs/>
                        <w:color w:val="0000FF" w:themeColor="hyperlink"/>
                        <w:u w:val="single"/>
                      </w:rPr>
                      <w:t>4-244</w:t>
                    </w:r>
                  </w:fldSimple>
                  <w:r>
                    <w:rPr>
                      <w:rFonts w:ascii="Arial" w:eastAsia="MS Mincho" w:hAnsi="Arial"/>
                      <w:sz w:val="20"/>
                      <w:i/>
                      <w:iCs/>
                    </w:rPr>
                    <w:t>,
2020-07-13,
paskelbta TAR 2020-07-13, i. k. 2020-15594            </w:t>
                  </w:r>
                </w:p>
                <w:p/>
              </w:sdtContent>
            </w:sdt>
            <w:sdt>
              <w:sdtPr>
                <w:alias w:val="25 p."/>
                <w:tag w:val="part_a636b0748c9f4968b8f4d8b8fa17672e"/>
                <w:lock w:val="sdtLocked"/>
                <w:richText/>
              </w:sdtPr>
              <w:sdtContent>
                <w:p>
                  <w:pPr>
                    <w:widowControl w:val="0"/>
                    <w:suppressAutoHyphens/>
                    <w:ind w:firstLine="851"/>
                    <w:jc w:val="both"/>
                  </w:pPr>
                  <w:sdt>
                    <w:sdtPr>
                      <w:alias w:val="Numeris"/>
                      <w:tag w:val="nr_a636b0748c9f4968b8f4d8b8fa17672e"/>
                      <w:lock w:val="sdtLocked"/>
                      <w:richText/>
                    </w:sdtPr>
                    <w:sdtContent>
                      <w:r>
                        <w:t>25</w:t>
                      </w:r>
                    </w:sdtContent>
                  </w:sdt>
                  <w:r>
                    <w:t>. VSATIS duomenų teikimo sutartis sudaroma vadovaujantis Valstybės sienos apsaugos tarnybos prie Lietuvos Respublikos vidaus reikalų ministerijos valstybės tarnautojų ir darbuotojų, dirbančių pagal darbo sutartis, asmens duomenų tvarkymo, naudojimo ir saugojimo tvarkos aprašo, patvirtinto VSAT vado 2019 m. balandžio 3 d. įsakymu Nr. 4-141 „Dėl Valstybės sienos apsaugos tarnybos prie Lietuvos Respublikos vidaus reikalų ministerijos valstybės tarnautojų ir darbuotojų, dirbančių pagal darbo sutartis, asmens duomenų tvarkymo, naudojimo ir saugojimo tvarkos aprašo“, IV skyriuje nustatyta tvarka.</w:t>
                  </w:r>
                </w:p>
              </w:sdtContent>
            </w:sdt>
            <w:sdt>
              <w:sdtPr>
                <w:alias w:val="26 p."/>
                <w:tag w:val="part_30beae4836d8472297ad6cbab5f2e3c6"/>
                <w:lock w:val="sdtLocked"/>
                <w:richText/>
              </w:sdtPr>
              <w:sdtContent>
                <w:p>
                  <w:pPr>
                    <w:widowControl w:val="0"/>
                    <w:suppressAutoHyphens/>
                    <w:ind w:firstLine="851"/>
                    <w:jc w:val="both"/>
                  </w:pPr>
                  <w:sdt>
                    <w:sdtPr>
                      <w:alias w:val="Numeris"/>
                      <w:tag w:val="nr_30beae4836d8472297ad6cbab5f2e3c6"/>
                      <w:lock w:val="sdtLocked"/>
                      <w:richText/>
                    </w:sdtPr>
                    <w:sdtContent>
                      <w:r>
                        <w:t>26</w:t>
                      </w:r>
                    </w:sdtContent>
                  </w:sdt>
                  <w:r>
                    <w:t>. VSATIS duomenų teikimo sutartyje turi būti numatyta:</w:t>
                  </w:r>
                </w:p>
                <w:sdt>
                  <w:sdtPr>
                    <w:alias w:val="26.1 pp."/>
                    <w:tag w:val="part_e1d96c1333ee46fc9a68809bf02f1921"/>
                    <w:lock w:val="sdtLocked"/>
                    <w:richText/>
                  </w:sdtPr>
                  <w:sdtContent>
                    <w:p>
                      <w:pPr>
                        <w:widowControl w:val="0"/>
                        <w:suppressAutoHyphens/>
                        <w:ind w:firstLine="851"/>
                        <w:jc w:val="both"/>
                        <w:rPr>
                          <w:color w:val="000000"/>
                        </w:rPr>
                      </w:pPr>
                      <w:sdt>
                        <w:sdtPr>
                          <w:alias w:val="Numeris"/>
                          <w:tag w:val="nr_e1d96c1333ee46fc9a68809bf02f1921"/>
                          <w:lock w:val="sdtLocked"/>
                          <w:richText/>
                        </w:sdtPr>
                        <w:sdtContent>
                          <w:r>
                            <w:t>26.1</w:t>
                          </w:r>
                        </w:sdtContent>
                      </w:sdt>
                      <w:r>
                        <w:t xml:space="preserve">. asmens duomenų naudojimo </w:t>
                      </w:r>
                      <w:r>
                        <w:rPr>
                          <w:color w:val="000000"/>
                        </w:rPr>
                        <w:t>tikslas, kurį turi nurodyti VSATIS duomenų gavėjas, kuris bus nurodytas sutartyje;</w:t>
                      </w:r>
                    </w:p>
                  </w:sdtContent>
                </w:sdt>
                <w:sdt>
                  <w:sdtPr>
                    <w:alias w:val="26.2 pp."/>
                    <w:tag w:val="part_6159f1d410bd4dcb8b61c0dd844c50e6"/>
                    <w:lock w:val="sdtLocked"/>
                    <w:richText/>
                  </w:sdtPr>
                  <w:sdtContent>
                    <w:p>
                      <w:pPr>
                        <w:widowControl w:val="0"/>
                        <w:suppressAutoHyphens/>
                        <w:ind w:firstLine="851"/>
                        <w:jc w:val="both"/>
                        <w:rPr>
                          <w:color w:val="000000"/>
                        </w:rPr>
                      </w:pPr>
                      <w:sdt>
                        <w:sdtPr>
                          <w:alias w:val="Numeris"/>
                          <w:tag w:val="nr_6159f1d410bd4dcb8b61c0dd844c50e6"/>
                          <w:lock w:val="sdtLocked"/>
                          <w:richText/>
                        </w:sdtPr>
                        <w:sdtContent>
                          <w:r>
                            <w:rPr>
                              <w:color w:val="000000"/>
                            </w:rPr>
                            <w:t>26.2</w:t>
                          </w:r>
                        </w:sdtContent>
                      </w:sdt>
                      <w:r>
                        <w:rPr>
                          <w:color w:val="000000"/>
                        </w:rPr>
                        <w:t>. asmens duomenų teikimo ir gavimo teisinis pagrindas, kurį VSATIS duomenų gavėjas turi nurodyti prašyme;</w:t>
                      </w:r>
                    </w:p>
                  </w:sdtContent>
                </w:sdt>
                <w:sdt>
                  <w:sdtPr>
                    <w:alias w:val="26.3 pp."/>
                    <w:tag w:val="part_a4bacefba3084f46bbfc523f5d2a0759"/>
                    <w:lock w:val="sdtLocked"/>
                    <w:richText/>
                  </w:sdtPr>
                  <w:sdtContent>
                    <w:p>
                      <w:pPr>
                        <w:widowControl w:val="0"/>
                        <w:suppressAutoHyphens/>
                        <w:ind w:firstLine="851"/>
                        <w:jc w:val="both"/>
                        <w:rPr>
                          <w:color w:val="000000"/>
                        </w:rPr>
                      </w:pPr>
                      <w:sdt>
                        <w:sdtPr>
                          <w:alias w:val="Numeris"/>
                          <w:tag w:val="nr_a4bacefba3084f46bbfc523f5d2a0759"/>
                          <w:lock w:val="sdtLocked"/>
                          <w:richText/>
                        </w:sdtPr>
                        <w:sdtContent>
                          <w:r>
                            <w:rPr>
                              <w:color w:val="000000"/>
                            </w:rPr>
                            <w:t>26.3</w:t>
                          </w:r>
                        </w:sdtContent>
                      </w:sdt>
                      <w:r>
                        <w:rPr>
                          <w:color w:val="000000"/>
                        </w:rPr>
                        <w:t>. sąlygos, reglamentuojančios duomenų teikimo ir gavimo tvarką iš VSATIS;</w:t>
                      </w:r>
                    </w:p>
                  </w:sdtContent>
                </w:sdt>
                <w:sdt>
                  <w:sdtPr>
                    <w:alias w:val="26.4 pp."/>
                    <w:tag w:val="part_0358055f6afb4d72a6ca6443a9de9d92"/>
                    <w:lock w:val="sdtLocked"/>
                    <w:richText/>
                  </w:sdtPr>
                  <w:sdtContent>
                    <w:p>
                      <w:pPr>
                        <w:widowControl w:val="0"/>
                        <w:suppressAutoHyphens/>
                        <w:ind w:firstLine="851"/>
                        <w:jc w:val="both"/>
                        <w:rPr>
                          <w:color w:val="000000"/>
                        </w:rPr>
                      </w:pPr>
                      <w:sdt>
                        <w:sdtPr>
                          <w:alias w:val="Numeris"/>
                          <w:tag w:val="nr_0358055f6afb4d72a6ca6443a9de9d92"/>
                          <w:lock w:val="sdtLocked"/>
                          <w:richText/>
                        </w:sdtPr>
                        <w:sdtContent>
                          <w:r>
                            <w:rPr>
                              <w:color w:val="000000"/>
                            </w:rPr>
                            <w:t>26.4</w:t>
                          </w:r>
                        </w:sdtContent>
                      </w:sdt>
                      <w:r>
                        <w:rPr>
                          <w:color w:val="000000"/>
                        </w:rPr>
                        <w:t>. teikiamų asmens duomenų apimtis, nurodoma sutarties priede.</w:t>
                      </w:r>
                    </w:p>
                  </w:sdtContent>
                </w:sdt>
              </w:sdtContent>
            </w:sdt>
            <w:sdt>
              <w:sdtPr>
                <w:alias w:val="27 p."/>
                <w:tag w:val="part_b15c22abf7ce46c9b6d45f1f19a1ab26"/>
                <w:lock w:val="sdtLocked"/>
                <w:richText/>
              </w:sdtPr>
              <w:sdtContent>
                <w:p>
                  <w:pPr>
                    <w:ind w:firstLine="851"/>
                    <w:jc w:val="both"/>
                  </w:pPr>
                  <w:sdt>
                    <w:sdtPr>
                      <w:alias w:val="Numeris"/>
                      <w:tag w:val="nr_b15c22abf7ce46c9b6d45f1f19a1ab26"/>
                      <w:lock w:val="sdtLocked"/>
                      <w:richText/>
                    </w:sdtPr>
                    <w:sdtContent>
                      <w:r>
                        <w:t>27</w:t>
                      </w:r>
                    </w:sdtContent>
                  </w:sdt>
                  <w:r>
                    <w:t>. VSATIS duomenų gavėjui</w:t>
                  </w:r>
                  <w:r>
                    <w:rPr>
                      <w:color w:val="000000"/>
                    </w:rPr>
                    <w:t xml:space="preserve"> VSATIS duomenų teikimo sutartyje turi būti </w:t>
                  </w:r>
                  <w:r>
                    <w:t>numatomos šios VSATIS duomenų naudojimo sąlygos:</w:t>
                  </w:r>
                </w:p>
                <w:sdt>
                  <w:sdtPr>
                    <w:alias w:val="27.1 pp."/>
                    <w:tag w:val="part_1f949b3bfc3a4378b796e8e2e7829826"/>
                    <w:lock w:val="sdtLocked"/>
                    <w:richText/>
                  </w:sdtPr>
                  <w:sdtContent>
                    <w:p>
                      <w:pPr>
                        <w:ind w:firstLine="851"/>
                        <w:jc w:val="both"/>
                      </w:pPr>
                      <w:sdt>
                        <w:sdtPr>
                          <w:alias w:val="Numeris"/>
                          <w:tag w:val="nr_1f949b3bfc3a4378b796e8e2e7829826"/>
                          <w:lock w:val="sdtLocked"/>
                          <w:richText/>
                        </w:sdtPr>
                        <w:sdtContent>
                          <w:r>
                            <w:t>27.1</w:t>
                          </w:r>
                        </w:sdtContent>
                      </w:sdt>
                      <w:r>
                        <w:t>. VSATIS duomenų gavėjas įsipareigoja neatskleisti ir nesuteikti jokių galimybių trečiosioms šalims bet kokia forma susipažinti su gaunamais duomenimis, jei kitaip nenustato Lietuvos Respublikos įstatymai;</w:t>
                      </w:r>
                    </w:p>
                  </w:sdtContent>
                </w:sdt>
                <w:sdt>
                  <w:sdtPr>
                    <w:alias w:val="27.2 pp."/>
                    <w:tag w:val="part_9cd51e886ceb42a784de9f4550e7f96a"/>
                    <w:lock w:val="sdtLocked"/>
                    <w:richText/>
                  </w:sdtPr>
                  <w:sdtContent>
                    <w:p>
                      <w:pPr>
                        <w:tabs>
                          <w:tab w:val="num" w:pos="1440"/>
                        </w:tabs>
                        <w:ind w:firstLine="851"/>
                        <w:jc w:val="both"/>
                      </w:pPr>
                      <w:sdt>
                        <w:sdtPr>
                          <w:alias w:val="Numeris"/>
                          <w:tag w:val="nr_9cd51e886ceb42a784de9f4550e7f96a"/>
                          <w:lock w:val="sdtLocked"/>
                          <w:richText/>
                        </w:sdtPr>
                        <w:sdtContent>
                          <w:r>
                            <w:t>27.2</w:t>
                          </w:r>
                        </w:sdtContent>
                      </w:sdt>
                      <w:r>
                        <w:t>. VSATIS duomenų gavėjas atsako už gautų duomenų konfidencialumą ir apsaugą nuo duomenų gavimo momento. Tuo atveju, jei užfiksuojama ar pagrįstai įtariama grėsmė teikiamų duomenų konfidencialumui ir jei gavėjas nepakankamai užtikrina pateiktų duomenų saugą, VSATIS duomenų teikėjas turi teisę sustabdyti duomenų teikimą ir apie tai privalo nedelsdamas raštu informuoti VSATIS duomenų gavėją;</w:t>
                      </w:r>
                    </w:p>
                  </w:sdtContent>
                </w:sdt>
                <w:sdt>
                  <w:sdtPr>
                    <w:alias w:val="27.3 pp."/>
                    <w:tag w:val="part_c55847eb62ca428cb25ad8d41a15d8b9"/>
                    <w:lock w:val="sdtLocked"/>
                    <w:richText/>
                  </w:sdtPr>
                  <w:sdtContent>
                    <w:p>
                      <w:pPr>
                        <w:tabs>
                          <w:tab w:val="num" w:pos="1440"/>
                        </w:tabs>
                        <w:ind w:firstLine="851"/>
                        <w:jc w:val="both"/>
                      </w:pPr>
                      <w:sdt>
                        <w:sdtPr>
                          <w:alias w:val="Numeris"/>
                          <w:tag w:val="nr_c55847eb62ca428cb25ad8d41a15d8b9"/>
                          <w:lock w:val="sdtLocked"/>
                          <w:richText/>
                        </w:sdtPr>
                        <w:sdtContent>
                          <w:r>
                            <w:t>27.3</w:t>
                          </w:r>
                        </w:sdtContent>
                      </w:sdt>
                      <w:r>
                        <w:t>. VSATIS duomenų gavėjas įsipareigoja užtikrinti pagal VSATIS duomenų teikimo sutartį gautų duomenų apsaugą savo lėšomis ir priemonėmis;</w:t>
                      </w:r>
                    </w:p>
                  </w:sdtContent>
                </w:sdt>
                <w:sdt>
                  <w:sdtPr>
                    <w:alias w:val="27.4 pp."/>
                    <w:tag w:val="part_a36bfdc9f6c54b34ac42c4b94bbde35b"/>
                    <w:lock w:val="sdtLocked"/>
                    <w:richText/>
                  </w:sdtPr>
                  <w:sdtContent>
                    <w:p>
                      <w:pPr>
                        <w:tabs>
                          <w:tab w:val="num" w:pos="1440"/>
                        </w:tabs>
                        <w:ind w:firstLine="851"/>
                        <w:jc w:val="both"/>
                      </w:pPr>
                      <w:sdt>
                        <w:sdtPr>
                          <w:alias w:val="Numeris"/>
                          <w:tag w:val="nr_a36bfdc9f6c54b34ac42c4b94bbde35b"/>
                          <w:lock w:val="sdtLocked"/>
                          <w:richText/>
                        </w:sdtPr>
                        <w:sdtContent>
                          <w:r>
                            <w:t>27.4</w:t>
                          </w:r>
                        </w:sdtContent>
                      </w:sdt>
                      <w:r>
                        <w:t>. VSATIS duomenų gavėjas įsipareigoja užtikrinti, kad jo darbuotojai, atliekantys funkcijas, susijusias su duomenų ir asmens duomenų tvarkymu, būtų pasirašytinai įpareigoti saugoti informaciją, susijusią su duomenimis, gautais pagal duomenų teikimo sutartį;</w:t>
                      </w:r>
                    </w:p>
                  </w:sdtContent>
                </w:sdt>
                <w:sdt>
                  <w:sdtPr>
                    <w:alias w:val="27.5 pp."/>
                    <w:tag w:val="part_fb0962316aee47b9933da5efb510f884"/>
                    <w:lock w:val="sdtLocked"/>
                    <w:richText/>
                  </w:sdtPr>
                  <w:sdtContent>
                    <w:p>
                      <w:pPr>
                        <w:tabs>
                          <w:tab w:val="num" w:pos="1440"/>
                        </w:tabs>
                        <w:ind w:firstLine="851"/>
                        <w:jc w:val="both"/>
                        <w:rPr>
                          <w:color w:val="000000"/>
                        </w:rPr>
                      </w:pPr>
                      <w:sdt>
                        <w:sdtPr>
                          <w:alias w:val="Numeris"/>
                          <w:tag w:val="nr_fb0962316aee47b9933da5efb510f884"/>
                          <w:lock w:val="sdtLocked"/>
                          <w:richText/>
                        </w:sdtPr>
                        <w:sdtContent>
                          <w:r>
                            <w:t>27.5</w:t>
                          </w:r>
                        </w:sdtContent>
                      </w:sdt>
                      <w:r>
                        <w:t>. nei viena šalis neturi teisės perduoti teisių ir pareigų pagal VSATIS duomenų teikimo sutartį vykdyti trečiosioms šalims.</w:t>
                      </w:r>
                    </w:p>
                  </w:sdtContent>
                </w:sdt>
              </w:sdtContent>
            </w:sdt>
            <w:sdt>
              <w:sdtPr>
                <w:alias w:val="28 p."/>
                <w:tag w:val="part_f75c57fa0eed43f7a0d3cdf2c54e405c"/>
                <w:lock w:val="sdtLocked"/>
                <w:richText/>
              </w:sdtPr>
              <w:sdtContent>
                <w:p>
                  <w:pPr>
                    <w:ind w:firstLine="851"/>
                    <w:jc w:val="both"/>
                  </w:pPr>
                  <w:sdt>
                    <w:sdtPr>
                      <w:alias w:val="Numeris"/>
                      <w:tag w:val="nr_f75c57fa0eed43f7a0d3cdf2c54e405c"/>
                      <w:lock w:val="sdtLocked"/>
                      <w:richText/>
                    </w:sdtPr>
                    <w:sdtContent>
                      <w:r>
                        <w:rPr>
                          <w:color w:val="000000"/>
                        </w:rPr>
                        <w:t>28</w:t>
                      </w:r>
                    </w:sdtContent>
                  </w:sdt>
                  <w:r>
                    <w:rPr>
                      <w:color w:val="000000"/>
                    </w:rPr>
                    <w:t>. Asmens d</w:t>
                  </w:r>
                  <w:r>
                    <w:t>uomenys VSATIS duomenų gavėjams teikiami tokio turinio ir tokios formos, kuri naudojama VSAT ir nereikalauja papildomo duomenų apdorojimo.</w:t>
                  </w:r>
                </w:p>
              </w:sdtContent>
            </w:sdt>
            <w:sdt>
              <w:sdtPr>
                <w:alias w:val="29 p."/>
                <w:tag w:val="part_48295f08a551408eb94a1d87bfea672a"/>
                <w:lock w:val="sdtLocked"/>
                <w:richText/>
              </w:sdtPr>
              <w:sdtContent>
                <w:p>
                  <w:pPr>
                    <w:ind w:firstLine="851"/>
                    <w:jc w:val="both"/>
                  </w:pPr>
                  <w:sdt>
                    <w:sdtPr>
                      <w:alias w:val="Numeris"/>
                      <w:tag w:val="nr_48295f08a551408eb94a1d87bfea672a"/>
                      <w:lock w:val="sdtLocked"/>
                      <w:richText/>
                    </w:sdtPr>
                    <w:sdtContent>
                      <w:r>
                        <w:t>29</w:t>
                      </w:r>
                    </w:sdtContent>
                  </w:sdt>
                  <w:r>
                    <w:t>. VSATIS gavėjai VSATIS duomenis gali naudoti tik tokiam tikslui, tokia apimtimi ir tokiu būdu, kokie nurodomi juos gaunant. Duomenis teikti duomenų gavėjams galima tik duomenų teikimo sutarčių, pasirašytų su VSATIS valdytoju, nustatyta tvarka. VSATIS duomenų gavėjas negali keisti iš VSATIS gautų duomenų, o juos naudodamas privalo nurodyti duomenų šaltinį.</w:t>
                  </w:r>
                </w:p>
              </w:sdtContent>
            </w:sdt>
            <w:sdt>
              <w:sdtPr>
                <w:alias w:val="30 p."/>
                <w:tag w:val="part_e73d9d5c6f9b48519b50a8f698c043b5"/>
                <w:lock w:val="sdtLocked"/>
                <w:richText/>
              </w:sdtPr>
              <w:sdtContent>
                <w:p>
                  <w:pPr>
                    <w:widowControl w:val="0"/>
                    <w:suppressAutoHyphens/>
                    <w:ind w:firstLine="851"/>
                    <w:jc w:val="both"/>
                    <w:rPr>
                      <w:color w:val="000000"/>
                    </w:rPr>
                  </w:pPr>
                  <w:sdt>
                    <w:sdtPr>
                      <w:alias w:val="Numeris"/>
                      <w:tag w:val="nr_e73d9d5c6f9b48519b50a8f698c043b5"/>
                      <w:lock w:val="sdtLocked"/>
                      <w:richText/>
                    </w:sdtPr>
                    <w:sdtContent>
                      <w:r>
                        <w:rPr>
                          <w:color w:val="000000"/>
                        </w:rPr>
                        <w:t>30</w:t>
                      </w:r>
                    </w:sdtContent>
                  </w:sdt>
                  <w:r>
                    <w:rPr>
                      <w:color w:val="000000"/>
                    </w:rPr>
                    <w:t xml:space="preserve">. Jei VSATIS duomenų gavėjas susipažinęs su asmens duomenimis, nustato, </w:t>
                  </w:r>
                  <w:r>
                    <w:t xml:space="preserve">kad jo asmens duomenys yra tvarkomi neteisėtai ar, </w:t>
                  </w:r>
                  <w:r>
                    <w:rPr>
                      <w:color w:val="000000"/>
                    </w:rPr>
                    <w:t xml:space="preserve">kad asmens duomenys yra neteisingi, neišsamūs ar netikslūs ir kreipiasi į VSAT su </w:t>
                  </w:r>
                  <w:r>
                    <w:t>rašytiniu prašymu, (pateiktu asmeniškai, paštu ar elektroninėmis ryšių priemonėmis),</w:t>
                  </w:r>
                  <w:r>
                    <w:rPr>
                      <w:color w:val="000000"/>
                    </w:rPr>
                    <w:t xml:space="preserve"> VSAT</w:t>
                  </w:r>
                  <w:r>
                    <w:t xml:space="preserve"> </w:t>
                  </w:r>
                  <w:r>
                    <w:rPr>
                      <w:color w:val="000000"/>
                    </w:rPr>
                    <w:t xml:space="preserve">privalo </w:t>
                  </w:r>
                  <w:r>
                    <w:t xml:space="preserve">patikrinti </w:t>
                  </w:r>
                  <w:r>
                    <w:rPr>
                      <w:color w:val="000000"/>
                    </w:rPr>
                    <w:t xml:space="preserve">asmens duomenis ir </w:t>
                  </w:r>
                  <w:r>
                    <w:rPr>
                      <w:bCs/>
                    </w:rPr>
                    <w:t xml:space="preserve">vadovaudamasi </w:t>
                  </w:r>
                  <w:r>
                    <w:t>Asmens duomenų tvarkymo ir asmens duomenų subjektų teisių įgyvendinimo Valstybės sienos apsaugos tarnyboje prie Lietuvos Respublikos vidaus reikalų ministerijos tvarkos aprašo</w:t>
                  </w:r>
                  <w:r>
                    <w:rPr>
                      <w:bCs/>
                    </w:rPr>
                    <w:t xml:space="preserve"> numatyta tvarka</w:t>
                  </w:r>
                  <w:r>
                    <w:rPr>
                      <w:color w:val="000000"/>
                    </w:rPr>
                    <w:t xml:space="preserve"> ištaisyti neteisingus, neišsamius, netikslius asmens duomenis ir (arba) </w:t>
                  </w:r>
                  <w:r>
                    <w:t xml:space="preserve">sunaikinti neteisėtai sukauptus asmens duomenis ar </w:t>
                  </w:r>
                  <w:r>
                    <w:rPr>
                      <w:color w:val="000000"/>
                    </w:rPr>
                    <w:t>sustabdyti tokių asmens duomenų tvarkymo (išskyrus saugojimo) veiksmus ne vėliau kaip per vieną mėnesį nuo prašymo gavimo apie veiksmus, kurių imtasi, informuoti VSATIS duomenų gavėją.</w:t>
                  </w:r>
                </w:p>
              </w:sdtContent>
            </w:sdt>
            <w:sdt>
              <w:sdtPr>
                <w:alias w:val="31 p."/>
                <w:tag w:val="part_a06d63de1a064af19b5ba737eafeec9a"/>
                <w:lock w:val="sdtLocked"/>
                <w:richText/>
              </w:sdtPr>
              <w:sdtContent>
                <w:p>
                  <w:pPr>
                    <w:widowControl w:val="0"/>
                    <w:tabs>
                      <w:tab w:val="left" w:pos="499"/>
                    </w:tabs>
                    <w:ind w:firstLine="851"/>
                    <w:jc w:val="both"/>
                  </w:pPr>
                  <w:sdt>
                    <w:sdtPr>
                      <w:alias w:val="Numeris"/>
                      <w:tag w:val="nr_a06d63de1a064af19b5ba737eafeec9a"/>
                      <w:lock w:val="sdtLocked"/>
                      <w:richText/>
                    </w:sdtPr>
                    <w:sdtContent>
                      <w:r>
                        <w:t>31</w:t>
                      </w:r>
                    </w:sdtContent>
                  </w:sdt>
                  <w:r>
                    <w:t>. VSATIS duomenų gavėjo prašymu sustabdžius jo asmens duomenų tvarkymo veiksmus, asmens duomenys, kurių tvarkymo veiksmai apriboti, turi būti saugomi tol, kol bus ištaisyti ar sunaikinti (duomenų subjekto rašytiniu prašymu arba pasibaigus duomenų saugojimo terminui). Kiti tvarkymo veiksmai su tokiais asmens duomenimis gali būti atliekami:</w:t>
                  </w:r>
                </w:p>
                <w:sdt>
                  <w:sdtPr>
                    <w:alias w:val="31.1 pp."/>
                    <w:tag w:val="part_978e28d4bad24622a05004eec9b0f592"/>
                    <w:lock w:val="sdtLocked"/>
                    <w:richText/>
                  </w:sdtPr>
                  <w:sdtContent>
                    <w:p>
                      <w:pPr>
                        <w:widowControl w:val="0"/>
                        <w:tabs>
                          <w:tab w:val="left" w:pos="542"/>
                        </w:tabs>
                        <w:ind w:firstLine="851"/>
                        <w:jc w:val="both"/>
                      </w:pPr>
                      <w:sdt>
                        <w:sdtPr>
                          <w:alias w:val="Numeris"/>
                          <w:tag w:val="nr_978e28d4bad24622a05004eec9b0f592"/>
                          <w:lock w:val="sdtLocked"/>
                          <w:richText/>
                        </w:sdtPr>
                        <w:sdtContent>
                          <w:r>
                            <w:t>31.1</w:t>
                          </w:r>
                        </w:sdtContent>
                      </w:sdt>
                      <w:r>
                        <w:t>. tik gavus duomenų subjekto sutikimą;</w:t>
                      </w:r>
                    </w:p>
                  </w:sdtContent>
                </w:sdt>
                <w:sdt>
                  <w:sdtPr>
                    <w:alias w:val="31.2 pp."/>
                    <w:tag w:val="part_e5ce1e85e8d5466d8c142f9f4b333278"/>
                    <w:lock w:val="sdtLocked"/>
                    <w:richText/>
                  </w:sdtPr>
                  <w:sdtContent>
                    <w:p>
                      <w:pPr>
                        <w:widowControl w:val="0"/>
                        <w:tabs>
                          <w:tab w:val="left" w:pos="542"/>
                        </w:tabs>
                        <w:ind w:firstLine="851"/>
                        <w:jc w:val="both"/>
                      </w:pPr>
                      <w:sdt>
                        <w:sdtPr>
                          <w:alias w:val="Numeris"/>
                          <w:tag w:val="nr_e5ce1e85e8d5466d8c142f9f4b333278"/>
                          <w:lock w:val="sdtLocked"/>
                          <w:richText/>
                        </w:sdtPr>
                        <w:sdtContent>
                          <w:r>
                            <w:t>31.2</w:t>
                          </w:r>
                        </w:sdtContent>
                      </w:sdt>
                      <w:r>
                        <w:t>. siekiant pareikšti, vykdyti arba apginti teisinius reikalavimus;</w:t>
                      </w:r>
                    </w:p>
                  </w:sdtContent>
                </w:sdt>
                <w:sdt>
                  <w:sdtPr>
                    <w:alias w:val="31.3 pp."/>
                    <w:tag w:val="part_3d3df27e145d476f86189bd3a4111fbd"/>
                    <w:lock w:val="sdtLocked"/>
                    <w:richText/>
                  </w:sdtPr>
                  <w:sdtContent>
                    <w:p>
                      <w:pPr>
                        <w:widowControl w:val="0"/>
                        <w:tabs>
                          <w:tab w:val="left" w:pos="542"/>
                        </w:tabs>
                        <w:ind w:firstLine="851"/>
                        <w:jc w:val="both"/>
                      </w:pPr>
                      <w:sdt>
                        <w:sdtPr>
                          <w:alias w:val="Numeris"/>
                          <w:tag w:val="nr_3d3df27e145d476f86189bd3a4111fbd"/>
                          <w:lock w:val="sdtLocked"/>
                          <w:richText/>
                        </w:sdtPr>
                        <w:sdtContent>
                          <w:r>
                            <w:t>31.3</w:t>
                          </w:r>
                        </w:sdtContent>
                      </w:sdt>
                      <w:r>
                        <w:t>. siekiant apsaugoti kito fizinio ar juridinio asmens teises;</w:t>
                      </w:r>
                    </w:p>
                  </w:sdtContent>
                </w:sdt>
                <w:sdt>
                  <w:sdtPr>
                    <w:alias w:val="31.4 pp."/>
                    <w:tag w:val="part_73b054fcb6a84bd9a8f7327859216836"/>
                    <w:lock w:val="sdtLocked"/>
                    <w:richText/>
                  </w:sdtPr>
                  <w:sdtContent>
                    <w:p>
                      <w:pPr>
                        <w:widowControl w:val="0"/>
                        <w:tabs>
                          <w:tab w:val="left" w:pos="542"/>
                        </w:tabs>
                        <w:ind w:firstLine="851"/>
                        <w:jc w:val="both"/>
                      </w:pPr>
                      <w:sdt>
                        <w:sdtPr>
                          <w:alias w:val="Numeris"/>
                          <w:tag w:val="nr_73b054fcb6a84bd9a8f7327859216836"/>
                          <w:lock w:val="sdtLocked"/>
                          <w:richText/>
                        </w:sdtPr>
                        <w:sdtContent>
                          <w:r>
                            <w:t>31.4</w:t>
                          </w:r>
                        </w:sdtContent>
                      </w:sdt>
                      <w:r>
                        <w:t>. dėl svarbaus valstybės narės viešojo intereso priežasčių.</w:t>
                      </w:r>
                    </w:p>
                  </w:sdtContent>
                </w:sdt>
              </w:sdtContent>
            </w:sdt>
            <w:sdt>
              <w:sdtPr>
                <w:alias w:val="32 p."/>
                <w:tag w:val="part_4a22b94fdb7b4850a4507a2246173187"/>
                <w:lock w:val="sdtLocked"/>
                <w:richText/>
              </w:sdtPr>
              <w:sdtContent>
                <w:p>
                  <w:pPr>
                    <w:widowControl w:val="0"/>
                    <w:suppressAutoHyphens/>
                    <w:ind w:firstLine="851"/>
                    <w:jc w:val="both"/>
                    <w:rPr>
                      <w:color w:val="000000"/>
                    </w:rPr>
                  </w:pPr>
                  <w:sdt>
                    <w:sdtPr>
                      <w:alias w:val="Numeris"/>
                      <w:tag w:val="nr_4a22b94fdb7b4850a4507a2246173187"/>
                      <w:lock w:val="sdtLocked"/>
                      <w:richText/>
                    </w:sdtPr>
                    <w:sdtContent>
                      <w:r>
                        <w:rPr>
                          <w:color w:val="000000"/>
                        </w:rPr>
                        <w:t>32</w:t>
                      </w:r>
                    </w:sdtContent>
                  </w:sdt>
                  <w:r>
                    <w:rPr>
                      <w:color w:val="000000"/>
                    </w:rPr>
                    <w:t>. VSATIS keičia, naikina, paženklina arba atskiria netikslius duomenis nuo tikslių, apribodama jų tolesnį tvarkymą (jei nustatoma, kad asmens duomenys yra netikslūs, ginčytinas jų tikslumas ar abejojama jų tikslumu).</w:t>
                  </w:r>
                </w:p>
              </w:sdtContent>
            </w:sdt>
            <w:sdt>
              <w:sdtPr>
                <w:alias w:val="33 p."/>
                <w:tag w:val="part_2d6492fe32ed40ec984e8c3108611206"/>
                <w:lock w:val="sdtLocked"/>
                <w:richText/>
              </w:sdtPr>
              <w:sdtContent>
                <w:p>
                  <w:pPr>
                    <w:ind w:firstLine="851"/>
                    <w:jc w:val="both"/>
                  </w:pPr>
                  <w:sdt>
                    <w:sdtPr>
                      <w:alias w:val="Numeris"/>
                      <w:tag w:val="nr_2d6492fe32ed40ec984e8c3108611206"/>
                      <w:lock w:val="sdtLocked"/>
                      <w:richText/>
                    </w:sdtPr>
                    <w:sdtContent>
                      <w:r>
                        <w:rPr>
                          <w:color w:val="000000"/>
                        </w:rPr>
                        <w:t>33</w:t>
                      </w:r>
                    </w:sdtContent>
                  </w:sdt>
                  <w:r>
                    <w:rPr>
                      <w:color w:val="000000"/>
                    </w:rPr>
                    <w:t xml:space="preserve">. VSAT privalo nedelsdama informuoti VSATIS duomenų gavėjus, kuriems buvo perduoti neteisingi, netikslūs, neišsamūs duomenys, apie ištaisytus ar sunaikintus asmens duomenis, </w:t>
                  </w:r>
                  <w:r>
                    <w:t>sustabdytus asmens duomenų tvarkymo veiksmus, išskyrus tais atvejais, kai pateikti tokią informaciją yra neįmanoma.</w:t>
                  </w:r>
                </w:p>
              </w:sdtContent>
            </w:sdt>
            <w:sdt>
              <w:sdtPr>
                <w:alias w:val="34 p."/>
                <w:tag w:val="part_d67ebb6377d24c8b83353204e195f35b"/>
                <w:lock w:val="sdtLocked"/>
                <w:richText/>
              </w:sdtPr>
              <w:sdtContent>
                <w:p>
                  <w:pPr>
                    <w:widowControl w:val="0"/>
                    <w:suppressAutoHyphens/>
                    <w:ind w:firstLine="851"/>
                    <w:jc w:val="both"/>
                  </w:pPr>
                  <w:sdt>
                    <w:sdtPr>
                      <w:alias w:val="Numeris"/>
                      <w:tag w:val="nr_d67ebb6377d24c8b83353204e195f35b"/>
                      <w:lock w:val="sdtLocked"/>
                      <w:richText/>
                    </w:sdtPr>
                    <w:sdtContent>
                      <w:r>
                        <w:t>34</w:t>
                      </w:r>
                    </w:sdtContent>
                  </w:sdt>
                  <w:r>
                    <w:t>. VSAT, nesiėmusi veiksmų pagal VSATIS duomenų gavėjo prašymą, privalo nedelsdama, tačiau ne vėliau kaip per vieną mėnesį nuo prašymo gavimo, informuoti VSATIS duomenų gavėją apie neveikimo priežastis ir apie galimybę pateikti skundą Valstybinei duomenų apsaugos inspekcijai.</w:t>
                  </w:r>
                </w:p>
                <w:p>
                  <w:pPr>
                    <w:widowControl w:val="0"/>
                    <w:suppressAutoHyphens/>
                    <w:ind w:firstLine="851"/>
                    <w:jc w:val="center"/>
                    <w:rPr>
                      <w:b/>
                      <w:bCs/>
                      <w:caps/>
                      <w:color w:val="000000"/>
                    </w:rPr>
                  </w:pPr>
                </w:p>
              </w:sdtContent>
            </w:sdt>
          </w:sdtContent>
        </w:sdt>
        <w:sdt>
          <w:sdtPr>
            <w:alias w:val="skyrius"/>
            <w:tag w:val="part_b59a76e00a5746dca65185ba5a50cc2b"/>
            <w:lock w:val="sdtLocked"/>
            <w:richText/>
          </w:sdtPr>
          <w:sdtContent>
            <w:p>
              <w:pPr>
                <w:widowControl w:val="0"/>
                <w:suppressAutoHyphens/>
                <w:jc w:val="center"/>
                <w:rPr>
                  <w:b/>
                  <w:bCs/>
                  <w:caps/>
                  <w:color w:val="000000"/>
                </w:rPr>
              </w:pPr>
              <w:sdt>
                <w:sdtPr>
                  <w:alias w:val="Numeris"/>
                  <w:tag w:val="nr_b59a76e00a5746dca65185ba5a50cc2b"/>
                  <w:lock w:val="sdtLocked"/>
                  <w:richText/>
                </w:sdtPr>
                <w:sdtContent>
                  <w:r>
                    <w:rPr>
                      <w:b/>
                      <w:bCs/>
                      <w:caps/>
                      <w:color w:val="000000"/>
                    </w:rPr>
                    <w:t>VI</w:t>
                  </w:r>
                </w:sdtContent>
              </w:sdt>
              <w:r>
                <w:rPr>
                  <w:b/>
                  <w:bCs/>
                  <w:caps/>
                  <w:color w:val="000000"/>
                </w:rPr>
                <w:t xml:space="preserve"> SKYRIUS</w:t>
              </w:r>
            </w:p>
            <w:p>
              <w:pPr>
                <w:widowControl w:val="0"/>
                <w:suppressAutoHyphens/>
                <w:jc w:val="center"/>
                <w:rPr>
                  <w:b/>
                  <w:bCs/>
                  <w:caps/>
                  <w:color w:val="000000"/>
                </w:rPr>
              </w:pPr>
              <w:sdt>
                <w:sdtPr>
                  <w:alias w:val="Pavadinimas"/>
                  <w:tag w:val="title_b59a76e00a5746dca65185ba5a50cc2b"/>
                  <w:lock w:val="sdtLocked"/>
                  <w:richText/>
                </w:sdtPr>
                <w:sdtContent>
                  <w:r>
                    <w:rPr>
                      <w:b/>
                      <w:bCs/>
                      <w:caps/>
                      <w:color w:val="000000"/>
                    </w:rPr>
                    <w:t>VSATIS DUOMENŲ SAUGA</w:t>
                  </w:r>
                </w:sdtContent>
              </w:sdt>
            </w:p>
            <w:p>
              <w:pPr>
                <w:widowControl w:val="0"/>
                <w:suppressAutoHyphens/>
                <w:ind w:firstLine="851"/>
                <w:rPr>
                  <w:bCs/>
                  <w:caps/>
                  <w:color w:val="000000"/>
                </w:rPr>
              </w:pPr>
            </w:p>
            <w:sdt>
              <w:sdtPr>
                <w:alias w:val="35 p."/>
                <w:tag w:val="part_ed5f126f27da40d590f5da811e003f61"/>
                <w:lock w:val="sdtLocked"/>
                <w:richText/>
              </w:sdtPr>
              <w:sdtContent>
                <w:p>
                  <w:pPr>
                    <w:ind w:firstLine="851"/>
                    <w:jc w:val="both"/>
                    <w:rPr>
                      <w:color w:val="000000"/>
                    </w:rPr>
                  </w:pPr>
                  <w:sdt>
                    <w:sdtPr>
                      <w:alias w:val="Numeris"/>
                      <w:tag w:val="nr_ed5f126f27da40d590f5da811e003f61"/>
                      <w:lock w:val="sdtLocked"/>
                      <w:richText/>
                    </w:sdtPr>
                    <w:sdtContent>
                      <w:r>
                        <w:rPr>
                          <w:szCs w:val="24"/>
                        </w:rPr>
                        <w:t>35</w:t>
                      </w:r>
                    </w:sdtContent>
                  </w:sdt>
                  <w:r>
                    <w:rPr>
                      <w:szCs w:val="24"/>
                    </w:rPr>
                    <w:t>. VSATIS duomenų saugą reglamentuoja VSATIS valdytojo tvirtinami Valstybės sienos apsaugos tarnybos informacinės sistemos (VSATIS) duomenų saugos nuostatai ir kiti saugos dokumentai, kurie rengiami, derinami ir tvirtinami Bendrųjų elektroninės informacijos saugos reikalavimų aprašo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
              <w:sdtPr>
                <w:alias w:val="36 p."/>
                <w:tag w:val="part_f0b64887105f4e58b11d19888438c9c3"/>
                <w:lock w:val="sdtLocked"/>
                <w:richText/>
              </w:sdtPr>
              <w:sdtContent>
                <w:p>
                  <w:pPr>
                    <w:ind w:firstLine="851"/>
                    <w:jc w:val="both"/>
                    <w:rPr>
                      <w:color w:val="000000"/>
                    </w:rPr>
                  </w:pPr>
                  <w:sdt>
                    <w:sdtPr>
                      <w:alias w:val="Numeris"/>
                      <w:tag w:val="nr_f0b64887105f4e58b11d19888438c9c3"/>
                      <w:lock w:val="sdtLocked"/>
                      <w:richText/>
                    </w:sdtPr>
                    <w:sdtContent>
                      <w:r>
                        <w:rPr>
                          <w:szCs w:val="24"/>
                        </w:rPr>
                        <w:t>36</w:t>
                      </w:r>
                    </w:sdtContent>
                  </w:sdt>
                  <w:r>
                    <w:rPr>
                      <w:szCs w:val="24"/>
                    </w:rPr>
                    <w:t xml:space="preserve">. VSATIS duomenų (įskaitant asmens duomenis) sauga užtikrinama vadovaujantis BDAR, </w:t>
                  </w:r>
                  <w:r>
                    <w:rPr>
                      <w:rFonts w:ascii="TimesNewRomanPSMT" w:eastAsia="Calibri" w:hAnsi="TimesNewRomanPSMT" w:cs="TimesNewRomanPSMT"/>
                      <w:szCs w:val="24"/>
                    </w:rPr>
                    <w:t xml:space="preserve">Lietuvos Respublikos valstybės informacinių išteklių valdymo įstatymo, Lietuvos Respublikos kibernetinio saugumo įstatymo, Lietuvos Respublikos asmens duomenų teisinės apsaugos įstatymo, </w:t>
                  </w:r>
                  <w:r>
                    <w:rPr>
                      <w:szCs w:val="24"/>
                    </w:rPr>
                    <w:t>Bendrųjų elektroninės informacijos saugos reikalavimų aprašo,</w:t>
                  </w:r>
                  <w:r>
                    <w:rPr>
                      <w:rFonts w:ascii="TimesNewRomanPSMT" w:eastAsia="Calibri" w:hAnsi="TimesNewRomanPSMT" w:cs="TimesNewRomanPSMT"/>
                      <w:szCs w:val="24"/>
                    </w:rPr>
                    <w:t xml:space="preserve"> Organizacinių ir techninių kibernetinio saugumo reikalavimų, taikomų kibernetinio saugumo subjektams, aprašo, patvirtinto Lietuvos Respublikos Vyriausybės 2018 m. rugpjūčio 13 d. nutarimu Nr. 818 „Dėl Lietuvos Respublikos kibernetinio saugumo įstatymo įgyvendinimo“</w:t>
                  </w:r>
                  <w:r>
                    <w:rPr>
                      <w:szCs w:val="24"/>
                    </w:rPr>
                    <w:t>, kitų teisės aktų, nustatančių saugų elektroninės informacijos tvarkymą, nuostatomis bei Lietuvos standartų LST EN ISO/IEC 27001, LST EN ISO/IEC 27002 ir kitų Lietuvos ir tarptautinių „Informacinės technologijos. Saugumo metodai“ grupės standartų, apibūdinančių saugų informacinių sistemų duomenų tvarkymą, nuostatomis.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77fbb04d7a11efbdaea558de59136c">
                    <w:r w:rsidRPr="00532B9F">
                      <w:rPr>
                        <w:rFonts w:ascii="Arial" w:eastAsia="MS Mincho" w:hAnsi="Arial"/>
                        <w:sz w:val="20"/>
                        <w:i/>
                        <w:iCs/>
                        <w:color w:val="0000FF" w:themeColor="hyperlink"/>
                        <w:u w:val="single"/>
                      </w:rPr>
                      <w:t>4-297</w:t>
                    </w:r>
                  </w:fldSimple>
                  <w:r>
                    <w:rPr>
                      <w:rFonts w:ascii="Arial" w:eastAsia="MS Mincho" w:hAnsi="Arial"/>
                      <w:sz w:val="20"/>
                      <w:i/>
                      <w:iCs/>
                    </w:rPr>
                    <w:t>,
2024-07-29,
paskelbta TAR 2024-07-29, i. k. 2024-13814            </w:t>
                  </w:r>
                </w:p>
                <w:p/>
              </w:sdtContent>
            </w:sdt>
            <w:sdt>
              <w:sdtPr>
                <w:alias w:val="37 p."/>
                <w:tag w:val="part_ef6863eef29749029be77a52a343b85b"/>
                <w:lock w:val="sdtLocked"/>
                <w:richText/>
              </w:sdtPr>
              <w:sdtContent>
                <w:p>
                  <w:pPr>
                    <w:ind w:firstLine="851"/>
                    <w:jc w:val="both"/>
                  </w:pPr>
                  <w:sdt>
                    <w:sdtPr>
                      <w:alias w:val="Numeris"/>
                      <w:tag w:val="nr_ef6863eef29749029be77a52a343b85b"/>
                      <w:lock w:val="sdtLocked"/>
                      <w:richText/>
                    </w:sdtPr>
                    <w:sdtContent>
                      <w:r>
                        <w:rPr>
                          <w:color w:val="000000"/>
                        </w:rPr>
                        <w:t>37</w:t>
                      </w:r>
                    </w:sdtContent>
                  </w:sdt>
                  <w:r>
                    <w:rPr>
                      <w:color w:val="000000"/>
                    </w:rPr>
                    <w:t xml:space="preserve">. </w:t>
                  </w:r>
                  <w:r>
                    <w:t xml:space="preserve">Asmens duomenys kartu su susietu (-ais) atvykimo/išvykimo įrašu (-ais) arba atsisakymo leisti atvykti įrašais saugomi VSATIS </w:t>
                  </w:r>
                  <w:r>
                    <w:rPr>
                      <w:color w:val="000000"/>
                    </w:rPr>
                    <w:t>duomenų bazėje</w:t>
                  </w:r>
                  <w:r>
                    <w:t xml:space="preserve"> trejus metus ir vieną dieną nuo paskutinio išvykimo įrašo datos, jeigu per trejus metus nuo to paskutinio išvykimo įrašo arba atsisakymo leisti atvykti įrašo datos neįvedamas nei vienas atvykimo įrašas. Praėjus trejų metų ir vienos dienos terminui, duomenys nuasmeninami taip, kad būtų nesugrąžinamai panaikinta tapatybės nustatymo galimybė, o nuasmeninti asmens duomenys </w:t>
                  </w:r>
                  <w:r>
                    <w:rPr>
                      <w:color w:val="000000"/>
                      <w:lang w:eastAsia="lt-LT"/>
                    </w:rPr>
                    <w:t xml:space="preserve">saugomi </w:t>
                  </w:r>
                  <w:r>
                    <w:rPr>
                      <w:lang w:eastAsia="lt-LT"/>
                    </w:rPr>
                    <w:t>50</w:t>
                  </w:r>
                  <w:r>
                    <w:rPr>
                      <w:color w:val="000000"/>
                      <w:lang w:eastAsia="lt-LT"/>
                    </w:rPr>
                    <w:t xml:space="preserve"> metų VSATIS duomenų bazės archyve.</w:t>
                  </w:r>
                </w:p>
              </w:sdtContent>
            </w:sdt>
            <w:sdt>
              <w:sdtPr>
                <w:alias w:val="38 p."/>
                <w:tag w:val="part_e959a2975aac47b5bf081dd56febae98"/>
                <w:lock w:val="sdtLocked"/>
                <w:richText/>
              </w:sdtPr>
              <w:sdtContent>
                <w:p>
                  <w:pPr>
                    <w:widowControl w:val="0"/>
                    <w:suppressAutoHyphens/>
                    <w:ind w:firstLine="851"/>
                    <w:jc w:val="both"/>
                    <w:rPr>
                      <w:color w:val="000000"/>
                    </w:rPr>
                  </w:pPr>
                  <w:sdt>
                    <w:sdtPr>
                      <w:alias w:val="Numeris"/>
                      <w:tag w:val="nr_e959a2975aac47b5bf081dd56febae98"/>
                      <w:lock w:val="sdtLocked"/>
                      <w:richText/>
                    </w:sdtPr>
                    <w:sdtContent>
                      <w:r>
                        <w:rPr>
                          <w:color w:val="000000"/>
                          <w:lang w:eastAsia="lt-LT"/>
                        </w:rPr>
                        <w:t>38</w:t>
                      </w:r>
                    </w:sdtContent>
                  </w:sdt>
                  <w:r>
                    <w:rPr>
                      <w:color w:val="000000"/>
                      <w:lang w:eastAsia="lt-LT"/>
                    </w:rPr>
                    <w:t>. Pasibaigus VSATIS duomenų saugojimo VSATIS duomenų bazės archyve terminui, duomenys naikinami.</w:t>
                  </w:r>
                </w:p>
              </w:sdtContent>
            </w:sdt>
            <w:sdt>
              <w:sdtPr>
                <w:alias w:val="39 p."/>
                <w:tag w:val="part_4655e906122d4fb49255004590aae617"/>
                <w:lock w:val="sdtLocked"/>
                <w:richText/>
              </w:sdtPr>
              <w:sdtContent>
                <w:p>
                  <w:pPr>
                    <w:widowControl w:val="0"/>
                    <w:suppressAutoHyphens/>
                    <w:ind w:firstLine="851"/>
                    <w:jc w:val="both"/>
                    <w:rPr>
                      <w:color w:val="000000"/>
                    </w:rPr>
                  </w:pPr>
                  <w:sdt>
                    <w:sdtPr>
                      <w:alias w:val="Numeris"/>
                      <w:tag w:val="nr_4655e906122d4fb49255004590aae617"/>
                      <w:lock w:val="sdtLocked"/>
                      <w:richText/>
                    </w:sdtPr>
                    <w:sdtContent>
                      <w:r>
                        <w:rPr>
                          <w:color w:val="000000"/>
                        </w:rPr>
                        <w:t>39</w:t>
                      </w:r>
                    </w:sdtContent>
                  </w:sdt>
                  <w:r>
                    <w:rPr>
                      <w:color w:val="000000"/>
                    </w:rPr>
                    <w:t>. VSATIS tvarkytojai privalo saugoti asmens duomenų paslaptį, jeigu šie asmens duomenys neskirti skelbti viešai. Ši pareiga galioja ir pasitraukus iš valstybės tarnybos, perėjus dirbti į kitas pareigas arba pasibaigus darbo ar sutartiniams santykiams.</w:t>
                  </w:r>
                </w:p>
              </w:sdtContent>
            </w:sdt>
            <w:sdt>
              <w:sdtPr>
                <w:alias w:val="40 p."/>
                <w:tag w:val="part_9b80acd9fe8049a6bad62914bf07f8c2"/>
                <w:lock w:val="sdtLocked"/>
                <w:richText/>
              </w:sdtPr>
              <w:sdtContent>
                <w:p>
                  <w:pPr>
                    <w:ind w:firstLine="851"/>
                    <w:jc w:val="both"/>
                    <w:rPr>
                      <w:color w:val="000000"/>
                    </w:rPr>
                  </w:pPr>
                  <w:sdt>
                    <w:sdtPr>
                      <w:alias w:val="Numeris"/>
                      <w:tag w:val="nr_9b80acd9fe8049a6bad62914bf07f8c2"/>
                      <w:lock w:val="sdtLocked"/>
                      <w:richText/>
                    </w:sdtPr>
                    <w:sdtContent>
                      <w:r>
                        <w:rPr>
                          <w:color w:val="000000"/>
                        </w:rPr>
                        <w:t>40</w:t>
                      </w:r>
                    </w:sdtContent>
                  </w:sdt>
                  <w:r>
                    <w:rPr>
                      <w:color w:val="000000"/>
                    </w:rPr>
                    <w:t>. VSATIS duomenų saugos priemonės, skirtos apsaugoti duomenis nuo atsitiktinio ar neteisėto sunaikinimo, pakeitimo, atskleidimo, taip pat nuo bet kokio kito neteisėto tvarkymo, yra numatytos Valstybės sienos apsaugos tarnybos prie Lietuvos Respublikos vidaus reikalų ministerijos informacinės sistemos (VSATIS</w:t>
                  </w:r>
                  <w:r>
                    <w:t>) duomenų saugos nuostatuose</w:t>
                  </w:r>
                  <w:r>
                    <w:rPr>
                      <w:color w:val="000000"/>
                    </w:rPr>
                    <w:t>.</w:t>
                  </w:r>
                </w:p>
              </w:sdtContent>
            </w:sdt>
            <w:sdt>
              <w:sdtPr>
                <w:alias w:val="41 p."/>
                <w:tag w:val="part_6b5d6feb1577485796b1eb38146d8671"/>
                <w:lock w:val="sdtLocked"/>
                <w:richText/>
              </w:sdtPr>
              <w:sdtContent>
                <w:p>
                  <w:pPr>
                    <w:ind w:firstLine="851"/>
                    <w:jc w:val="both"/>
                    <w:rPr>
                      <w:color w:val="000000"/>
                    </w:rPr>
                  </w:pPr>
                  <w:sdt>
                    <w:sdtPr>
                      <w:alias w:val="Numeris"/>
                      <w:tag w:val="nr_6b5d6feb1577485796b1eb38146d8671"/>
                      <w:lock w:val="sdtLocked"/>
                      <w:richText/>
                    </w:sdtPr>
                    <w:sdtContent>
                      <w:r>
                        <w:rPr>
                          <w:color w:val="000000"/>
                        </w:rPr>
                        <w:t>41</w:t>
                      </w:r>
                    </w:sdtContent>
                  </w:sdt>
                  <w:r>
                    <w:rPr>
                      <w:color w:val="000000"/>
                    </w:rPr>
                    <w:t xml:space="preserve">. Už VSATIS duomenų saugą pagal kompetenciją atsako VSAT ir IRD. Įvykus </w:t>
                  </w:r>
                  <w:r>
                    <w:t>elektroninės informacijos saugos incidentui</w:t>
                  </w:r>
                  <w:r>
                    <w:rPr>
                      <w:color w:val="000000"/>
                    </w:rPr>
                    <w:t>, nustatoma duomenų teikėjų ar kitų asmenų atsakomybė už duomenų saugumo pažeidimą.</w:t>
                  </w:r>
                </w:p>
                <w:p>
                  <w:pPr>
                    <w:ind w:firstLine="851"/>
                    <w:jc w:val="both"/>
                  </w:pPr>
                </w:p>
              </w:sdtContent>
            </w:sdt>
          </w:sdtContent>
        </w:sdt>
        <w:sdt>
          <w:sdtPr>
            <w:alias w:val="skyrius"/>
            <w:tag w:val="part_d2dd2fc34b224b42895a3b4fe69539db"/>
            <w:lock w:val="sdtLocked"/>
            <w:richText/>
          </w:sdtPr>
          <w:sdtContent>
            <w:p>
              <w:pPr>
                <w:widowControl w:val="0"/>
                <w:suppressAutoHyphens/>
                <w:jc w:val="center"/>
                <w:rPr>
                  <w:b/>
                  <w:bCs/>
                  <w:caps/>
                  <w:color w:val="000000"/>
                </w:rPr>
              </w:pPr>
              <w:sdt>
                <w:sdtPr>
                  <w:alias w:val="Numeris"/>
                  <w:tag w:val="nr_d2dd2fc34b224b42895a3b4fe69539db"/>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d2dd2fc34b224b42895a3b4fe69539db"/>
                  <w:lock w:val="sdtLocked"/>
                  <w:richText/>
                </w:sdtPr>
                <w:sdtContent>
                  <w:r>
                    <w:rPr>
                      <w:b/>
                      <w:bCs/>
                      <w:caps/>
                      <w:color w:val="000000"/>
                    </w:rPr>
                    <w:t>VSATIS FINANSAVIMAS</w:t>
                  </w:r>
                </w:sdtContent>
              </w:sdt>
            </w:p>
            <w:p>
              <w:pPr>
                <w:ind w:firstLine="851"/>
                <w:jc w:val="both"/>
              </w:pPr>
            </w:p>
            <w:sdt>
              <w:sdtPr>
                <w:alias w:val="42 p."/>
                <w:tag w:val="part_6d05264b14e44027b89486a63fc8218b"/>
                <w:lock w:val="sdtLocked"/>
                <w:richText/>
              </w:sdtPr>
              <w:sdtContent>
                <w:p>
                  <w:pPr>
                    <w:widowControl w:val="0"/>
                    <w:suppressAutoHyphens/>
                    <w:ind w:firstLine="851"/>
                    <w:jc w:val="both"/>
                    <w:rPr>
                      <w:spacing w:val="-4"/>
                    </w:rPr>
                  </w:pPr>
                  <w:sdt>
                    <w:sdtPr>
                      <w:alias w:val="Numeris"/>
                      <w:tag w:val="nr_6d05264b14e44027b89486a63fc8218b"/>
                      <w:lock w:val="sdtLocked"/>
                      <w:richText/>
                    </w:sdtPr>
                    <w:sdtContent>
                      <w:r>
                        <w:rPr>
                          <w:spacing w:val="-4"/>
                        </w:rPr>
                        <w:t>42</w:t>
                      </w:r>
                    </w:sdtContent>
                  </w:sdt>
                  <w:r>
                    <w:rPr>
                      <w:spacing w:val="-4"/>
                    </w:rPr>
                    <w:t xml:space="preserve">. VSATIS finansuojama </w:t>
                  </w:r>
                  <w:r>
                    <w:t>Lietuvos Respublikos valstybės biudžeto, įskaitant Europos Sąjungos struktūrinių fondų ir kitų fondų, lėšomis.</w:t>
                  </w:r>
                </w:p>
                <w:p>
                  <w:pPr>
                    <w:ind w:firstLine="851"/>
                    <w:jc w:val="both"/>
                  </w:pPr>
                </w:p>
              </w:sdtContent>
            </w:sdt>
          </w:sdtContent>
        </w:sdt>
        <w:sdt>
          <w:sdtPr>
            <w:alias w:val="skyrius"/>
            <w:tag w:val="part_4b00d725f4e74400aced836a4dc27f0f"/>
            <w:lock w:val="sdtLocked"/>
            <w:richText/>
          </w:sdtPr>
          <w:sdtContent>
            <w:p>
              <w:pPr>
                <w:widowControl w:val="0"/>
                <w:suppressAutoHyphens/>
                <w:jc w:val="center"/>
                <w:rPr>
                  <w:b/>
                  <w:bCs/>
                  <w:caps/>
                  <w:color w:val="000000"/>
                </w:rPr>
              </w:pPr>
              <w:sdt>
                <w:sdtPr>
                  <w:alias w:val="Numeris"/>
                  <w:tag w:val="nr_4b00d725f4e74400aced836a4dc27f0f"/>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4b00d725f4e74400aced836a4dc27f0f"/>
                  <w:lock w:val="sdtLocked"/>
                  <w:richText/>
                </w:sdtPr>
                <w:sdtContent>
                  <w:r>
                    <w:rPr>
                      <w:b/>
                      <w:bCs/>
                      <w:caps/>
                      <w:color w:val="000000"/>
                    </w:rPr>
                    <w:t>VSATIS MODERNIZAVIMAS IR LIKVIDAVIMAS</w:t>
                  </w:r>
                </w:sdtContent>
              </w:sdt>
            </w:p>
            <w:p>
              <w:pPr>
                <w:ind w:firstLine="851"/>
                <w:jc w:val="both"/>
              </w:pPr>
            </w:p>
            <w:sdt>
              <w:sdtPr>
                <w:alias w:val="43 p."/>
                <w:tag w:val="part_e0884a5c002c44a9bf3a36752a27ce66"/>
                <w:lock w:val="sdtLocked"/>
                <w:richText/>
              </w:sdtPr>
              <w:sdtContent>
                <w:p>
                  <w:pPr>
                    <w:ind w:firstLine="851"/>
                    <w:jc w:val="both"/>
                    <w:rPr>
                      <w:color w:val="000000"/>
                    </w:rPr>
                  </w:pPr>
                  <w:sdt>
                    <w:sdtPr>
                      <w:alias w:val="Numeris"/>
                      <w:tag w:val="nr_e0884a5c002c44a9bf3a36752a27ce66"/>
                      <w:lock w:val="sdtLocked"/>
                      <w:richText/>
                    </w:sdtPr>
                    <w:sdtContent>
                      <w:r>
                        <w:rPr>
                          <w:color w:val="000000"/>
                        </w:rPr>
                        <w:t>43</w:t>
                      </w:r>
                    </w:sdtContent>
                  </w:sdt>
                  <w:r>
                    <w:rPr>
                      <w:color w:val="000000"/>
                    </w:rPr>
                    <w:t xml:space="preserve">. VSATIS modernizuojama ir likviduojama Valstybės informacinių išteklių valdymo įstatymo ir </w:t>
                  </w:r>
                  <w:r>
                    <w:t>Valstybės informacinių sistemų steigimo, kūrimo, modernizavimo ir likvidavimo tvarkos aprašo, patvirtinto Lietuvos Respublikos Vyriausybės 2013 m. vasario 27 d. nutarimu Nr. 180 „</w:t>
                  </w:r>
                  <w:r>
                    <w:rPr>
                      <w:bCs/>
                      <w:color w:val="000000"/>
                    </w:rPr>
                    <w:t>Dėl Valstybės informacinių sistemų steigimo, kūrimo, modernizavimo ir likvidavimo tvarkos aprašo patvirtinimo“,</w:t>
                  </w:r>
                  <w:r>
                    <w:t xml:space="preserve"> </w:t>
                  </w:r>
                  <w:r>
                    <w:rPr>
                      <w:color w:val="000000"/>
                    </w:rPr>
                    <w:t xml:space="preserve">nustatyta tvarka. </w:t>
                  </w:r>
                </w:p>
              </w:sdtContent>
            </w:sdt>
            <w:sdt>
              <w:sdtPr>
                <w:alias w:val="44 p."/>
                <w:tag w:val="part_9d77971ac8b24f0da4c07ff1312563cc"/>
                <w:lock w:val="sdtLocked"/>
                <w:richText/>
              </w:sdtPr>
              <w:sdtContent>
                <w:p>
                  <w:pPr>
                    <w:ind w:firstLine="851"/>
                    <w:jc w:val="both"/>
                    <w:rPr>
                      <w:color w:val="000000"/>
                    </w:rPr>
                  </w:pPr>
                  <w:sdt>
                    <w:sdtPr>
                      <w:alias w:val="Numeris"/>
                      <w:tag w:val="nr_9d77971ac8b24f0da4c07ff1312563cc"/>
                      <w:lock w:val="sdtLocked"/>
                      <w:richText/>
                    </w:sdtPr>
                    <w:sdtContent>
                      <w:r>
                        <w:rPr>
                          <w:color w:val="000000"/>
                        </w:rPr>
                        <w:t>44</w:t>
                      </w:r>
                    </w:sdtContent>
                  </w:sdt>
                  <w:r>
                    <w:rPr>
                      <w:color w:val="000000"/>
                    </w:rPr>
                    <w:t>. Sprendimą dėl VSATIS modernizavimo ar likvidavimo priima VSAT vadas. Likviduojant VSATIS, duomenys (įskaitant asmens duomenis) turi būti perduodami kitai informacinei sistemai, sunaikinami arba perduodami valstybės archyvams Lietuvos Respublikos dokumentų ir archyvų įstatymo nustatyta tvarka.</w:t>
                  </w:r>
                </w:p>
                <w:p>
                  <w:pPr>
                    <w:ind w:firstLine="851"/>
                    <w:jc w:val="both"/>
                    <w:rPr>
                      <w:color w:val="000000"/>
                    </w:rPr>
                  </w:pPr>
                </w:p>
              </w:sdtContent>
            </w:sdt>
          </w:sdtContent>
        </w:sdt>
        <w:sdt>
          <w:sdtPr>
            <w:alias w:val="pabaiga"/>
            <w:tag w:val="part_1a7036cfa6f7419ead1e1b79aafa9ed1"/>
            <w:lock w:val="sdtLocked"/>
            <w:richText/>
          </w:sdtPr>
          <w:sdtContent>
            <w:p>
              <w:pPr>
                <w:ind w:firstLine="567"/>
                <w:jc w:val="center"/>
              </w:pPr>
              <w:r>
                <w:rPr>
                  <w:color w:val="000000"/>
                </w:rPr>
                <w:t>_______________</w:t>
              </w:r>
            </w:p>
          </w:sdtContent>
        </w:sdt>
      </w:sdtContent>
    </w:sdt>
    <w:sdt>
      <w:sdtPr>
        <w:alias w:val="patvirtinta"/>
        <w:tag w:val="part_555939bfba364dea8535f2b1f870ecd6"/>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2020-07-16</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4fdf40c69911ea997c9ee767e856b4">
            <w:r w:rsidRPr="00532B9F">
              <w:rPr>
                <w:rFonts w:ascii="Arial" w:eastAsia="MS Mincho" w:hAnsi="Arial"/>
                <w:sz w:val="20"/>
                <w:i/>
                <w:iCs/>
                <w:color w:val="0000FF" w:themeColor="hyperlink"/>
                <w:u w:val="single"/>
              </w:rPr>
              <w:t>4-251</w:t>
            </w:r>
          </w:fldSimple>
          <w:r>
            <w:rPr>
              <w:rFonts w:ascii="Arial" w:eastAsia="MS Mincho" w:hAnsi="Arial"/>
              <w:sz w:val="20"/>
              <w:i/>
              <w:iCs/>
            </w:rPr>
            <w:t>,
2020-07-15,
paskelbta TAR 2020-07-15, i. k. 2020-15796        </w:t>
          </w:r>
        </w:p>
        <w:p/>
      </w:sdtContent>
    </w:sdt>
    <w:sdt>
      <w:sdtPr>
        <w:alias w:val="1 pr."/>
        <w:tag w:val="part_6355154697df49cd904951160c57cb8f"/>
        <w:lock w:val="sdtLocked"/>
        <w:richText/>
      </w:sdtPr>
      <w:sdtContent>
        <w:p>
          <w:pPr>
            <w:pStyle w:val="PlainText"/>
            <w:ind w:firstLine="567"/>
            <w:jc w:val="both"/>
            <w:rPr>
              <w:rFonts w:ascii="Arial" w:hAnsi="Arial"/>
              <w:b/>
              <w:bCs/>
              <w:sz w:val="22"/>
            </w:rPr>
          </w:pPr>
          <w:r>
            <w:rPr>
              <w:rFonts w:ascii="Arial" w:hAnsi="Arial"/>
              <w:b/>
              <w:sz w:val="22"/>
            </w:rPr>
            <w:t>1</w:t>
          </w:r>
          <w:r>
            <w:rPr>
              <w:rFonts w:ascii="Arial" w:hAnsi="Arial"/>
              <w:b/>
              <w:sz w:val="22"/>
            </w:rPr>
            <w:t xml:space="preserve"> priedas.</w:t>
          </w:r>
          <w:r>
            <w:rPr>
              <w:rFonts w:ascii="Arial" w:eastAsia="MS Mincho" w:hAnsi="Arial"/>
              <w:sz w:val="20"/>
              <w:i/>
              <w:iCs/>
            </w:rPr>
            <w:t xml:space="preserve"> Neteko galios nuo 2020-07-16</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4fdf40c69911ea997c9ee767e856b4">
            <w:r w:rsidRPr="00532B9F">
              <w:rPr>
                <w:rFonts w:ascii="Arial" w:eastAsia="MS Mincho" w:hAnsi="Arial"/>
                <w:sz w:val="20"/>
                <w:i/>
                <w:iCs/>
                <w:color w:val="0000FF" w:themeColor="hyperlink"/>
                <w:u w:val="single"/>
              </w:rPr>
              <w:t>4-251</w:t>
            </w:r>
          </w:fldSimple>
          <w:r>
            <w:rPr>
              <w:rFonts w:ascii="Arial" w:eastAsia="MS Mincho" w:hAnsi="Arial"/>
              <w:sz w:val="20"/>
              <w:i/>
              <w:iCs/>
            </w:rPr>
            <w:t>,
2020-07-15,
paskelbta TAR 2020-07-15, i. k. 2020-15796        </w:t>
          </w:r>
        </w:p>
        <w:p/>
      </w:sdtContent>
    </w:sdt>
    <w:sdt>
      <w:sdtPr>
        <w:alias w:val="2 pr."/>
        <w:tag w:val="part_86d4c5bd2cf446f5a435df24609b56ac"/>
        <w:lock w:val="sdtLocked"/>
        <w:richText/>
      </w:sdtPr>
      <w:sdtContent>
        <w:p>
          <w:pPr>
            <w:pStyle w:val="PlainText"/>
            <w:ind w:firstLine="567"/>
            <w:jc w:val="both"/>
            <w:rPr>
              <w:rFonts w:ascii="Arial" w:hAnsi="Arial"/>
              <w:b/>
              <w:bCs/>
              <w:sz w:val="22"/>
            </w:rPr>
          </w:pPr>
          <w:r>
            <w:rPr>
              <w:rFonts w:ascii="Arial" w:hAnsi="Arial"/>
              <w:b/>
              <w:sz w:val="22"/>
            </w:rPr>
            <w:t>2</w:t>
          </w:r>
          <w:r>
            <w:rPr>
              <w:rFonts w:ascii="Arial" w:hAnsi="Arial"/>
              <w:b/>
              <w:sz w:val="22"/>
            </w:rPr>
            <w:t xml:space="preserve"> priedas.</w:t>
          </w:r>
          <w:r>
            <w:rPr>
              <w:rFonts w:ascii="Arial" w:eastAsia="MS Mincho" w:hAnsi="Arial"/>
              <w:sz w:val="20"/>
              <w:i/>
              <w:iCs/>
            </w:rPr>
            <w:t xml:space="preserve"> Neteko galios nuo 2020-07-16</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4fdf40c69911ea997c9ee767e856b4">
            <w:r w:rsidRPr="00532B9F">
              <w:rPr>
                <w:rFonts w:ascii="Arial" w:eastAsia="MS Mincho" w:hAnsi="Arial"/>
                <w:sz w:val="20"/>
                <w:i/>
                <w:iCs/>
                <w:color w:val="0000FF" w:themeColor="hyperlink"/>
                <w:u w:val="single"/>
              </w:rPr>
              <w:t>4-251</w:t>
            </w:r>
          </w:fldSimple>
          <w:r>
            <w:rPr>
              <w:rFonts w:ascii="Arial" w:eastAsia="MS Mincho" w:hAnsi="Arial"/>
              <w:sz w:val="20"/>
              <w:i/>
              <w:iCs/>
            </w:rPr>
            <w:t>,
2020-07-15,
paskelbta TAR 2020-07-15, i. k. 2020-15796        </w:t>
          </w:r>
        </w:p>
        <w:p/>
      </w:sdtContent>
    </w:sdt>
    <w:sdt>
      <w:sdtPr>
        <w:alias w:val="3 pr."/>
        <w:tag w:val="part_f1e1a1c41fdd4c708db919afc5e77185"/>
        <w:lock w:val="sdtLocked"/>
        <w:richText/>
      </w:sdtPr>
      <w:sdtContent>
        <w:p>
          <w:pPr>
            <w:pStyle w:val="PlainText"/>
            <w:ind w:firstLine="567"/>
            <w:jc w:val="both"/>
            <w:rPr>
              <w:rFonts w:ascii="Arial" w:hAnsi="Arial"/>
              <w:b/>
              <w:bCs/>
              <w:sz w:val="22"/>
            </w:rPr>
          </w:pPr>
          <w:r>
            <w:rPr>
              <w:rFonts w:ascii="Arial" w:hAnsi="Arial"/>
              <w:b/>
              <w:sz w:val="22"/>
            </w:rPr>
            <w:t>3</w:t>
          </w:r>
          <w:r>
            <w:rPr>
              <w:rFonts w:ascii="Arial" w:hAnsi="Arial"/>
              <w:b/>
              <w:sz w:val="22"/>
            </w:rPr>
            <w:t xml:space="preserve"> priedas.</w:t>
          </w:r>
          <w:r>
            <w:rPr>
              <w:rFonts w:ascii="Arial" w:eastAsia="MS Mincho" w:hAnsi="Arial"/>
              <w:sz w:val="20"/>
              <w:i/>
              <w:iCs/>
            </w:rPr>
            <w:t xml:space="preserve"> Neteko galios nuo 2020-07-16</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4fdf40c69911ea997c9ee767e856b4">
            <w:r w:rsidRPr="00532B9F">
              <w:rPr>
                <w:rFonts w:ascii="Arial" w:eastAsia="MS Mincho" w:hAnsi="Arial"/>
                <w:sz w:val="20"/>
                <w:i/>
                <w:iCs/>
                <w:color w:val="0000FF" w:themeColor="hyperlink"/>
                <w:u w:val="single"/>
              </w:rPr>
              <w:t>4-251</w:t>
            </w:r>
          </w:fldSimple>
          <w:r>
            <w:rPr>
              <w:rFonts w:ascii="Arial" w:eastAsia="MS Mincho" w:hAnsi="Arial"/>
              <w:sz w:val="20"/>
              <w:i/>
              <w:iCs/>
            </w:rPr>
            <w:t>,
2020-07-15,
paskelbta TAR 2020-07-15, i. k. 2020-15796        </w:t>
          </w:r>
        </w:p>
        <w:p/>
      </w:sdtContent>
    </w:sdt>
    <w:sdt>
      <w:sdtPr>
        <w:alias w:val="pr."/>
        <w:tag w:val="part_c658837b7681414f8f1bb9f82a455552"/>
        <w:lock w:val="sdtLocked"/>
        <w:richText/>
      </w:sdtPr>
      <w:sdtContent>
        <w:p>
          <w:pPr>
            <w:pStyle w:val="PlainText"/>
            <w:ind w:firstLine="567"/>
            <w:jc w:val="both"/>
            <w:rPr>
              <w:rFonts w:ascii="Arial" w:hAnsi="Arial"/>
              <w:b/>
              <w:bCs/>
              <w:sz w:val="22"/>
            </w:rPr>
          </w:pPr>
          <w:r>
            <w:rPr>
              <w:rFonts w:ascii="Arial" w:hAnsi="Arial"/>
              <w:b/>
              <w:sz w:val="22"/>
            </w:rPr>
            <w:t>Priedas.</w:t>
          </w:r>
          <w:r>
            <w:rPr>
              <w:rFonts w:ascii="Arial" w:eastAsia="MS Mincho" w:hAnsi="Arial"/>
              <w:sz w:val="20"/>
              <w:i/>
              <w:iCs/>
            </w:rPr>
            <w:t xml:space="preserve"> Neteko galios nuo 2020-07-16</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4fdf40c69911ea997c9ee767e856b4">
            <w:r w:rsidRPr="00532B9F">
              <w:rPr>
                <w:rFonts w:ascii="Arial" w:eastAsia="MS Mincho" w:hAnsi="Arial"/>
                <w:sz w:val="20"/>
                <w:i/>
                <w:iCs/>
                <w:color w:val="0000FF" w:themeColor="hyperlink"/>
                <w:u w:val="single"/>
              </w:rPr>
              <w:t>4-251</w:t>
            </w:r>
          </w:fldSimple>
          <w:r>
            <w:rPr>
              <w:rFonts w:ascii="Arial" w:eastAsia="MS Mincho" w:hAnsi="Arial"/>
              <w:sz w:val="20"/>
              <w:i/>
              <w:iCs/>
            </w:rPr>
            <w:t>,
2020-07-15,
paskelbta TAR 2020-07-15, i. k. 2020-15796        </w:t>
          </w:r>
        </w:p>
        <w:p/>
      </w:sdtContent>
    </w:sdt>
    <w:sdt>
      <w:sdtPr>
        <w:alias w:val="pr."/>
        <w:tag w:val="part_d3101cbb8f5b40149621ec3be647262c"/>
        <w:lock w:val="sdtLocked"/>
        <w:richText/>
      </w:sdtPr>
      <w:sdtContent>
        <w:p>
          <w:pPr>
            <w:pStyle w:val="PlainText"/>
            <w:ind w:firstLine="567"/>
            <w:jc w:val="both"/>
            <w:rPr>
              <w:rFonts w:ascii="Arial" w:hAnsi="Arial"/>
              <w:b/>
              <w:bCs/>
              <w:sz w:val="22"/>
            </w:rPr>
          </w:pPr>
          <w:r>
            <w:rPr>
              <w:rFonts w:ascii="Arial" w:hAnsi="Arial"/>
              <w:b/>
              <w:sz w:val="22"/>
            </w:rPr>
            <w:t>Priedas.</w:t>
          </w:r>
          <w:r>
            <w:rPr>
              <w:rFonts w:ascii="Arial" w:eastAsia="MS Mincho" w:hAnsi="Arial"/>
              <w:sz w:val="20"/>
              <w:i/>
              <w:iCs/>
            </w:rPr>
            <w:t xml:space="preserve"> Neteko galios nuo 2020-07-16</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4fdf40c69911ea997c9ee767e856b4">
            <w:r w:rsidRPr="00532B9F">
              <w:rPr>
                <w:rFonts w:ascii="Arial" w:eastAsia="MS Mincho" w:hAnsi="Arial"/>
                <w:sz w:val="20"/>
                <w:i/>
                <w:iCs/>
                <w:color w:val="0000FF" w:themeColor="hyperlink"/>
                <w:u w:val="single"/>
              </w:rPr>
              <w:t>4-251</w:t>
            </w:r>
          </w:fldSimple>
          <w:r>
            <w:rPr>
              <w:rFonts w:ascii="Arial" w:eastAsia="MS Mincho" w:hAnsi="Arial"/>
              <w:sz w:val="20"/>
              <w:i/>
              <w:iCs/>
            </w:rPr>
            <w:t>,
2020-07-15,
paskelbta TAR 2020-07-15, i. k. 2020-15796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Valstybės sienos apsaugos tarnyba prie Lietuvos Respublikos vidaus reikalų ministerijos, Įsakymas
                </w:t>
          </w:r>
        </w:p>
        <w:p>
          <w:pPr>
            <w:jc w:val="both"/>
            <w:rPr>
              <w:rFonts w:ascii="Arial" w:hAnsi="Arial"/>
            </w:rPr>
          </w:pPr>
          <w:r>
            <w:rPr>
              <w:rFonts w:ascii="Arial" w:hAnsi="Arial"/>
              <w:sz w:val="20"/>
            </w:rPr>
            <w:t xml:space="preserve">Nr. </w:t>
          </w:r>
          <w:fldSimple w:instr="HYPERLINK https://www.e-tar.lt/portal/legalAct.html?documentId=TAR.C1A3B24E9DF1">
            <w:r w:rsidRPr="00532B9F">
              <w:rPr>
                <w:rFonts w:ascii="Arial" w:eastAsia="MS Mincho" w:hAnsi="Arial"/>
                <w:sz w:val="20"/>
                <w:iCs/>
                <w:color w:val="0000FF" w:themeColor="hyperlink"/>
                <w:u w:val="single"/>
              </w:rPr>
              <w:t>4-588</w:t>
            </w:r>
          </w:fldSimple>
          <w:r>
            <w:rPr>
              <w:rFonts w:ascii="Arial" w:eastAsia="MS Mincho" w:hAnsi="Arial"/>
              <w:sz w:val="20"/>
              <w:iCs/>
            </w:rPr>
            <w:t>,
2007-07-05,
Žin., 2007, Nr.
78-3181 (2007-07-14), i. k. 107231SISAK0004-588                </w:t>
          </w:r>
        </w:p>
        <w:p>
          <w:pPr>
            <w:jc w:val="both"/>
            <w:rPr>
              <w:rFonts w:ascii="Arial" w:hAnsi="Arial"/>
            </w:rPr>
          </w:pPr>
          <w:r>
            <w:rPr>
              <w:rFonts w:ascii="Arial" w:hAnsi="Arial"/>
              <w:sz w:val="20"/>
            </w:rPr>
            <w:t>Dėl Valstybės sienos apsaugos tarnybos vado 2004 m. spalio 8 d. įsakymo Nr. 4-507 "Dėl Valstybės sienos apsaugos tarnybos prie Lietuvos Respublikos vidaus reikalų ministerijos informacinės sistemos (VSATIS) bei VSATIS duomenų saugos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Valstybės sienos apsaugos tarnyba prie Lietuvos Respublikos vidaus reikalų ministerijos, Įsakymas
                </w:t>
          </w:r>
        </w:p>
        <w:p>
          <w:pPr>
            <w:jc w:val="both"/>
            <w:rPr>
              <w:rFonts w:ascii="Arial" w:hAnsi="Arial"/>
            </w:rPr>
          </w:pPr>
          <w:r>
            <w:rPr>
              <w:rFonts w:ascii="Arial" w:hAnsi="Arial"/>
              <w:sz w:val="20"/>
            </w:rPr>
            <w:t xml:space="preserve">Nr. </w:t>
          </w:r>
          <w:fldSimple w:instr="HYPERLINK https://www.e-tar.lt/portal/legalAct.html?documentId=TAR.F42DB4CF7C33">
            <w:r w:rsidRPr="00532B9F">
              <w:rPr>
                <w:rFonts w:ascii="Arial" w:eastAsia="MS Mincho" w:hAnsi="Arial"/>
                <w:sz w:val="20"/>
                <w:iCs/>
                <w:color w:val="0000FF" w:themeColor="hyperlink"/>
                <w:u w:val="single"/>
              </w:rPr>
              <w:t>4-287</w:t>
            </w:r>
          </w:fldSimple>
          <w:r>
            <w:rPr>
              <w:rFonts w:ascii="Arial" w:eastAsia="MS Mincho" w:hAnsi="Arial"/>
              <w:sz w:val="20"/>
              <w:iCs/>
            </w:rPr>
            <w:t>,
2011-04-13,
Žin., 2011, Nr.
54-2636 (2011-05-07), i. k. 111231SISAK0004-287                </w:t>
          </w:r>
        </w:p>
        <w:p>
          <w:pPr>
            <w:jc w:val="both"/>
            <w:rPr>
              <w:rFonts w:ascii="Arial" w:hAnsi="Arial"/>
            </w:rPr>
          </w:pPr>
          <w:r>
            <w:rPr>
              <w:rFonts w:ascii="Arial" w:hAnsi="Arial"/>
              <w:sz w:val="20"/>
            </w:rPr>
            <w:t>Dėl Valstybės sienos apsaugos tarnybos prie Lietuvos Respublikos vidaus reikalų ministerijos vado 2004 m. spalio 8 d. įsakymo Nr. 4-507 "Dėl Valstybės sienos apsaugos tarnybos prie Lietuvos Respublikos vidaus reikalų ministerijos Informacinės sistemos (VSATIS) bei VSATIS duomenų saugos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Valstybės sienos apsaugos tarnyba prie Lietuvos Respublikos vidaus reikalų ministerijos, Įsakymas
                </w:t>
          </w:r>
        </w:p>
        <w:p>
          <w:pPr>
            <w:jc w:val="both"/>
            <w:rPr>
              <w:rFonts w:ascii="Arial" w:hAnsi="Arial"/>
            </w:rPr>
          </w:pPr>
          <w:r>
            <w:rPr>
              <w:rFonts w:ascii="Arial" w:hAnsi="Arial"/>
              <w:sz w:val="20"/>
            </w:rPr>
            <w:t xml:space="preserve">Nr. </w:t>
          </w:r>
          <w:fldSimple w:instr="HYPERLINK https://www.e-tar.lt/portal/legalAct.html?documentId=561ac45086b811e993ffd4361ddf8976">
            <w:r w:rsidRPr="00532B9F">
              <w:rPr>
                <w:rFonts w:ascii="Arial" w:eastAsia="MS Mincho" w:hAnsi="Arial"/>
                <w:sz w:val="20"/>
                <w:iCs/>
                <w:color w:val="0000FF" w:themeColor="hyperlink"/>
                <w:u w:val="single"/>
              </w:rPr>
              <w:t>4-252</w:t>
            </w:r>
          </w:fldSimple>
          <w:r>
            <w:rPr>
              <w:rFonts w:ascii="Arial" w:eastAsia="MS Mincho" w:hAnsi="Arial"/>
              <w:sz w:val="20"/>
              <w:iCs/>
            </w:rPr>
            <w:t>,
2019-06-04,
paskelbta TAR 2019-06-04, i. k. 2019-09033                </w:t>
          </w:r>
        </w:p>
        <w:p>
          <w:pPr>
            <w:jc w:val="both"/>
            <w:rPr>
              <w:rFonts w:ascii="Arial" w:hAnsi="Arial"/>
            </w:rPr>
          </w:pPr>
          <w:r>
            <w:rPr>
              <w:rFonts w:ascii="Arial" w:hAnsi="Arial"/>
              <w:sz w:val="20"/>
            </w:rPr>
            <w:t>Dėl Valstybės sienos apsaugos tarnybos prie Lietuvos Respublikos vidaus reikalų ministerijos vado 2004 m. spalio 8 d. įsakymo Nr. 4-507 „Dėl Valstybės sienos apsaugos tarnybos prie Lietuvos Respublikos vidaus reikalų ministerijos informacinės sistemos (VSATIS) bei VSATIS duomenų saugos nuostatų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Valstybės sienos apsaugos tarnyba prie Lietuvos Respublikos vidaus reikalų ministerijos, Įsakymas
                </w:t>
          </w:r>
        </w:p>
        <w:p>
          <w:pPr>
            <w:jc w:val="both"/>
            <w:rPr>
              <w:rFonts w:ascii="Arial" w:hAnsi="Arial"/>
            </w:rPr>
          </w:pPr>
          <w:r>
            <w:rPr>
              <w:rFonts w:ascii="Arial" w:hAnsi="Arial"/>
              <w:sz w:val="20"/>
            </w:rPr>
            <w:t xml:space="preserve">Nr. </w:t>
          </w:r>
          <w:fldSimple w:instr="HYPERLINK https://www.e-tar.lt/portal/legalAct.html?documentId=406b83c085ee11eab005936df725feed">
            <w:r w:rsidRPr="00532B9F">
              <w:rPr>
                <w:rFonts w:ascii="Arial" w:eastAsia="MS Mincho" w:hAnsi="Arial"/>
                <w:sz w:val="20"/>
                <w:iCs/>
                <w:color w:val="0000FF" w:themeColor="hyperlink"/>
                <w:u w:val="single"/>
              </w:rPr>
              <w:t>4-175</w:t>
            </w:r>
          </w:fldSimple>
          <w:r>
            <w:rPr>
              <w:rFonts w:ascii="Arial" w:eastAsia="MS Mincho" w:hAnsi="Arial"/>
              <w:sz w:val="20"/>
              <w:iCs/>
            </w:rPr>
            <w:t>,
2020-04-23,
paskelbta TAR 2020-04-24, i. k. 2020-08627                </w:t>
          </w:r>
        </w:p>
        <w:p>
          <w:pPr>
            <w:jc w:val="both"/>
            <w:rPr>
              <w:rFonts w:ascii="Arial" w:hAnsi="Arial"/>
            </w:rPr>
          </w:pPr>
          <w:r>
            <w:rPr>
              <w:rFonts w:ascii="Arial" w:hAnsi="Arial"/>
              <w:sz w:val="20"/>
            </w:rPr>
            <w:t>Dėl Valstybės sienos apsaugos tarnybos prie Lietuvos Respublikos vidaus reikalų ministerijos vado 2004 m. spalio 8 d. įsakymo Nr. 4-507 „Dėl Valstybės sienos apsaugos tarnybos prie Lietuvos respublikos vidaus reikalų ministerijos informacinės sistemos (VSATIS) nuostatų bei Valstybės sienos apsaugos tarnybos prie Lietuvos Respublikos vidaus reikalų ministerijos informacinės sistemos (VSATIS) duomenų saugos nuostatų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Valstybės sienos apsaugos tarnyba prie Lietuvos Respublikos vidaus reikalų ministerijos, Įsakymas
                </w:t>
          </w:r>
        </w:p>
        <w:p>
          <w:pPr>
            <w:jc w:val="both"/>
            <w:rPr>
              <w:rFonts w:ascii="Arial" w:hAnsi="Arial"/>
            </w:rPr>
          </w:pPr>
          <w:r>
            <w:rPr>
              <w:rFonts w:ascii="Arial" w:hAnsi="Arial"/>
              <w:sz w:val="20"/>
            </w:rPr>
            <w:t xml:space="preserve">Nr. </w:t>
          </w:r>
          <w:fldSimple w:instr="HYPERLINK https://www.e-tar.lt/portal/legalAct.html?documentId=57e1f5e0c4c111ea997c9ee767e856b4">
            <w:r w:rsidRPr="00532B9F">
              <w:rPr>
                <w:rFonts w:ascii="Arial" w:eastAsia="MS Mincho" w:hAnsi="Arial"/>
                <w:sz w:val="20"/>
                <w:iCs/>
                <w:color w:val="0000FF" w:themeColor="hyperlink"/>
                <w:u w:val="single"/>
              </w:rPr>
              <w:t>4-244</w:t>
            </w:r>
          </w:fldSimple>
          <w:r>
            <w:rPr>
              <w:rFonts w:ascii="Arial" w:eastAsia="MS Mincho" w:hAnsi="Arial"/>
              <w:sz w:val="20"/>
              <w:iCs/>
            </w:rPr>
            <w:t>,
2020-07-13,
paskelbta TAR 2020-07-13, i. k. 2020-15594                </w:t>
          </w:r>
        </w:p>
        <w:p>
          <w:pPr>
            <w:jc w:val="both"/>
            <w:rPr>
              <w:rFonts w:ascii="Arial" w:hAnsi="Arial"/>
            </w:rPr>
          </w:pPr>
          <w:r>
            <w:rPr>
              <w:rFonts w:ascii="Arial" w:hAnsi="Arial"/>
              <w:sz w:val="20"/>
            </w:rPr>
            <w:t>Dėl Valstybės sienos apsaugos tarnybos prie Lietuvos Respublikos vidaus reikalų ministerijos vado 2004 m. spalio 8 d. įsakymo Nr. 4-507 „Dėl Valstybės sienos apsaugos tarnybos prie Lietuvos Respublikos vidaus reikalų ministerijos informacinės sistemos (VSATIS) nuostatų bei Valstybės sienos apsaugos tarnybos prie Lietuvos Respublikos vidaus reikalų ministerijos informacinės sistemos (VSATIS) duomenų saugos nuostatų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Valstybės sienos apsaugos tarnyba prie Lietuvos Respublikos vidaus reikalų ministerijos, Įsakymas
                </w:t>
          </w:r>
        </w:p>
        <w:p>
          <w:pPr>
            <w:jc w:val="both"/>
            <w:rPr>
              <w:rFonts w:ascii="Arial" w:hAnsi="Arial"/>
            </w:rPr>
          </w:pPr>
          <w:r>
            <w:rPr>
              <w:rFonts w:ascii="Arial" w:hAnsi="Arial"/>
              <w:sz w:val="20"/>
            </w:rPr>
            <w:t xml:space="preserve">Nr. </w:t>
          </w:r>
          <w:fldSimple w:instr="HYPERLINK https://www.e-tar.lt/portal/legalAct.html?documentId=214fdf40c69911ea997c9ee767e856b4">
            <w:r w:rsidRPr="00532B9F">
              <w:rPr>
                <w:rFonts w:ascii="Arial" w:eastAsia="MS Mincho" w:hAnsi="Arial"/>
                <w:sz w:val="20"/>
                <w:iCs/>
                <w:color w:val="0000FF" w:themeColor="hyperlink"/>
                <w:u w:val="single"/>
              </w:rPr>
              <w:t>4-251</w:t>
            </w:r>
          </w:fldSimple>
          <w:r>
            <w:rPr>
              <w:rFonts w:ascii="Arial" w:eastAsia="MS Mincho" w:hAnsi="Arial"/>
              <w:sz w:val="20"/>
              <w:iCs/>
            </w:rPr>
            <w:t>,
2020-07-15,
paskelbta TAR 2020-07-15, i. k. 2020-15796                </w:t>
          </w:r>
        </w:p>
        <w:p>
          <w:pPr>
            <w:jc w:val="both"/>
            <w:rPr>
              <w:rFonts w:ascii="Arial" w:hAnsi="Arial"/>
            </w:rPr>
          </w:pPr>
          <w:r>
            <w:rPr>
              <w:rFonts w:ascii="Arial" w:hAnsi="Arial"/>
              <w:sz w:val="20"/>
            </w:rPr>
            <w:t>Dėl Kai kurių Valstybės sienos apsaugos tarnybos prie Lietuvos Respublikos vidaus reikalų ministerijos valdomų valstybės ir kitų informacinių sistemų duomenų saugos nuostatų patvirtinimo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Valstybės sienos apsaugos tarnyba prie Lietuvos Respublikos vidaus reikalų ministerijos, Įsakymas
                </w:t>
          </w:r>
        </w:p>
        <w:p>
          <w:pPr>
            <w:jc w:val="both"/>
            <w:rPr>
              <w:rFonts w:ascii="Arial" w:hAnsi="Arial"/>
            </w:rPr>
          </w:pPr>
          <w:r>
            <w:rPr>
              <w:rFonts w:ascii="Arial" w:hAnsi="Arial"/>
              <w:sz w:val="20"/>
            </w:rPr>
            <w:t xml:space="preserve">Nr. </w:t>
          </w:r>
          <w:fldSimple w:instr="HYPERLINK https://www.e-tar.lt/portal/legalAct.html?documentId=c877fbb04d7a11efbdaea558de59136c">
            <w:r w:rsidRPr="00532B9F">
              <w:rPr>
                <w:rFonts w:ascii="Arial" w:eastAsia="MS Mincho" w:hAnsi="Arial"/>
                <w:sz w:val="20"/>
                <w:iCs/>
                <w:color w:val="0000FF" w:themeColor="hyperlink"/>
                <w:u w:val="single"/>
              </w:rPr>
              <w:t>4-297</w:t>
            </w:r>
          </w:fldSimple>
          <w:r>
            <w:rPr>
              <w:rFonts w:ascii="Arial" w:eastAsia="MS Mincho" w:hAnsi="Arial"/>
              <w:sz w:val="20"/>
              <w:iCs/>
            </w:rPr>
            <w:t>,
2024-07-29,
paskelbta TAR 2024-07-29, i. k. 2024-13814                </w:t>
          </w:r>
        </w:p>
        <w:p>
          <w:pPr>
            <w:jc w:val="both"/>
            <w:rPr>
              <w:rFonts w:ascii="Arial" w:hAnsi="Arial"/>
            </w:rPr>
          </w:pPr>
          <w:r>
            <w:rPr>
              <w:rFonts w:ascii="Arial" w:hAnsi="Arial"/>
              <w:sz w:val="20"/>
            </w:rPr>
            <w:t>Dėl Valstybės sienos apsaugos tarnybos prie Lietuvos Respublikos vidaus reikalų ministerijos vado 2004 m. spalio 8 d. įsakymo Nr. 4-507 „Dėl Valstybės sienos apsaugos tarnybos prie Lietuvos Respublikos vidaus reikalų ministerijos informacinės sistemos (VSATIS) nuostatų bei Valstybės sienos apsaugos tarnybos prie Lietuvos Respublikos vidaus reikalų ministerijos informacinės sistemos (VSATIS) duomenų saugos nuostatų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624" w:footer="624" w:gutter="0"/>
      <w:pgNumType w:start="1"/>
      <w:cols w:space="1296"/>
      <w:titlePg/>
      <w:docGrid w:linePitch="299"/>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rFonts w:ascii="Calibri" w:eastAsia="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rFonts w:ascii="Calibri" w:eastAsia="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grammar="clean"/>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0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75F5C"/>
  <w15:docId w15:val="{2198F9C7-0459-49C2-8311-CD3F5B8A40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Puslapioinaosnuoroda">
    <w:name w:val="footnote reference"/>
    <w:basedOn w:val="Numatytasispastraiposriftas"/>
    <w:unhideWhenUsed/>
    <w:rPr>
      <w:vertAlign w:val="superscrip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Puslapioinaosnuoroda">
    <w:name w:val="footnote reference"/>
    <w:basedOn w:val="Numatytasispastraiposriftas"/>
    <w:unhideWhenUsed/>
    <w:rPr>
      <w:vertAlign w:val="superscrip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102350">
      <w:bodyDiv w:val="1"/>
      <w:marLeft w:val="0"/>
      <w:marRight w:val="0"/>
      <w:marTop w:val="0"/>
      <w:marBottom w:val="0"/>
      <w:divBdr>
        <w:top w:val="none" w:sz="0" w:space="0" w:color="auto"/>
        <w:left w:val="none" w:sz="0" w:space="0" w:color="auto"/>
        <w:bottom w:val="none" w:sz="0" w:space="0" w:color="auto"/>
        <w:right w:val="none" w:sz="0" w:space="0" w:color="auto"/>
      </w:divBdr>
    </w:div>
    <w:div w:id="1219122271">
      <w:bodyDiv w:val="1"/>
      <w:marLeft w:val="0"/>
      <w:marRight w:val="0"/>
      <w:marTop w:val="0"/>
      <w:marBottom w:val="0"/>
      <w:divBdr>
        <w:top w:val="none" w:sz="0" w:space="0" w:color="auto"/>
        <w:left w:val="none" w:sz="0" w:space="0" w:color="auto"/>
        <w:bottom w:val="none" w:sz="0" w:space="0" w:color="auto"/>
        <w:right w:val="none" w:sz="0" w:space="0" w:color="auto"/>
      </w:divBdr>
    </w:div>
    <w:div w:id="1264535941">
      <w:bodyDiv w:val="1"/>
      <w:marLeft w:val="0"/>
      <w:marRight w:val="0"/>
      <w:marTop w:val="0"/>
      <w:marBottom w:val="0"/>
      <w:divBdr>
        <w:top w:val="none" w:sz="0" w:space="0" w:color="auto"/>
        <w:left w:val="none" w:sz="0" w:space="0" w:color="auto"/>
        <w:bottom w:val="none" w:sz="0" w:space="0" w:color="auto"/>
        <w:right w:val="none" w:sz="0" w:space="0" w:color="auto"/>
      </w:divBdr>
    </w:div>
    <w:div w:id="1383359908">
      <w:bodyDiv w:val="1"/>
      <w:marLeft w:val="0"/>
      <w:marRight w:val="0"/>
      <w:marTop w:val="0"/>
      <w:marBottom w:val="0"/>
      <w:divBdr>
        <w:top w:val="none" w:sz="0" w:space="0" w:color="auto"/>
        <w:left w:val="none" w:sz="0" w:space="0" w:color="auto"/>
        <w:bottom w:val="none" w:sz="0" w:space="0" w:color="auto"/>
        <w:right w:val="none" w:sz="0" w:space="0" w:color="auto"/>
      </w:divBdr>
    </w:div>
    <w:div w:id="1822888491">
      <w:bodyDiv w:val="1"/>
      <w:marLeft w:val="0"/>
      <w:marRight w:val="0"/>
      <w:marTop w:val="0"/>
      <w:marBottom w:val="0"/>
      <w:divBdr>
        <w:top w:val="none" w:sz="0" w:space="0" w:color="auto"/>
        <w:left w:val="none" w:sz="0" w:space="0" w:color="auto"/>
        <w:bottom w:val="none" w:sz="0" w:space="0" w:color="auto"/>
        <w:right w:val="none" w:sz="0" w:space="0" w:color="auto"/>
      </w:divBdr>
    </w:div>
    <w:div w:id="2041513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8.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9.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7.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VALSTYBĖS SIENOS APSAUGOS TARNYBOS PRIE LIETUVOS RESPUBLIKOS VIDAUS REIKALŲ MINISTERIJOS VADAS" DocPartId="f1aecd701d434566bec5dc78f116ba66" PartId="8fa85eecf1f246968d274bf5bda2eb3f">
    <Part Type="preambule" DocPartId="dd0234e48f7640e6ae45d42a238057c6" PartId="810f248ba04f41f1b129a24d1f9e2351"/>
    <Part Type="punktas" Nr="1" Abbr="1 p." DocPartId="b92e760df95543cc987b0a3bfc96e982" PartId="20cb08c35a644fd8b86faf6ce2895264">
      <Part Type="papunktis" Nr="1.1" Abbr="1.1 pp." DocPartId="e86aea45da144a9dbb995731c3927745" PartId="fc319d5078ec4df88b1eb8a3abe55393"/>
    </Part>
    <Part Type="punktas" Nr="2" Abbr="2 p." DocPartId="612a7743cffa4a9d93a9cfd3b4857bca" PartId="dc307e90d71d41e0989f7679a8a00296">
      <Part Type="papunktis" Nr="2.1" Abbr="2.1 pp." DocPartId="8beb06b93a394166be512e5f8ac0d941" PartId="172d07ed3a5d4f94b52a4b092eb5c111"/>
      <Part Type="papunktis" Nr="2.2" Abbr="2.2 pp." DocPartId="4243ef3db70848129b293b22644e3d75" PartId="29f37f0cc8fe4d128c37ef4ab2730dbc"/>
    </Part>
    <Part Type="signatura" DocPartId="cdc186e7bf694e4ab52c0d5d75b2b64f" PartId="afdebdc2b2fb496dbc5e326e912507e1"/>
  </Part>
  <Part Type="patvirtinta" Title="VALSTYBĖS SIENOS APSAUGOS TARNYBOS PRIE LIETUVOS RESPUBLIKOS VIDAUS REIKALŲ MINISTERIJOS INFORMACINĖS SISTEMOS (VSATIS) NUOSTATAI" DocPartId="7341733f1acc49bba4732c07fbbe22bc" PartId="12d023fa7ae54a47a127c9d4c0517953">
    <Part Type="skyrius" Nr="1" Title="BENDROSIOS NUOSTATOS" DocPartId="4835bbb8b9fe40bfacca51382bd57d73" PartId="1d3524c8d98e47de88b6c037bc0ae756">
      <Part Type="punktas" Nr="1" Abbr="1 p." DocPartId="2df9869ec2ad40b8948b5994993cb09d" PartId="4643d7af8b1f4c94a027a0399497a014"/>
      <Part Type="punktas" Nr="2" Abbr="2 p." DocPartId="b27c2ca7f2004a9188f09c30c4e9b516" PartId="22398dab1a724d9dbbee25578c084b01"/>
      <Part Type="punktas" Nr="3" Abbr="3 p." DocPartId="0bc148cefb7d4a66bfac7d9ecee5bc35" PartId="acf2142e98bc4158a1243469bc5e31ad"/>
      <Part Type="punktas" Nr="4" Abbr="4 p." DocPartId="bb29181852d64fbb9dcd717e47186155" PartId="2b70cc569bf641bfa3143e4307be5139"/>
      <Part Type="punktas" Nr="5" Abbr="5 p." DocPartId="519f1969768f42ad949f3bc838937660" PartId="dd35942bc12c43b79d2e4c7605a6a424"/>
      <Part Type="punktas" Nr="6" Abbr="6 p." DocPartId="9e4536b107e146fdbf57454c697e533d" PartId="d9920fc3159b4fd2a7f631ceb162784d">
        <Part Type="papunktis" Nr="6.1" Abbr="6.1 pp." DocPartId="6bc9338f336b43edbbea6387377fae7b" PartId="beaccfe8cd244552a044721b307f5563"/>
        <Part Type="papunktis" Nr="6.2" Abbr="6.2 pp." DocPartId="0e5976e76f4b45548e754c37659e2d54" PartId="be8beba63a98411cb2519626e99f0a06"/>
        <Part Type="papunktis" Nr="6.3" Abbr="6.3 pp." DocPartId="61a21a742673412aa50c9c4d42125c5f" PartId="9e493ba7da544611832796beed399563"/>
      </Part>
      <Part Type="punktas" Nr="7" Abbr="7 p." DocPartId="c814e3484d514ff8abd808ef5ad845ec" PartId="0dec59b697274dbf9f3d4b7ea8f7d797">
        <Part Type="papunktis" Nr="7.1" Abbr="7.1 pp." DocPartId="f58981275d6f4845a066d5fe3f178213" PartId="f5f0f33a593741fbb405d38795784537"/>
        <Part Type="papunktis" Nr="7.2" Abbr="7.2 pp." DocPartId="f7b9786b2a024efcb25100636979a279" PartId="99df2873eac84ec1acae1d7c3b3392ed"/>
        <Part Type="papunktis" Nr="7.3" Abbr="7.3 pp." DocPartId="3b25f5a464674d16b327b58bbbb779ef" PartId="f17fa522b2d04f3db6dd4a1697250e80"/>
        <Part Type="papunktis" Nr="7.4" Abbr="7.4 pp." DocPartId="2dba0b56b6d44bdfa7129a7baaf3825a" PartId="130f4328cae842c3a57725e737c21d1d"/>
      </Part>
      <Part Type="punktas" Nr="8" Abbr="8 p." DocPartId="243f5e50c63c4b47ae421cc5766e06ab" PartId="7a5c5f20c1ac44bc9aac8465d2daa120">
        <Part Type="papunktis" Nr="8.1" Abbr="8.1 pp." DocPartId="e7230dce385d498eb3e964342c3bd766" PartId="9a4f3631febf439b888d01714e1a151f"/>
        <Part Type="papunktis" Nr="8.2" Abbr="8.2 pp." DocPartId="ede81fcc03e347ff8f1a9cea8cddf7ac" PartId="04865ad47ecb4110a6797438dc3d9d06"/>
        <Part Type="papunktis" Nr="8.3" Abbr="8.3 pp." DocPartId="6cfe0be0f7ff40909b9aea00ac5d9eee" PartId="6fec8c4097014f73b985c052529075e7"/>
        <Part Type="papunktis" Nr="8.4" Abbr="8.4 pp." DocPartId="5cc4e91abc1d4a159b6c71a40f0a8d3f" PartId="0cbeacefb1e34dd48264149ea81b3ab6"/>
        <Part Type="papunktis" Nr="8.4-1" Abbr="8.4-1 pp." DocPartId="32c1f92c93d54961a11907c3f3b6bed6" PartId="60b8483388a3435b9b847d747777509a"/>
        <Part Type="papunktis" Nr="8.5" Abbr="8.5 pp." DocPartId="73dac58e0ab4485c82249f4a5f3a0448" PartId="f4a9f1d086084c2fa31a2676effe37e4"/>
        <Part Type="papunktis" Nr="8.6" Abbr="8.6 pp." DocPartId="0d868d725a69492ab4e30d70ed35b06d" PartId="0cddda3fb4d1405498673df7f70ce146"/>
        <Part Type="papunktis" Nr="8.7" Abbr="8.7 pp." DocPartId="47c0de548a6b4c3f8526257e48ad788d" PartId="2ae8d7bcd1314815920c7cd557f41e5f"/>
        <Part Type="papunktis" Nr="8.8" Abbr="8.8 pp." DocPartId="52a0352b7fb04706b527ef029333b075" PartId="de8a7f1aca1547feaf7e622f9c2398db"/>
        <Part Type="papunktis" Nr="8.9" Abbr="8.9 pp." DocPartId="da03d72bd0c947bda40fe01dd81639fd" PartId="37e2cdc863ca44fe8dd50d554d4e89f6"/>
        <Part Type="papunktis" Nr="8.10" Abbr="8.10 pp." DocPartId="d8f2e9ee10904e7ba4afb9b4fc16e7f5" PartId="f344d6eef6c24469815ea1a6e9fa2182"/>
        <Part Type="papunktis" Nr="8.11" Abbr="8.11 pp." DocPartId="26e43eb8b6444e7d8e6e172a38aa2e9d" PartId="8b07bc4d0ffd4a9482b10832b0073d7e"/>
        <Part Type="papunktis" Nr="8.12" Abbr="8.12 pp." DocPartId="f7f791ec59d945b9818ec9681872b54b" PartId="8374bbf0fb4f4d6798ac375fa9d8d94f"/>
        <Part Type="papunktis" Nr="8.13" Abbr="8.13 pp." DocPartId="de1cd5fd070a4203999f9e4c5aa48bd9" PartId="eb6080d341814dc78a01b633f029d278"/>
        <Part Type="papunktis" Nr="8.14" Abbr="8.14 pp." DocPartId="9c004ba0d3e44d998c18fa2c5d76e85c" PartId="e90edefc653e4839b2c3b7f4573110a6"/>
      </Part>
      <Part Type="punktas" Nr="9" Abbr="9 p." DocPartId="aaace4eb179a4b6cab7a73fd51190783" PartId="03ac00f2f7314da9a24548a23df90eed"/>
    </Part>
    <Part Type="skyrius" Nr="2" Title="VSATIS ORGANIZACINĖ STRUKTŪRA" DocPartId="068f45bbe6f44587910a643bfc402872" PartId="74fa09ab58dc44778d4f23ab0b36265d">
      <Part Type="punktas" Nr="10" Abbr="10 p." DocPartId="936a620a691a4af99f65a15d8fcf3ee6" PartId="ab2e724bc49e4d0ca055b47dd2db1ba3">
        <Part Type="papunktis" Nr="10.1" Abbr="10.1 pp." DocPartId="abb69038d62a4548b848b106e02ae09b" PartId="d5869cf11e894782b5ca6eb532d18ff7"/>
        <Part Type="papunktis" Nr="10.2" Abbr="10.2 pp." DocPartId="2e739408790f42cf8d16f319e828dfec" PartId="c8b8dbaff6bd433c8af2b4e2b0f3995b"/>
        <Part Type="papunktis" Nr="10.3" Abbr="10.3 pp." DocPartId="f25c56c754da4b289c76e4e0b6ce1ccc" PartId="da625d309a0e420db1929d987e116eac"/>
      </Part>
      <Part Type="punktas" Nr="11" Abbr="11 p." DocPartId="10222bbf919d45f980c9396559b3bbd0" PartId="f30ef0beb8304e618394ed390cba8897">
        <Part Type="papunktis" Nr="11.1" Abbr="11.1 pp." DocPartId="a6a1a0bae3b0417f81248a9c5f3f2188" PartId="c5bf86fa6e39418f93d2e00e55acd8dc"/>
        <Part Type="papunktis" Nr="11.2" Abbr="11.2 pp." DocPartId="9962a6bbd7bf48d2959e2ffbb347d0cc" PartId="5a60d0167b78496aadc981aefa61ca3b"/>
        <Part Type="papunktis" Nr="11.3" Abbr="11.3 pp." DocPartId="b09b2055af9249938231110f234edb1f" PartId="97ed980798ca4fb59abeac1dd73d269e"/>
        <Part Type="papunktis" Nr="11.4" Abbr="11.4 pp." DocPartId="c14063acd85d4f7c892c8fef95fc2a75" PartId="d5ab573f68f94d648b28ba3beeb80aa5"/>
        <Part Type="papunktis" Nr="11.5" Abbr="11.5 pp." DocPartId="d2e3b70959a243089daf9804e941a208" PartId="b0c712850257415aa9fccb4c28653b7d"/>
        <Part Type="papunktis" Nr="11.6" Abbr="11.6 pp." DocPartId="f0b2c0b67269449c916cdf4580152e1a" PartId="d04af991e0174a5fa2c0d13a30c0e6b8"/>
        <Part Type="papunktis" Nr="11.7" Abbr="11.7 pp." DocPartId="310a4465195140fc8c224e7689436a1a" PartId="da69042bd4a54acd81ec4962b593fd6a"/>
        <Part Type="papunktis" Nr="11.8" Abbr="11.8 pp." DocPartId="5de0993243704d1d9c56d018caac9e74" PartId="9bf492802e8447619fe9574ac81d49c9"/>
        <Part Type="papunktis" Nr="11.9" Abbr="11.9 pp." DocPartId="0c60e6b5751240cb923b51ac195884f0" PartId="0bc364226ba443d19a0840831d11e910"/>
        <Part Type="papunktis" Nr="11.10" Abbr="11.10 pp." DocPartId="e05d6faa337d43deaddb204e300246b2" PartId="4af3737f34764674a3c783d69476ed56"/>
        <Part Type="papunktis" Nr="11.11" Abbr="11.11 pp." DocPartId="30873add453a4aa3a8275b7e5ce5a3a6" PartId="215900bb81704e9dab106e082f067126">
          <Part Type="papunktis" Nr="11.11.1" Abbr="11.11.1 pp." DocPartId="07782e4218bb4052bb7cc52349ea7ea5" PartId="952886a21e5a41559a53f349a84205d1"/>
          <Part Type="papunktis" Nr="11.11.2" Abbr="11.11.2 pp." DocPartId="af90ee916c82456a95cc2e0b790b41f6" PartId="94889e9b7c5c4f19b28b7fcc1d74ea4d"/>
          <Part Type="papunktis" Nr="11.11.3" Abbr="11.11.3 pp." DocPartId="d9e6c8be89b145abb6b8dc7f8418eb8a" PartId="f566305772524c1299546ddd6dbe9e0b"/>
        </Part>
        <Part Type="papunktis" Nr="11.12" Abbr="11.12 pp." DocPartId="456291dc42c247e9b8dbba59e2266526" PartId="ca5bc07d25fa4895ac4f2fec86396d44"/>
        <Part Type="papunktis" Nr="11.13" Abbr="11.13 pp." DocPartId="84f484624ac8446693fd4f9c39a7fcc8" PartId="db17e38cd2144934b2d3bedb8d778c82"/>
      </Part>
      <Part Type="punktas" Nr="12" Abbr="12 p." DocPartId="13de7f4cce664624aff8470a67bedab1" PartId="d59d7cbb4c40454090521656292af500">
        <Part Type="papunktis" Nr="12.1" Abbr="12.1 pp." DocPartId="b6712c0f3de7463b84c04d8f03e63fa5" PartId="62d7fc97f9fd45fa9465cdc190badc09">
          <Part Type="papunktis" Nr="12.1.1" Abbr="12.1.1 pp." DocPartId="e1941172e59449dd9888c190fd70846a" PartId="fb288cefdf6245ce8d9af1ba0046f72a"/>
          <Part Type="papunktis" Nr="12.1.2" Abbr="12.1.2 pp." DocPartId="116f965432334d72895d85279c13ed3b" PartId="4641bcc6f5c24883ad765534f59d5d27"/>
          <Part Type="papunktis" Nr="12.1.3" Abbr="12.1.3 pp." DocPartId="695021162e714de1b61b52dac9930584" PartId="1f8e8af0da7b4336865031b061e827cd"/>
        </Part>
        <Part Type="papunktis" Nr="12.2" Abbr="12.2 pp." DocPartId="2cb923da44324fc1a03294b35b4660e1" PartId="afb8bea5a4ec4352840bf87f0e85271d"/>
        <Part Type="papunktis" Nr="12.3" Abbr="12.3 pp." DocPartId="bfc5883f60c446a2a5a17dff8f67f614" PartId="e26109c7278044429f4ea542f4d8c686"/>
        <Part Type="papunktis" Nr="12.4" Abbr="12.4 pp." DocPartId="f6ada17660de4f448a2a41a46b46d8db" PartId="211ad26470d24adc9e964133742d9e2b"/>
        <Part Type="papunktis" Nr="12.4-1" Abbr="12.4-1 pp." DocPartId="1542cfd08c204774acfce3f763034101" PartId="c7abb06f2b124912998aab6979822e9a"/>
        <Part Type="papunktis" Nr="12.5" Abbr="12.5 pp." DocPartId="5b15b549f0d04a9bb40e59675d2c6416" PartId="ccd4850f92e34b3c8a1d91f7c79055f5"/>
        <Part Type="papunktis" Nr="12.6" Abbr="12.6 pp." DocPartId="7c6f59579266445aa448019b76ed6555" PartId="e513dbb413fd48ca9752a0ac59adb432"/>
        <Part Type="papunktis" Nr="12.7" Abbr="12.7 pp." DocPartId="c075ea320e95454c8ea1a4df15bc3814" PartId="5779595a611b478ca00703e165e28234"/>
        <Part Type="papunktis" Nr="12.8" Abbr="12.8 pp." DocPartId="1733e5eee26c4f2d8fbace431679e286" PartId="ba5bd8f5933d497d80125fd2d7727d5b"/>
        <Part Type="papunktis" Nr="12.9" Abbr="12.9 pp." DocPartId="d630e78b1784424eae5730f57ece527a" PartId="034a30eb2ca24752986967d0334727f1">
          <Part Type="papunktis" Nr="12.9.1" Abbr="12.9.1 pp." DocPartId="dcb40e38f6894f1a9904d106a3117f37" PartId="bbe64da192e3407dba9fe47062eacb67"/>
          <Part Type="papunktis" Nr="12.9.2" Abbr="12.9.2 pp." DocPartId="f1f4a77832ab49c3ac8ae160b11f41a7" PartId="f2d7fdc5694941d187c36610dc5a2aec"/>
          <Part Type="papunktis" Nr="12.9.3" Abbr="12.9.3 pp." DocPartId="2afd9c07d655423badce265e311de641" PartId="ac3ea9bf5c7c43ef9a91323b8c54e006"/>
        </Part>
        <Part Type="papunktis" Nr="12.10" Abbr="12.10 pp." DocPartId="140fcd5e0e064e10b0d84d0aba888274" PartId="9cf12e1420b6443ba0f85fbfc970b840">
          <Part Type="papunktis" Nr="12.10.1" Abbr="12.10.1 pp." DocPartId="79b121a47d4c4873a137556fe7256f19" PartId="9c661c21c8f34715a2f342faf72e5519"/>
          <Part Type="papunktis" Nr="12.10.2" Abbr="12.10.2 pp." DocPartId="8927bd82f78e44a9af2902b4741e7f5d" PartId="c18d282c968d495db5b8da633878c6d9"/>
          <Part Type="papunktis" Nr="12.10.3" Abbr="12.10.3 pp." DocPartId="4c3a793ae9b54f94932ec29b597e44b8" PartId="0c639f42d421443faaf856c41fc53b8a"/>
        </Part>
        <Part Type="papunktis" Nr="12.11" Abbr="12.11 pp." DocPartId="5989639b232548b388b7476e67d5744c" PartId="00d2301564bf4c05869eba84b797fbfc">
          <Part Type="papunktis" Nr="12.11.1" Abbr="12.11.1 pp." DocPartId="b2110f8684164f7d95a5506f22a82358" PartId="94ec65dbb24c49b28cb33b98474a0763"/>
          <Part Type="papunktis" Nr="12.11.2" Abbr="12.11.2 pp." DocPartId="1de5f27b79874cda855ef86f48c73ed4" PartId="9e0dc003aaec46f99b5de8fbfb36881b"/>
          <Part Type="papunktis" Nr="12.11.3" Abbr="12.11.3 pp." DocPartId="71b2191359684a54913715992e0714e6" PartId="fef1cbca112949928a64f6072cd8b037"/>
        </Part>
        <Part Type="papunktis" Nr="12.12" Abbr="12.12 pp." DocPartId="1bc4e1930efb43f482104a9dffb22542" PartId="7259dc5668034bbdbdb6c289908df944"/>
        <Part Type="papunktis" Nr="12.13" Abbr="12.13 pp." DocPartId="212c6ec040ca49f088e666d6c982ae67" PartId="1e91bd9a2a39465ba8a54371cc10e31c"/>
        <Part Type="papunktis" Nr="12.14" Abbr="12.14 pp." DocPartId="1f1316c559554b76803589149accd48c" PartId="b5b9cab57dcb4ee59d89a3b9045f731a"/>
        <Part Type="papunktis" Nr="12.15" Abbr="12.15 pp." DocPartId="e1fac62a92b540f2904371c7246ce923" PartId="d26ca68af3f945ca8372a575dbee3a39"/>
        <Part Type="papunktis" Nr="12.16" Abbr="12.16 pp." DocPartId="502ecde7d622470bb2592aaa1cbb401d" PartId="f7596014514c40d68e044addcc71ec45"/>
        <Part Type="papunktis" Nr="12.17" Abbr="12.17 pp." DocPartId="f6b7d4a156174d3d82205fcef48054ab" PartId="a64778e9d1df486caa01c0538051e85a"/>
      </Part>
      <Part Type="punktas" Nr="12-1" Abbr="12-1 p." DocPartId="fc3c996fd42a453ab2d6101495cb4011" PartId="4f6a3dbab658436aab81d3994fdce773"/>
      <Part Type="punktas" Nr="13" Abbr="13 p." DocPartId="16856958fd784715b40262fa4e881d6e" PartId="99934a38c5234b9795a577f5b0b55540">
        <Part Type="papunktis" Nr="13.1" Abbr="13.1 pp." DocPartId="2ccf414336e74d73b646a0be2e5f0697" PartId="bb1aeeff382c42bea576973987c71ca2"/>
        <Part Type="papunktis" Nr="13.2" Abbr="13.2 pp." DocPartId="f375459c86db44fe85c34ed2c679de65" PartId="efd036be81394feca69f5f3a761e1845"/>
        <Part Type="papunktis" Nr="13.3" Abbr="13.3 pp." DocPartId="e1e1afdfd44c4581a3a2baaf937dbe08" PartId="5388d002d78642fa94a16a049cdedf8c"/>
        <Part Type="papunktis" Nr="13.4" Abbr="13.4 pp." DocPartId="d3d55948efdd48e9a466c2c2d6d5a8b0" PartId="bb0a8263672a41e9872f02debc2c54d1"/>
        <Part Type="papunktis" Nr="13.5" Abbr="13.5 pp." DocPartId="07f7808de5fd45638c0b9a95ac70121e" PartId="ffa3a43e0c7a45aaa0f179515eb55fe6"/>
      </Part>
    </Part>
    <Part Type="skyrius" Nr="3" Title="VSATIS INFORMACINĖ STRUKTŪRA" DocPartId="5b90168751af471fa4e97b2956f2ef66" PartId="76da903a8ee547cb9fc706fc8ff453f4">
      <Part Type="punktas" Nr="14" Abbr="14 p." DocPartId="b2fb3fa2791d4127855cc7852b9f7f05" PartId="667cc116a1634b5fab17ef5862aeb34e"/>
      <Part Type="punktas" Nr="15" Abbr="15 p." DocPartId="765eb640646a4ea99392d0a7272117f8" PartId="17b9196e82f844baabb741d8b77abe8d">
        <Part Type="papunktis" Nr="15.1" Abbr="15.1 pp." DocPartId="14a0f0ad8109471ca33ba130aa9c68db" PartId="c4514f10cdfe4dc4a7bda26d68c1faf9">
          <Part Type="papunktis" Nr="15.1.1" Abbr="15.1.1 pp." DocPartId="0ef4923a7ef44160bdaa9a942b15605d" PartId="b82525f10a0a4db6901a3d88284df6d8">
            <Part Type="papunktis" Nr="15.1.1.1" Abbr="15.1.1.1 pp." DocPartId="f0aa8091cbd2484ab113eb3435ab2e41" PartId="89a173a0f9cc42aea4d3b9d0dc066ef2"/>
            <Part Type="papunktis" Nr="15.1.1.2" Abbr="15.1.1.2 pp." DocPartId="92c9bddec63646fbaa3313b390e2e0c8" PartId="b14108c80efa4d2b8e70d66d7e29ae1a"/>
            <Part Type="papunktis" Nr="15.1.1.3" Abbr="15.1.1.3 pp." DocPartId="b78a84dea33044e2a5741e43567a7407" PartId="85a66aeff83844eaa1243c3ebdf96a40"/>
            <Part Type="papunktis" Nr="15.1.1.4" Abbr="15.1.1.4 pp." DocPartId="ee6fb7ed1af64c758c8315146d785ad1" PartId="25ec38e65c6b4a7abc8b1a2482d7738d"/>
            <Part Type="papunktis" Nr="15.1.1.5" Abbr="15.1.1.5 pp." DocPartId="2e349ea8c5644a0892e2faa7f9eee66e" PartId="f076a8341cff4db88cee437fcd765d2a"/>
            <Part Type="papunktis" Nr="15.1.1.6" Abbr="15.1.1.6 pp." DocPartId="e462bc6e14e442978a225a11d06fc834" PartId="1a3ccdd878ce4f66aa0f6ab97649a57b"/>
            <Part Type="papunktis" Nr="15.1.1.7" Abbr="15.1.1.7 pp." DocPartId="18cbf8609fe342788e1bbc8582819098" PartId="09782850a0e143baa901c0ebf95520cc"/>
            <Part Type="papunktis" Nr="15.1.1.8" Abbr="15.1.1.8 pp." DocPartId="093ca19e6a5d40b89da61ecfa661632d" PartId="6597c0c3d711465dab5c2511fcc053ee"/>
            <Part Type="papunktis" Nr="15.1.1.9" Abbr="15.1.1.9 pp." DocPartId="c200029147b84395b7088fa8e42705a3" PartId="c87c52b3e5df4eb09e3dd43fc8a2343b"/>
            <Part Type="papunktis" Nr="15.1.1.10" Abbr="15.1.1.10 pp." DocPartId="e1087c5d665a42d69386bc143b3469b8" PartId="f6248e44ba67460fbf97cc20ba6d767e"/>
            <Part Type="papunktis" Nr="15.1.1.11" Abbr="15.1.1.11 pp." DocPartId="e9dacce06071493dbf49165a0f24c47a" PartId="78f1de6c88be464a8de0915d66def56a"/>
            <Part Type="papunktis" Nr="15.1.1.12" Abbr="15.1.1.12 pp." DocPartId="8482914e0c514e7681682b9f560e9dd4" PartId="0a434174cb7d4e8fac195c1f4f677e8e"/>
            <Part Type="papunktis" Nr="15.1.1.13" Abbr="15.1.1.13 pp." DocPartId="955a065dc1314efdb55d69c60b103bbc" PartId="342c247444574f7dae669d2fb474a421"/>
          </Part>
          <Part Type="papunktis" Nr="15.1.2" Abbr="15.1.2 pp." DocPartId="57e2b17a367c435d9595fd9c9f7ed876" PartId="761c7a7ca4dd4951967c78d41de55c60">
            <Part Type="papunktis" Nr="15.1.2.1" Abbr="15.1.2.1 pp." DocPartId="76af0f7222284c9ea9f78ecf335b74d9" PartId="d6bded8b08f44b19bfab95798c34453a"/>
            <Part Type="papunktis" Nr="15.1.2.2" Abbr="15.1.2.2 pp." DocPartId="7a49d304adc143db8bfba4bfa657caeb" PartId="d5323e9fa6894a6693c7bb7f9a648668"/>
            <Part Type="papunktis" Nr="15.1.2.3" Abbr="15.1.2.3 pp." DocPartId="de33a708a82e4a7ea4376d366f49db6d" PartId="b54974e7a715405cb98c95f8f4a84558"/>
            <Part Type="papunktis" Nr="15.1.2.4" Abbr="15.1.2.4 pp." DocPartId="2924a59b503d496aab8f47fa5d7567a3" PartId="e4ff5edb44db48139604c51e03d83840"/>
            <Part Type="papunktis" Nr="15.1.2.5" Abbr="15.1.2.5 pp." DocPartId="4074435edac3401e8f1627fcc88ff035" PartId="bab7282c93fb458082ae7a8607689a98"/>
            <Part Type="papunktis" Nr="15.1.2.6" Abbr="15.1.2.6 pp." DocPartId="6e48362434a9415ea86d43a8c0a4426d" PartId="7cae1338870c4f52a4260b25ebb66501"/>
            <Part Type="papunktis" Nr="15.1.2.7" Abbr="15.1.2.7 pp." DocPartId="2bff7b3087054209b2b7e5f69a6874f7" PartId="584064673620423eaa346608abbc9c11"/>
            <Part Type="papunktis" Nr="15.1.2.8" Abbr="15.1.2.8 pp." DocPartId="64e56dda249444ffb3004bb5c3f52671" PartId="41ec7c6534e04797b09276121cc47d5e"/>
            <Part Type="papunktis" Nr="15.1.2.9" Abbr="15.1.2.9 pp." DocPartId="5c3992a3be8649aba4ca7f30f9a9d641" PartId="2f80fbd6758a48298e91cf81ae74d784"/>
            <Part Type="papunktis" Nr="15.1.2.10" Abbr="15.1.2.10 pp." DocPartId="03498842e5824e25a65290dfdf57c23f" PartId="f6024707252e4fa5896c28a6566a4e66"/>
          </Part>
        </Part>
        <Part Type="papunktis" Nr="15.2" Abbr="15.2 pp." DocPartId="8b8c27e739064e289dbf4c15d8d43e33" PartId="a69f114f6f794371bd6aa20bb11e72a8">
          <Part Type="papunktis" Nr="15.2.1" Abbr="15.2.1 pp." DocPartId="e2e2f6ce049d408bb1ffcd970fff79e8" PartId="99d715321f2443e4a2bfe8f9872d459b">
            <Part Type="papunktis" Nr="15.2.1.1" Abbr="15.2.1.1 pp." DocPartId="e52c5a01731a458dbbfff94e90906f27" PartId="2409764978b44936980e5cb46d04b0b5"/>
            <Part Type="papunktis" Nr="15.2.1.2" Abbr="15.2.1.2 pp." DocPartId="c0e76c59a75c48f5bb55c1fff0efaba5" PartId="1e752069d82447c9b8867e8f2d12f67b"/>
            <Part Type="papunktis" Nr="15.2.1.3" Abbr="15.2.1.3 pp." DocPartId="a96ef4116be145579b27fd10da4278f6" PartId="a67873d96620442fb778fb7bb74eec1c"/>
            <Part Type="papunktis" Nr="15.2.1.4" Abbr="15.2.1.4 pp." DocPartId="977eb1f8fbc4481eb38c85dfc1bf3658" PartId="e9d259e682e4486da3c37ac65eaaf2ee"/>
            <Part Type="papunktis" Nr="15.2.1.5" Abbr="15.2.1.5 pp." DocPartId="971a5218878f4cd48914cdb2d9a1b989" PartId="2fae62b25dce463589f84ecb4a887f41"/>
          </Part>
          <Part Type="papunktis" Nr="15.2.2" Abbr="15.2.2 pp." DocPartId="e6e628b9dce048b1bd9991176f317976" PartId="caeab6e0b77149a5ac81df75322426c8">
            <Part Type="papunktis" Nr="15.2.2.1" Abbr="15.2.2.1 pp." DocPartId="d89cb9efe11c48dfb6843609323f6574" PartId="8c7e8da86c4e497db93a5858f19f4116"/>
          </Part>
        </Part>
        <Part Type="papunktis" Nr="15.3" Abbr="15.3 pp." DocPartId="8e9a6eb4e8334741ac334013d7b1e123" PartId="6500a90931b24c7f9504fd0e650a2fc2">
          <Part Type="papunktis" Nr="15.3.1" Abbr="15.3.1 pp." DocPartId="896be42f83254f60873c7522fcb1af84" PartId="fd35faa244224ec8b2f52228efb79bb6"/>
          <Part Type="papunktis" Nr="15.3.2" Abbr="15.3.2 pp." DocPartId="20ec8f658e99478c8d574cdab0015ad1" PartId="2589aab330d342ff8b759813197cf066"/>
          <Part Type="papunktis" Nr="15.3.3" Abbr="15.3.3 pp." DocPartId="d0d83000f861423fbdfe3a07638808ea" PartId="66d664f117c74480a55e7aeab4e147e7"/>
          <Part Type="papunktis" Nr="15.3.3" Abbr="15.3.3 pp." DocPartId="d536822507c54b4d918c759c880757ba" PartId="5d0182ee2c8643adb0944d803a2e484d"/>
          <Part Type="papunktis" Nr="15.3.4" Abbr="15.3.4 pp." DocPartId="36cb746b6e43417a8d162bbb41dd477e" PartId="3304bf8647d84aad9e52844e7e79e425"/>
          <Part Type="papunktis" Nr="15.3.5" Abbr="15.3.5 pp." DocPartId="caa62732dc47439e81ca596b4fe8d9f2" PartId="a7d8335fef474b7a898d906dfc48514c"/>
        </Part>
        <Part Type="papunktis" Nr="15.4" Abbr="15.4 pp." DocPartId="9ef97bbbafa64c6b8683ad9cabd0bc6b" PartId="d6c096c3f8e9413e97e09902ebe32d77">
          <Part Type="papunktis" Nr="15.4.1" Abbr="15.4.1 pp." DocPartId="91bda9a81c2e441abe646230939f98bc" PartId="16441bb5414f4e3d877526587ebbbc6a"/>
          <Part Type="papunktis" Nr="15.4.2" Abbr="15.4.2 pp." DocPartId="69dd1c02975b452d92a830797b661af5" PartId="46b47e134b224d7b99ecd320d453ca4a"/>
          <Part Type="papunktis" Nr="15.4.3" Abbr="15.4.3 pp." DocPartId="b1e8cf554de14aa4b1680157f215b904" PartId="d9e4c2983c304d5b86039a90fc07e666"/>
          <Part Type="papunktis" Nr="15.4.4" Abbr="15.4.4 pp." DocPartId="2be3571a10264b69822aff71911fa803" PartId="bf3cb96a2bfa4b34b2c63fb50c9a6909"/>
          <Part Type="papunktis" Nr="15.4.5" Abbr="15.4.5 pp." DocPartId="837dadc167bd4517a04a6734ec27d47c" PartId="904da428b5314f379cb264dda6b34f7a"/>
          <Part Type="papunktis" Nr="15.4.6" Abbr="15.4.6 pp." DocPartId="7464e613859c43fcb55da61a8414477c" PartId="7a0adcd845d5444c809a4a52ebfc00a7"/>
          <Part Type="papunktis" Nr="15.4.7" Abbr="15.4.7 pp." DocPartId="7fa61a043ba846188cb9c85ab104a406" PartId="7c3a0cf8f1294433ae30a264c7e45dca"/>
          <Part Type="papunktis" Nr="15.4.8" Abbr="15.4.8 pp." DocPartId="e95c60ad22ca42889332c77fd48232cb" PartId="2701f0cb26fc4b0d9e3830b95c75226d"/>
          <Part Type="papunktis" Nr="15.4.9" Abbr="15.4.9 pp." DocPartId="a43ccc39410541479e7fd8fe37506fcd" PartId="58e7b60b5e7e48c7ac5c7ee542a7e4c0"/>
          <Part Type="papunktis" Nr="15.5" Abbr="15.5 pp." DocPartId="58ea36566066489eaa7ac560deeb00b4" PartId="5a6f14900fe94ecfa88c5f1e1cb33ce4">
            <Part Type="papunktis" Nr="15.5.1" Abbr="15.5.1 pp." DocPartId="51b534d92a664a239c57dc284559c638" PartId="90bb0352bf7c4d538e4ee7602f0cb880"/>
            <Part Type="papunktis" Nr="15.5.2" Abbr="15.5.2 pp." DocPartId="d084513162e1422580454eae1f8ae0c7" PartId="7c8e96266bd046109b41978be370522f"/>
            <Part Type="papunktis" Nr="15.5.3" Abbr="15.5.3 pp." DocPartId="7957268049b042ea80f665cd925288db" PartId="78debabc2e344f17b50d089d11f2b5d8"/>
            <Part Type="papunktis" Nr="15.5.4" Abbr="15.5.4 pp." DocPartId="2a24918f0834437ebe1b577c7ff76e60" PartId="927ad5c0450142e583ba3391afc771d8"/>
            <Part Type="papunktis" Nr="15.5.5" Abbr="15.5.5 pp." DocPartId="f8864e949e62461fbd1221a4bf7c280b" PartId="26d7a7ad3c46464c834d493b17a63804"/>
            <Part Type="papunktis" Nr="15.5.6" Abbr="15.5.6 pp." DocPartId="d297b045df6e4a4da6c3c6bbf80ff2f2" PartId="2a39d31d36534fdca19eaaec677efe94"/>
            <Part Type="papunktis" Nr="15.5.7" Abbr="15.5.7 pp." DocPartId="a7606da7b3fb4fa8adf8579f807e5363" PartId="a2fce5ded5214498b16c18b0960ca40b"/>
            <Part Type="papunktis" Nr="15.5.8" Abbr="15.5.8 pp." DocPartId="aa66825e475041ccb75be8fc97200bba" PartId="a2f2a8b4f16f4a6491ec3a070eb781a8"/>
            <Part Type="papunktis" Nr="15.5.9" Abbr="15.5.9 pp." DocPartId="6153115358ec45f6bc7ae577f06deb90" PartId="3615c26c884047f2b07696951e73106f"/>
            <Part Type="papunktis" Nr="15.5.10" Abbr="15.5.10 pp." DocPartId="81ae9c199be44dd5b1dc3f15a03f3988" PartId="2bc2b3638b6f4dd5a40f9e1d3fed962d"/>
            <Part Type="papunktis" Nr="15.5.11" Abbr="15.5.11 pp." DocPartId="4ef358e9fb0b463db4d733a2cfb961e8" PartId="d07bf836448d4cbd8f375e32709421f7"/>
            <Part Type="papunktis" Nr="15.5.12" Abbr="15.5.12 pp." DocPartId="3953602fbb144c0c9695176249f3a9d8" PartId="e86a860fbe2447e39312a67746b7a907"/>
            <Part Type="papunktis" Nr="15.5.13" Abbr="15.5.13 pp." DocPartId="88d67529b2a24f7cac259f5e26a5e5d5" PartId="364f0d37d79f4fefa9e0a882cad55241"/>
            <Part Type="papunktis" Nr="15.5.14" Abbr="15.5.14 pp." DocPartId="1dd22c261fd84bb283325cbb574c48e1" PartId="f7924756620b41d980cc5cb387308dd3"/>
            <Part Type="papunktis" Nr="15.5.15" Abbr="15.5.15 pp." DocPartId="c2206d96072f4aaa99dd5cb6c0f3c15c" PartId="20915349732942a581b2ed72838a4b6c"/>
            <Part Type="papunktis" Nr="15.5.16" Abbr="15.5.16 pp." DocPartId="4285c36e54b448858dc1be9a43730c4e" PartId="eb09b8c37c1045e28527967f77a797bc"/>
            <Part Type="papunktis" Nr="15.5.17" Abbr="15.5.17 pp." DocPartId="6150415cd7aa43739de6c18212735e46" PartId="70e45aa781004816ab36c1237542d9c1"/>
            <Part Type="papunktis" Nr="15.5.18" Abbr="15.5.18 pp." DocPartId="e4269305998e44eb8c87aad8cf5f71c3" PartId="2580fe7c4314499fb1677732a80276ba"/>
            <Part Type="papunktis" Nr="15.5.19" Abbr="15.5.19 pp." DocPartId="3c7f0736003f43848d1d11e038355819" PartId="21e8e31677a84fb59f43239fc5f41cf8"/>
            <Part Type="papunktis" Nr="15.6" Abbr="15.6 pp." DocPartId="ece0edb1c89c43c29297e969c2c0fc91" PartId="0a5fbe477520465b871e94728bda185c">
              <Part Type="papunktis" Nr="15.6.1" Abbr="15.6.1 pp." DocPartId="a6c45988c7d54c9bbd2e605ec5c59c1f" PartId="69fdd1f789db4fdd96c13e2372e4f5d9"/>
              <Part Type="papunktis" Nr="15.6.2" Abbr="15.6.2 pp." DocPartId="b556e822bb5e410db6f297377d390a56" PartId="48ae66ae9ccf4ae6827ed985907c92a4"/>
              <Part Type="papunktis" Nr="15.6.3" Abbr="15.6.3 pp." DocPartId="8d530e0a097649b4809ec58a6664a5bb" PartId="cc8231beb7144f4d91531c38c00becd1"/>
              <Part Type="papunktis" Nr="15.6.4" Abbr="15.6.4 pp." DocPartId="cfe188e2dd724e13af221d0783c8a200" PartId="ce3bf9e29daa483dafc645932379ab24"/>
              <Part Type="papunktis" Nr="15.6.5" Abbr="15.6.5 pp." DocPartId="4d767be25c5b494abb425cafcd6f6ed2" PartId="750ca44e9dc04fd3a995bf75de1d2040"/>
              <Part Type="papunktis" Nr="15.6.6" Abbr="15.6.6 pp." DocPartId="7c24b3199fa04fcd917d7e8b58b8c255" PartId="80e49d7513e44d43a061b5e32cc7a6fd"/>
              <Part Type="papunktis" Nr="15.6.7" Abbr="15.6.7 pp." DocPartId="0552a8e6992040de91df0d96f1b7f7ae" PartId="8555d0a8302044b3882c16e7272dbe73"/>
              <Part Type="papunktis" Nr="15.6.8" Abbr="15.6.8 pp." DocPartId="285376f5a3734a999a25b26f73b582ed" PartId="8c2ad3655af34fc198fa48604d71d550"/>
              <Part Type="papunktis" Nr="15.6.9" Abbr="15.6.9 pp." DocPartId="6402a11d9f6d437a8c43a0428276ee25" PartId="e3d67888260244ef93a3bd9da1aaf514"/>
              <Part Type="papunktis" Nr="15.6.10" Abbr="15.6.10 pp." DocPartId="11a743b0defb4700a09e7f9b2a9abbe9" PartId="9fa0f8c0e5bc4e0faeb1ad7c8397b10b"/>
              <Part Type="papunktis" Nr="15.7" Abbr="15.7 pp." DocPartId="aa2c8d2e311e4dde91536288e024da18" PartId="2cb8e91d7f544a14915fcfcb2d0ceb91">
                <Part Type="papunktis" Nr="15.7.1" Abbr="15.7.1 pp." DocPartId="b3f7685912b449a9aad366a8a030f686" PartId="4db8f01060b94307b1105239fed4cb70"/>
                <Part Type="papunktis" Nr="15.7.2" Abbr="15.7.2 pp." DocPartId="a720b9cf431742de91045215fb0a5cd5" PartId="085e6b35e37d4c3ab0626ef6822444c8"/>
                <Part Type="papunktis" Nr="15.7.3" Abbr="15.7.3 pp." DocPartId="325e6ddceb2d4b28bdb008ab32d308a1" PartId="c5f1a2eed636467ab5f74a2ddde88f26"/>
                <Part Type="papunktis" Nr="15.7.4" Abbr="15.7.4 pp." DocPartId="dc7342fce63044c39b40cbc36ea0333b" PartId="841fb36b033344a4897061665dd48b3b"/>
                <Part Type="papunktis" Nr="15.7.5" Abbr="15.7.5 pp." DocPartId="81bdd65bcf8e4a97902d6357779e80c3" PartId="9c27a0829dfc4a978d7662d9b7c9611f"/>
              </Part>
            </Part>
          </Part>
        </Part>
      </Part>
      <Part Type="punktas" Nr="16" Abbr="16 p." DocPartId="e09c81584a8746ac9c37ecfbbe34f7cc" PartId="bf0882361f11486eacb3b583892c06c3">
        <Part Type="papunktis" Nr="16.1" Abbr="16.1 pp." DocPartId="e768385d8f5c4124b83a7b986eb990b4" PartId="92ab1d681f3d44a1a16d3959e494f206">
          <Part Type="papunktis" Nr="16.1.1" Abbr="16.1.1 pp." DocPartId="b946238df9ce4cdb959a94d8ff25e8b7" PartId="d118521afbdd4bcbb7cb812afb15b49a"/>
          <Part Type="papunktis" Nr="16.1.2" Abbr="16.1.2 pp." DocPartId="c775ea8e5abb4ebd84ab604fa5277223" PartId="07d841fd39074e5da53da2268a0ea502"/>
          <Part Type="papunktis" Nr="16.1.3" Abbr="16.1.3 pp." DocPartId="5164ed9e0e734c749a2cc676549f1123" PartId="9be30164046042d99c8e3ae375391741"/>
          <Part Type="papunktis" Nr="16.1.4" Abbr="16.1.4 pp." DocPartId="7e02ab1ceabf4b4dbab94051dbb208ea" PartId="bdc2e61a68be4232b519f5fbfad5d86b"/>
          <Part Type="papunktis" Nr="16.1.5" Abbr="16.1.5 pp." DocPartId="b62bc073772c452584279edd56614b9d" PartId="ef3df6207cae46d4ac279ce26b37be83"/>
          <Part Type="papunktis" Nr="16.1.6" Abbr="16.1.6 pp." DocPartId="53e01cd7d1d14ab6852f36abf60b08b4" PartId="beba0f07998d47aab6ca1808d290e46b"/>
          <Part Type="papunktis" Nr="16.1.7" Abbr="16.1.7 pp." DocPartId="5524f4f4731340d4a4c060e52e3884fd" PartId="ae8874b5da8948d4ba821a98a690108d"/>
          <Part Type="papunktis" Nr="16.1.8" Abbr="16.1.8 pp." DocPartId="f239bf80bcc84490bf1385413d02c4b1" PartId="9825f24f1e0343d3a35088b0aea28a23"/>
          <Part Type="papunktis" Nr="16.1.9" Abbr="16.1.9 pp." DocPartId="a9514c3933e04e13a5b521cb83de9d4c" PartId="f0e5bf16d5924c4796eaa0bfcd18b0db"/>
          <Part Type="papunktis" Nr="16.1.10" Abbr="16.1.10 pp." DocPartId="3205f52c502f4de19dca3e449d39256f" PartId="dcabd9e6b1fb410bb429c43592dd7360"/>
          <Part Type="papunktis" Nr="16.1.11" Abbr="16.1.11 pp." DocPartId="8c4a311596a04d3383290952d88a5cf7" PartId="b0dd5af6a62240a39b546e1a1e210a6f"/>
          <Part Type="papunktis" Nr="16.1.12" Abbr="16.1.12 pp." DocPartId="75307161fc424b5681950db96137a0a8" PartId="7d30925534b04d0683d8f39272aa62f4"/>
          <Part Type="papunktis" Nr="16.1.13" Abbr="16.1.13 pp." DocPartId="bc0f9dc6a0444ab69238d2192bcca889" PartId="a8983caf346e4e9cb6c44119e8ff5f15"/>
          <Part Type="papunktis" Nr="16.1.14" Abbr="16.1.14 pp." DocPartId="74d11614d1f2473fb14fd884c1bec7ba" PartId="c00e82014da246ed8e80692ac8658bab"/>
        </Part>
        <Part Type="papunktis" Nr="16.2" Abbr="16.2 pp." DocPartId="f746dd64930d4a4f8e481463f01eba68" PartId="a0b881a0b78543efbeacc534d2c452a1">
          <Part Type="papunktis" Nr="16.2.1" Abbr="16.2.1 pp." DocPartId="8808377639b24a7aa843890cc04d7543" PartId="b5f3b787708240ba9acef646447bd3e3"/>
          <Part Type="papunktis" Nr="16.2.2" Abbr="16.2.2 pp." DocPartId="4d5573713ec744a89751053d01705f42" PartId="bdcbaf2a79164236bce21cfc3da4f1c1"/>
          <Part Type="papunktis" Nr="16.2.3" Abbr="16.2.3 pp." DocPartId="4f74eeb8379348e1b5c38dd9db2f3462" PartId="c99deb8ce4944877a0a6cbb3f1acfb1b"/>
          <Part Type="papunktis" Nr="16.2.4" Abbr="16.2.4 pp." DocPartId="d63ed19d5a5a43c3aa2011f737e869ef" PartId="079fdbfa89d0405c987801f7814a460d"/>
          <Part Type="papunktis" Nr="16.2.5" Abbr="16.2.5 pp." DocPartId="9c4de9ed400d4e0eadc1d6065559d1ff" PartId="54e8b733219c43e9980928872ee40ef2"/>
          <Part Type="papunktis" Nr="16.2.6" Abbr="16.2.6 pp." DocPartId="ec74404c12844505b017e8fa9700b980" PartId="75c698b299bc4aed8004db0d1853ca71"/>
        </Part>
        <Part Type="papunktis" Nr="16.3" Abbr="16.3 pp." DocPartId="ef859d8d979d4c8e919f4b8de845f0e4" PartId="9a663e7c9cb048daa6e8b30ae054575d">
          <Part Type="papunktis" Nr="16.3.1" Abbr="16.3.1 pp." DocPartId="658297b8e53044fdaf74baf7dc6ba7af" PartId="1cfd0b2d457a456fa392ad9b339af05b"/>
          <Part Type="papunktis" Nr="16.3.2" Abbr="16.3.2 pp." DocPartId="31d63ba05a6b4998be9cdfeac4b8d946" PartId="e5dd59a34bd74ea1a88c0011757f6b72"/>
          <Part Type="papunktis" Nr="16.3.4" Abbr="16.3.4 pp." DocPartId="f3c88c5e8be245369272f72657b00ab0" PartId="d3ae6ed58c3d4a03b4162bacd51b95f3"/>
          <Part Type="papunktis" Nr="16.3.5" Abbr="16.3.5 pp." DocPartId="3ba3957bea42405588d8a38d0698ef46" PartId="0daa2ce2e59a49f0afc1bdfbc96b141a"/>
          <Part Type="papunktis" Nr="16.3.6" Abbr="16.3.6 pp." DocPartId="e8ec146ec3a14b8f97dd6dbeab57cf36" PartId="ac1868c0b5e84620a236fce34bf30388"/>
          <Part Type="papunktis" Nr="16.3.7" Abbr="16.3.7 pp." DocPartId="e72eb7f959294afabecdf1d047eb3547" PartId="91fee203a0354c1a87a7b3efe5a16865"/>
          <Part Type="papunktis" Nr="16.3.8" Abbr="16.3.8 pp." DocPartId="69ddf400f9b84310aabc2db3e5c661a3" PartId="cfff595caa40471a902358d212b1dddb"/>
          <Part Type="papunktis" Nr="16.3.9" Abbr="16.3.9 pp." DocPartId="ec488d1a09be4ee7a861ec187b8f0187" PartId="e1c8dae08e67465eb5abd4b6ae8c3750"/>
          <Part Type="papunktis" Nr="16.3.10" Abbr="16.3.10 pp." DocPartId="90cdcd81b02c4d26ba74698a55bebe5d" PartId="dbe66ae10c3d49d89e78b85bcf6ccd21"/>
          <Part Type="papunktis" Nr="16.3.11" Abbr="16.3.11 pp." DocPartId="014536dc893546409c502a62bca2abf5" PartId="57489ea7ec6b469f88ddbd2cd2a15495"/>
          <Part Type="papunktis" Nr="16.3.12" Abbr="16.3.12 pp." DocPartId="41a6b6038b954f838f0e655a8e9a3c31" PartId="1ac08cc91c854dfaa5ef07375bdd1c75"/>
          <Part Type="papunktis" Nr="16.3.13" Abbr="16.3.13 pp." DocPartId="81ecf60ce8e54316baf0e4f3eb42795b" PartId="703a5f4dfa8344d892264fdc6662e9ea"/>
          <Part Type="papunktis" Nr="16.3.14" Abbr="16.3.14 pp." DocPartId="dac7928c4ae34b6d9cbbe54ee0eb7c40" PartId="4ec9e0b34d95445d8e2e0f9429545948"/>
          <Part Type="papunktis" Nr="16.3.15" Abbr="16.3.15 pp." DocPartId="580f8007e4104e4c8bd564bd8f4edfe0" PartId="32b894e80bc547738c1431ff362ca563"/>
          <Part Type="papunktis" Nr="16.3.16" Abbr="16.3.16 pp." DocPartId="f4565281c0cd4bf2b4e21cdec1a322bb" PartId="2c5f4e32d05c4e7682efc0e0e46ab607"/>
          <Part Type="papunktis" Nr="16.3.17" Abbr="16.3.17 pp." DocPartId="07b3a1ee8e2e4fa186826805c4473992" PartId="e2c4826e017f43e6b76295683466b98b"/>
          <Part Type="papunktis" Nr="16.3.18" Abbr="16.3.18 pp." DocPartId="dc50cb20136d4c84ab17d77a0bf21236" PartId="9a87c9b015aa48b1a7beb8f0625a8ba7"/>
          <Part Type="papunktis" Nr="16.3.19" Abbr="16.3.19 pp." DocPartId="961abaa7e9a3419da8c37f810da8194f" PartId="ee8a3e4b4aac45ffaace134bd7411338"/>
        </Part>
        <Part Type="papunktis" Nr="16.4" Abbr="16.4 pp." DocPartId="644bb79c75084297adec4cdd67b300fd" PartId="9bff82171d214ed68551a72165cfbe7c">
          <Part Type="papunktis" Nr="16.4.1" Abbr="16.4.1 pp." DocPartId="b85c78ab5dbb4c5fa9a9abaf5afb71ae" PartId="e2304a611ab1489dadf79ef4ef148605"/>
          <Part Type="papunktis" Nr="16.4.2" Abbr="16.4.2 pp." DocPartId="365a32a8471b4e3a9ec585a8dc33d0f6" PartId="290616270e6c4f4f9fe708017f4ecf0c"/>
          <Part Type="papunktis" Nr="16.4.3" Abbr="16.4.3 pp." DocPartId="f079092c1d594392a9a7e27be628fbb8" PartId="9315245bf82f4f7887bcd6c6e768b6cf"/>
          <Part Type="papunktis" Nr="16.4.5" Abbr="16.4.5 pp." DocPartId="4aaac63ba5d040c69b138227bcf1761a" PartId="36314fb674a442bd87de8059fbb0e915"/>
          <Part Type="papunktis" Nr="16.4.6" Abbr="16.4.6 pp." DocPartId="b53e4f456edd46f0a6222495fc051288" PartId="02acc02360674587999f615bd260c07c"/>
          <Part Type="papunktis" Nr="16.4.7" Abbr="16.4.7 pp." DocPartId="8aa20847bac94c3fa4d1bbd0c01094cd" PartId="05520b2c6ae84d6abbb74a20c839a413"/>
          <Part Type="papunktis" Nr="16.4.8" Abbr="16.4.8 pp." DocPartId="7ccc080b36fb4bd886733828f095d826" PartId="f811038c92df413e9159bf07637a8828"/>
          <Part Type="papunktis" Nr="16.4.9" Abbr="16.4.9 pp." DocPartId="d4c1a2b6db7e452590bd2ac782cb0085" PartId="4c05dd378d7f4a35aa4045770c638b11"/>
        </Part>
        <Part Type="papunktis" Nr="16.5" Abbr="16.5 pp." DocPartId="f23d3430d4da48049a753bae27e6789f" PartId="93926a68d86a4f8fa39fd8b7f5356992">
          <Part Type="papunktis" Nr="16.5.1" Abbr="16.5.1 pp." DocPartId="842e1664c2944f86ac19113c3621cd00" PartId="8c734d9a1db940958b415be7eeec07d8"/>
          <Part Type="papunktis" Nr="16.5.2" Abbr="16.5.2 pp." DocPartId="27880c6b2e0446a99ee8ec2df5db3f03" PartId="ef73e28bdeb24a0f9d3d527d78a37d25"/>
          <Part Type="papunktis" Nr="16.5.3" Abbr="16.5.3 pp." DocPartId="04b6a49dc7304ac087cf059c5b0330f8" PartId="2af040a68ae54a1a910377594d6eb207"/>
          <Part Type="papunktis" Nr="16.5.4" Abbr="16.5.4 pp." DocPartId="4b37ad2e0c284c7280600cb0377aa86c" PartId="8517933c2a374ce5937ffe0585a1aada"/>
          <Part Type="papunktis" Nr="16.5.5" Abbr="16.5.5 pp." DocPartId="893f06ea8e124d7c942c64f16b93bdb4" PartId="627fa3fb86ed45d8a4424921abe3cd63"/>
          <Part Type="papunktis" Nr="16.5.6" Abbr="16.5.6 pp." DocPartId="b96d9a0068944c1083709c97243c5a82" PartId="3984ff27d1ca4217bb2cce0483026541"/>
          <Part Type="papunktis" Nr="16.5.7" Abbr="16.5.7 pp." DocPartId="878bb7d841d14bddb1f47ecfb0413001" PartId="b45a496ea0c442a6a2d330b4ba1f65b5"/>
          <Part Type="papunktis" Nr="16.5.8" Abbr="16.5.8 pp." DocPartId="49f947000d814e83a3afdab22e32cf7c" PartId="935a4ce40004440eb4174aa7112a3a31"/>
          <Part Type="papunktis" Nr="16.5.9" Abbr="16.5.9 pp." DocPartId="867d5c425bfd41aebcf53e57ccbfe98c" PartId="4bd327f085eb498ebc70c58f96d8b0b2"/>
          <Part Type="papunktis" Nr="16.5.10" Abbr="16.5.10 pp." DocPartId="a588734f8ee04e4e87f5ce5c48ff7aab" PartId="f697028b74714072b5a4b444bb48e02c"/>
          <Part Type="papunktis" Nr="16.5.11" Abbr="16.5.11 pp." DocPartId="b3d1b6a24ac74f0c82bf103700ff7d63" PartId="d47e8779cbd54f5495cc20116a71b704"/>
        </Part>
        <Part Type="papunktis" Nr="16.6" Abbr="16.6 pp." DocPartId="8e06fee895354c898b8adaf833363c1f" PartId="d0de28d24049492f81e4d1b1713c8e02">
          <Part Type="papunktis" Nr="16.6.1" Abbr="16.6.1 pp." DocPartId="daec8ce9e2934d2083c4c6472b089eff" PartId="d7ae7f383f6d4a5fb4373af752058f62"/>
          <Part Type="papunktis" Nr="16.6.2" Abbr="16.6.2 pp." DocPartId="a1834b8ae62d41c1beed3764b20fff20" PartId="fb9ed22ea11140bdb94978ac19f0aeb5"/>
          <Part Type="papunktis" Nr="16.6.3" Abbr="16.6.3 pp." DocPartId="a90ae786fefb4063b4e67cce295caed2" PartId="9a7eb266b8e84b63b319a4dfc16e3d86"/>
          <Part Type="papunktis" Nr="16.6.4" Abbr="16.6.4 pp." DocPartId="bdb7f58974b9426a8505797c453cf388" PartId="260abe0a1bb0456d9c94ac9a38197c74"/>
          <Part Type="papunktis" Nr="16.6.5" Abbr="16.6.5 pp." DocPartId="d6e9c656833f41faac75a2a6fc54041d" PartId="8c888cebc2f94a0c9c923fd3765131ea"/>
          <Part Type="papunktis" Nr="16.6.6" Abbr="16.6.6 pp." DocPartId="6a92f10f41064d3fbb6c03b0573ea495" PartId="1f46f4aceda54f2caf8129bccc251f2c"/>
          <Part Type="papunktis" Nr="16.6.7" Abbr="16.6.7 pp." DocPartId="05c20aff82c3444eb5370f43ca503aa3" PartId="984d497e083242cbb8abe661c5f2981d"/>
          <Part Type="papunktis" Nr="16.6.8" Abbr="16.6.8 pp." DocPartId="7bc1540b875646fd95ee0b3c72ff805a" PartId="dcef6ecc1f7f4fcbaf0a9767d00481a5"/>
          <Part Type="papunktis" Nr="16.6.9" Abbr="16.6.9 pp." DocPartId="5adc6269e6cc441faed03d2481488994" PartId="71eaae11d4c34d959c8032d09f149c3c"/>
          <Part Type="papunktis" Nr="16.6.10" Abbr="16.6.10 pp." DocPartId="015489dd6bc647b5b0b687ce58727546" PartId="2d015990af51456b82b02acdfedcbea2"/>
        </Part>
        <Part Type="papunktis" Nr="16.7" Abbr="16.7 pp." DocPartId="0f9f8b33ac5a4c0fae37b367ec042d77" PartId="7dac054d7f8e42c8949261407cb6bde6">
          <Part Type="papunktis" Nr="16.7.1" Abbr="16.7.1 pp." DocPartId="ae395663ab1e4eeaa4bca35fc34e239b" PartId="7b175be2285c497fa93d754abdf0cf17"/>
          <Part Type="papunktis" Nr="16.7.2" Abbr="16.7.2 pp." DocPartId="f71e4b3748df4d54acc33f8562c5dfb1" PartId="cf3c5cd30d7f48fb804cc9a25b4ba2b5"/>
          <Part Type="papunktis" Nr="16.7.3" Abbr="16.7.3 pp." DocPartId="cf6f1bb1bb5443be9cede5ce2d07decc" PartId="ac65f52688624673a8455b1537f70594"/>
          <Part Type="papunktis" Nr="16.7.4" Abbr="16.7.4 pp." DocPartId="c9d162fd4f084ee8a5fc48e995a91e13" PartId="47e4daed338c41ff8fd624352c387ee4"/>
          <Part Type="papunktis" Nr="16.7.5" Abbr="16.7.5 pp." DocPartId="26e791a7e4c34396a929de4b4f815a23" PartId="f01f791b446f4ad3bd7d4768c7da7956"/>
          <Part Type="papunktis" Nr="16.7.6" Abbr="16.7.6 pp." DocPartId="51f3ab26a0164407bbe0262d9251e976" PartId="44e7f190d0a3436f8ff8bb88506ed104"/>
          <Part Type="papunktis" Nr="16.7.7" Abbr="16.7.7 pp." DocPartId="714b86027da44ac0ab95f4cafa9b8761" PartId="d99d9347181a472e9d334b5ea98e83cf"/>
          <Part Type="papunktis" Nr="16.7.8" Abbr="16.7.8 pp." DocPartId="8d108718aea14f2cb875a491e8f2c8a0" PartId="9a4b3680d16b4355b96f7d487f8bf69b"/>
          <Part Type="papunktis" Nr="16.7.9" Abbr="16.7.9 pp." DocPartId="ffcd762203d740c2b4fc66767ddb736a" PartId="84820d1f26004f2e92637561fcf95cae"/>
          <Part Type="papunktis" Nr="16.7.10" Abbr="16.7.10 pp." DocPartId="1a16f7e348f94134b5cd09e63c3e445a" PartId="e927eabe641c4eef8ee9033c5ec625f6"/>
          <Part Type="papunktis" Nr="16.7.11" Abbr="16.7.11 pp." DocPartId="ee49e10d3df34328a76c5e97b9bffa66" PartId="646285994055485fac6ef567e8fa4a73"/>
          <Part Type="papunktis" Nr="16.7.12" Abbr="16.7.12 pp." DocPartId="816d37b0cf3b4cbe80cf97d1dd052488" PartId="cc803ffb4f864cb591d38fcac3a6328c"/>
          <Part Type="papunktis" Nr="16.7.13" Abbr="16.7.13 pp." DocPartId="ceee6524769c4f33a478bc4c7b779b0d" PartId="c9699788982e47ca87e2b254cedeec8f"/>
          <Part Type="papunktis" Nr="16.7.14" Abbr="16.7.14 pp." DocPartId="f1ccdcffacd14bb2897e700661aad14e" PartId="b80a3a3052ca484c95237489e651e5c1"/>
        </Part>
        <Part Type="papunktis" Nr="16.8" Abbr="16.8 pp." DocPartId="98c7f638541344df881be31bffcdda89" PartId="c0f311422156446a9a8a2acfa9255d26">
          <Part Type="papunktis" Nr="16.8.1" Abbr="16.8.1 pp." DocPartId="a90e77cff4984bd49a712285c6fdf54e" PartId="11f969c673ff41029b064bb09a26048c"/>
          <Part Type="papunktis" Nr="16.8.2" Abbr="16.8.2 pp." DocPartId="6d59bc8343004e7ea503495af4d8547b" PartId="c498a08c476749198360f99e689f9652"/>
          <Part Type="papunktis" Nr="16.8.3" Abbr="16.8.3 pp." DocPartId="ce39934b05db43baa87100a6ad15e7ca" PartId="0e2707fc1b0541a0a9a1ce39cd28a972"/>
        </Part>
        <Part Type="papunktis" Nr="16.9" Abbr="16.9 pp." DocPartId="e416ee2d1ee84338b415029473c691d9" PartId="65deaef3a2784c02b32164a5be6dd454">
          <Part Type="papunktis" Nr="16.9.1" Abbr="16.9.1 pp." DocPartId="6b1af65b49e24dab8aef606d77966613" PartId="c72ee17e6e5f4c7089795dffe76eed28"/>
          <Part Type="papunktis" Nr="16.9.2" Abbr="16.9.2 pp." DocPartId="9b621bbd4fe1474a8a6bb25e850b8576" PartId="e665862497aa4777bb2859c6063f2996"/>
          <Part Type="papunktis" Nr="16.9.3" Abbr="16.9.3 pp." DocPartId="c6308923aee84908a5afbcf949816832" PartId="e96ec4385cb34703ac56bf1a36faca53"/>
          <Part Type="papunktis" Nr="16.9.4" Abbr="16.9.4 pp." DocPartId="caa5e19ef67f45be8129ab7e58c93ea6" PartId="1035cf075e7c42e2826362a148fd7e04"/>
          <Part Type="papunktis" Nr="16.9.5" Abbr="16.9.5 pp." DocPartId="082a5ede76f24d2197b4bdb6d12ba029" PartId="84ffa0f7470e41198f3133bd975dff8a"/>
          <Part Type="papunktis" Nr="16.9.6" Abbr="16.9.6 pp." DocPartId="e42079a3642e4f60901d8d77ee410dc6" PartId="58125c4af0464c2a95103a4f68eddc57"/>
          <Part Type="papunktis" Nr="16.9.7" Abbr="16.9.7 pp." DocPartId="b0af40442ec64381b6157edd87421f32" PartId="05440ee5b6934a2dbfdd3021550a398f"/>
          <Part Type="papunktis" Nr="16.9.8" Abbr="16.9.8 pp." DocPartId="e245415df10f48a6bfdf85a46fb4a321" PartId="1af30392045945258792796dbdfc6aa6"/>
          <Part Type="papunktis" Nr="16.9.9" Abbr="16.9.9 pp." DocPartId="0ede52d985d34f21bbee290c8fef3eec" PartId="69a50d6cd09d4168b6117ae33f499fd3"/>
          <Part Type="papunktis" Nr="16.9.10" Abbr="16.9.10 pp." DocPartId="a0f3f49094b347e5bd84e55a8fa8e57f" PartId="127f3ccbcce34ed4b608c0ec96ce2624"/>
          <Part Type="papunktis" Nr="16.9.11" Abbr="16.9.11 pp." DocPartId="5edf9f715fce49608f287d529162567b" PartId="db0053e750db4f34969b7cc9bf3d14ad"/>
          <Part Type="papunktis" Nr="16.9.12" Abbr="16.9.12 pp." DocPartId="a152612b8f14473f972f5df0d994efda" PartId="f7a4faec01e74e3faadfcc1fd7845c40"/>
        </Part>
      </Part>
      <Part Type="punktas" Nr="17" Abbr="17 p." DocPartId="38771f59812d4cd29a19de10e09fdad6" PartId="85dcf3991f9947ed97e16d49d9caaa12">
        <Part Type="papunktis" Nr="17.1" Abbr="17.1 pp." DocPartId="a6997a42efb0495f9759060fb41a83fc" PartId="0fa2618520a5493eb6675a80d51aa5e5">
          <Part Type="papunktis" Nr="17.1.1" Abbr="17.1.1 pp." DocPartId="bac6c141d95c4a8aaeb81f91a5c2da2e" PartId="9173b9f5795f48d1b3461dd3fcb8ba97"/>
          <Part Type="papunktis" Nr="17.1.2" Abbr="17.1.2 pp." DocPartId="c0974d0634b84c4b907dad646f266f72" PartId="d457c57747c04133becd6ddc38007ba0"/>
          <Part Type="papunktis" Nr="17.1.3" Abbr="17.1.3 pp." DocPartId="43eff6b6eae54f0d8c8cb5938bc3f415" PartId="9f67d5a396e94641afd8de0165218850"/>
          <Part Type="papunktis" Nr="17.1.4" Abbr="17.1.4 pp." DocPartId="271c09bbe4b54b5ca0fcb3c11eaf8b3e" PartId="61183b940aaf4554a4f8a9480c63378b"/>
          <Part Type="papunktis" Nr="17.1.5" Abbr="17.1.5 pp." DocPartId="ef5e27db75714bbda93ee33886f43c1e" PartId="27bd302c4f9f4158b140fffb5f3b1ad8"/>
          <Part Type="papunktis" Nr="17.1.6" Abbr="17.1.6 pp." DocPartId="9c4f5b893fa1449d805ae8cc76467542" PartId="fa40a93c14844b4abf26e9c93eb0d958"/>
          <Part Type="papunktis" Nr="17.1.7" Abbr="17.1.7 pp." DocPartId="c562b9bc4f9141fb9ee25ca07f261f72" PartId="07537d399f1c499988d8c01dca067ef4"/>
          <Part Type="papunktis" Nr="17.1.8" Abbr="17.1.8 pp." DocPartId="3a154cdf45b24004a3233ce6fb52400e" PartId="5a6c1bd62f224b0998c28d616a89ce23"/>
          <Part Type="papunktis" Nr="17.1.9" Abbr="17.1.9 pp." DocPartId="e113025fabb8414b948824703e653d71" PartId="ca613400041241a882b31d28cc8bdff3"/>
          <Part Type="papunktis" Nr="17.1.10" Abbr="17.1.10 pp." DocPartId="9aeff25beb4f4118957fb22f7ae8778f" PartId="0e33e4360e5244579257826c3894e4ab"/>
          <Part Type="papunktis" Nr="17.1.11" Abbr="17.1.11 pp." DocPartId="b8469611797d45a09ff8fed7ca0cd273" PartId="d55f9f93e66a46feb0d99f1c11389e89"/>
          <Part Type="papunktis" Nr="17.1.12" Abbr="17.1.12 pp." DocPartId="f5e6401c36e846eb8c9cb14f611ae14e" PartId="b2f3685ba32d44f18fe47a38de04be57">
            <Part Type="papunktis" Nr="17.1.12.1" Abbr="17.1.12.1 pp." DocPartId="fff48eb03ec644eb9bcbe9b013df7210" PartId="fafe932aff944944ba837b2213821ba9"/>
            <Part Type="papunktis" Nr="17.1.12.2" Abbr="17.1.12.2 pp." DocPartId="31e6f30dd02d4e82af6a6b1d1608802a" PartId="5fda6ba5e1224af9b76e313f25f161f4"/>
            <Part Type="papunktis" Nr="17.1.12.3" Abbr="17.1.12.3 pp." DocPartId="8fcb555629434a19be278e8d79f5d1e3" PartId="8e9208cfcc7b461881b511888c977351"/>
            <Part Type="papunktis" Nr="17.1.12.4" Abbr="17.1.12.4 pp." DocPartId="357be12971fc4ac1a7bf0917d2c37aa0" PartId="502abac7faf04915b2779d9c2ac2bba1"/>
            <Part Type="papunktis" Nr="17.1.12.5" Abbr="17.1.12.5 pp." DocPartId="678667c0b55a4d7fa87f25d0c31e9167" PartId="fbab689a59b24bd49b7151c42a1014b9"/>
            <Part Type="papunktis" Nr="17.1.12.6" Abbr="17.1.12.6 pp." DocPartId="641912848be74f47b797915833d255f0" PartId="eed75d0c443c4969887f97e1e6dc05c5"/>
          </Part>
        </Part>
        <Part Type="papunktis" Nr="17.2" Abbr="17.2 pp." DocPartId="b72342f3ca3e42b89117b6f1a1b5befb" PartId="653b9b8cb1494a459a9c74407b8ce42f"/>
      </Part>
    </Part>
    <Part Type="skyrius" Nr="4" Title="VSATIS FUNKCINĖ STRUKTŪRA" DocPartId="bb6d76567d004dd9bbb695347b28ba0b" PartId="be885afbf26b40feafd51ccaac6560b0">
      <Part Type="punktas" Nr="18" Abbr="18 p." DocPartId="7819e1a42d2f4f4cb1f1e6b28d77e22c" PartId="5e8ff152cb1f49e6bcc47f2f437e5577">
        <Part Type="papunktis" Nr="18.1" Abbr="18.1 pp." DocPartId="d3bbe12988644df8a49ea33525da1fc2" PartId="97335b02e2d04bbdbae32114f775b23f">
          <Part Type="papunktis" Nr="18.1.1" Abbr="18.1.1 pp." DocPartId="a5ef02907281437fb38307e3b3e909fb" PartId="7795c45f8e8047fda2950a0d1f257b8a"/>
          <Part Type="papunktis" Nr="18.1.2" Abbr="18.1.2 pp." DocPartId="0ab05002404d43e39fe20e10096267e9" PartId="5bc1153968a4419cbf9a4e198213c1b0"/>
          <Part Type="papunktis" Nr="18.1.3" Abbr="18.1.3 pp." DocPartId="f5b0046fa1ce413aad59777af12f9741" PartId="70b65a17dbfe4808911bfeebb3618db9"/>
          <Part Type="papunktis" Nr="18.1.4" Abbr="18.1.4 pp." DocPartId="d8a0e67712f946e28ad635e2ef22b53a" PartId="cb06e89757c84d28b02837b753b9a39a"/>
        </Part>
        <Part Type="papunktis" Nr="18.2" Abbr="18.2 pp." DocPartId="7e65582b0a67497e9cf54c2f0c44c611" PartId="415a7e22074446b28ca0587597363011">
          <Part Type="papunktis" Nr="18.2.1" Abbr="18.2.1 pp." DocPartId="81cf6f193575470c83774adaaea22283" PartId="ff6383d1d62f400bb924462592863bbe"/>
          <Part Type="papunktis" Nr="18.2.2" Abbr="18.2.2 pp." DocPartId="957af841d7dc4ebdbf2c25fa6872458c" PartId="ae41b40969f64a149be808fe4b647131"/>
        </Part>
        <Part Type="papunktis" Nr="18.3" Abbr="18.3 pp." DocPartId="042269bce18349598b3a6ecfcb44a487" PartId="134cff8f4b8c4bf8b82336b1abc973e2">
          <Part Type="papunktis" Nr="18.3.1" Abbr="18.3.1 pp." DocPartId="a6f4241a59f64760842a5eb43ea7dea7" PartId="92d9b786e41b4c8f9e1a814484fba779"/>
          <Part Type="papunktis" Nr="18.3.2" Abbr="18.3.2 pp." DocPartId="826d8c3c16ce470e83bfc8f348a4e9f8" PartId="66e39e0f38e545fbad0fe3a64bc3ec29"/>
          <Part Type="papunktis" Nr="18.3.3" Abbr="18.3.3 pp." DocPartId="16ccfc5d648c45aca5727d82e675d6c7" PartId="f0e03d2c7ee64c508d430ad7cf38e354"/>
        </Part>
      </Part>
      <Part Type="punktas" Nr="19" Abbr="19 p." DocPartId="caebdfc2423544f1b7cdc7310d2083be" PartId="557b92c94ad7403cb402bd41c84df33e"/>
    </Part>
    <Part Type="skyrius" Nr="5" Title="VSATIS DUOMENŲ TEIKIMAS IR NAUDOJIMAS" DocPartId="83b584e4258846c28b440c23ceacf406" PartId="a0eb610e4ad5436e9c63263d0ba2c9e4">
      <Part Type="punktas" Nr="20" Abbr="20 p." DocPartId="04261580be374b428a2bbe0da66504ab" PartId="316a23fb2ce84932b1295c0028fa9c5f"/>
      <Part Type="punktas" Nr="21" Abbr="21 p." DocPartId="773ab9b26b5c4744babe366152364d84" PartId="d88a2cf922104219ae7eeebab4c801dd"/>
      <Part Type="punktas" Nr="22" Abbr="22 p." DocPartId="d373689a20244f63860647c650db472d" PartId="ba678dff4e6a40d1af146343809f2c7c"/>
      <Part Type="punktas" Nr="23" Abbr="23 p." DocPartId="6bcadae6dd60403dade3066a06929bbe" PartId="9d008ef59e4a4b62be322672c5706469"/>
      <Part Type="punktas" Nr="24" Abbr="24 p." DocPartId="ff6016b848884fa78c73b785bfcd5bec" PartId="d6a967d9de904bc7882e7350d35087c3"/>
      <Part Type="punktas" Nr="25" Abbr="25 p." DocPartId="6c271ce310494a98bac03b642b064525" PartId="a636b0748c9f4968b8f4d8b8fa17672e"/>
      <Part Type="punktas" Nr="26" Abbr="26 p." DocPartId="72cb2f29227b41d8a53b4fb08f233d53" PartId="30beae4836d8472297ad6cbab5f2e3c6">
        <Part Type="papunktis" Nr="26.1" Abbr="26.1 pp." DocPartId="b334c1b95ca943ddb1d53412f5c594b2" PartId="e1d96c1333ee46fc9a68809bf02f1921"/>
        <Part Type="papunktis" Nr="26.2" Abbr="26.2 pp." DocPartId="d77f7be9365b4d3faf0902921189fac4" PartId="6159f1d410bd4dcb8b61c0dd844c50e6"/>
        <Part Type="papunktis" Nr="26.3" Abbr="26.3 pp." DocPartId="7dd968eb893b422f826107dfa9384758" PartId="a4bacefba3084f46bbfc523f5d2a0759"/>
        <Part Type="papunktis" Nr="26.4" Abbr="26.4 pp." DocPartId="0fcdf55ce45a451c8b9fc1b8fc551986" PartId="0358055f6afb4d72a6ca6443a9de9d92"/>
      </Part>
      <Part Type="punktas" Nr="27" Abbr="27 p." DocPartId="308daf0ea90542efb8b81e611c8404d3" PartId="b15c22abf7ce46c9b6d45f1f19a1ab26">
        <Part Type="papunktis" Nr="27.1" Abbr="27.1 pp." DocPartId="c47d93a0a5d84bf79fb97f87452936af" PartId="1f949b3bfc3a4378b796e8e2e7829826"/>
        <Part Type="papunktis" Nr="27.2" Abbr="27.2 pp." DocPartId="76eb22ff4d124e3f87e3a649c4a04a7d" PartId="9cd51e886ceb42a784de9f4550e7f96a"/>
        <Part Type="papunktis" Nr="27.3" Abbr="27.3 pp." DocPartId="37a208ab16814d50b1f69714c456280f" PartId="c55847eb62ca428cb25ad8d41a15d8b9"/>
        <Part Type="papunktis" Nr="27.4" Abbr="27.4 pp." DocPartId="46a1e1614e0e49cbbea44aab0a3c1a61" PartId="a36bfdc9f6c54b34ac42c4b94bbde35b"/>
        <Part Type="papunktis" Nr="27.5" Abbr="27.5 pp." DocPartId="81208467f4a94252b9e2e0b95154f90e" PartId="fb0962316aee47b9933da5efb510f884"/>
      </Part>
      <Part Type="punktas" Nr="28" Abbr="28 p." DocPartId="5c291f6ebb8f4b10bf7691a9b341938e" PartId="f75c57fa0eed43f7a0d3cdf2c54e405c"/>
      <Part Type="punktas" Nr="29" Abbr="29 p." DocPartId="8e513a8d31df4bf89fc53d0e09edd197" PartId="48295f08a551408eb94a1d87bfea672a"/>
      <Part Type="punktas" Nr="30" Abbr="30 p." DocPartId="dba187e71a11481aa085c1ea0f487991" PartId="e73d9d5c6f9b48519b50a8f698c043b5"/>
      <Part Type="punktas" Nr="31" Abbr="31 p." DocPartId="78359126dc184145a69c4930ee414371" PartId="a06d63de1a064af19b5ba737eafeec9a">
        <Part Type="papunktis" Nr="31.1" Abbr="31.1 pp." DocPartId="1d4203b12dc24f009802353a802c5629" PartId="978e28d4bad24622a05004eec9b0f592"/>
        <Part Type="papunktis" Nr="31.2" Abbr="31.2 pp." DocPartId="dc3e28674a5446b2a1fef59a3e73063c" PartId="e5ce1e85e8d5466d8c142f9f4b333278"/>
        <Part Type="papunktis" Nr="31.3" Abbr="31.3 pp." DocPartId="2dcb1d1e9fb04f8bb6900d8c95cdc141" PartId="3d3df27e145d476f86189bd3a4111fbd"/>
        <Part Type="papunktis" Nr="31.4" Abbr="31.4 pp." DocPartId="084148b6ea8c41ad9dcacf75c57e5346" PartId="73b054fcb6a84bd9a8f7327859216836"/>
      </Part>
      <Part Type="punktas" Nr="32" Abbr="32 p." DocPartId="c219f3b53a05481ca7a5998076b35ebe" PartId="4a22b94fdb7b4850a4507a2246173187"/>
      <Part Type="punktas" Nr="33" Abbr="33 p." DocPartId="8b443dd2a1954db8b90d5819af8b5298" PartId="2d6492fe32ed40ec984e8c3108611206"/>
      <Part Type="punktas" Nr="34" Abbr="34 p." DocPartId="c104b962d3e64f3191c71277cc05a4d7" PartId="d67ebb6377d24c8b83353204e195f35b"/>
    </Part>
    <Part Type="skyrius" Nr="6" Title="VSATIS DUOMENŲ SAUGA" DocPartId="a35615c1f0a04d698d23625d6422a1b6" PartId="b59a76e00a5746dca65185ba5a50cc2b">
      <Part Type="punktas" Nr="35" Abbr="35 p." DocPartId="70e94958d63147e1a9cb680cb325372e" PartId="ed5f126f27da40d590f5da811e003f61"/>
      <Part Type="punktas" Nr="36" Abbr="36 p." DocPartId="ba2fd8991f1948ca8c00a5840f03fbf3" PartId="f0b64887105f4e58b11d19888438c9c3"/>
      <Part Type="punktas" Nr="37" Abbr="37 p." DocPartId="2d377bcbe3804fe290f42d452b828f81" PartId="ef6863eef29749029be77a52a343b85b"/>
      <Part Type="punktas" Nr="38" Abbr="38 p." DocPartId="f703548dc22944329d5e0b7c3492dd64" PartId="e959a2975aac47b5bf081dd56febae98"/>
      <Part Type="punktas" Nr="39" Abbr="39 p." DocPartId="1aa241a56cab4ac2be82ab245521b614" PartId="4655e906122d4fb49255004590aae617"/>
      <Part Type="punktas" Nr="40" Abbr="40 p." DocPartId="d11b56b1dc4b4132a3aa82732171699e" PartId="9b80acd9fe8049a6bad62914bf07f8c2"/>
      <Part Type="punktas" Nr="41" Abbr="41 p." DocPartId="473e6c7a866d449ea84e3ea09dd12304" PartId="6b5d6feb1577485796b1eb38146d8671"/>
    </Part>
    <Part Type="skyrius" Nr="7" Title="VSATIS FINANSAVIMAS" DocPartId="205e5f90c0f3485b91ef69594829e808" PartId="d2dd2fc34b224b42895a3b4fe69539db">
      <Part Type="punktas" Nr="42" Abbr="42 p." DocPartId="d61f190c634a4c2c9a88bf7c05f37a37" PartId="6d05264b14e44027b89486a63fc8218b"/>
    </Part>
    <Part Type="skyrius" Nr="8" Title="VSATIS MODERNIZAVIMAS IR LIKVIDAVIMAS" DocPartId="df34117061c3414e8d491119a0e0e47b" PartId="4b00d725f4e74400aced836a4dc27f0f">
      <Part Type="punktas" Nr="43" Abbr="43 p." DocPartId="1a819f60375f4da68ac63412e967dfe5" PartId="e0884a5c002c44a9bf3a36752a27ce66"/>
      <Part Type="punktas" Nr="44" Abbr="44 p." DocPartId="aff2fc182f80401baf90f97eee3c251a" PartId="9d77971ac8b24f0da4c07ff1312563cc"/>
    </Part>
    <Part Type="pabaiga" DocPartId="7568ad8c8f114a8d8918408c687f66a2" PartId="1a7036cfa6f7419ead1e1b79aafa9ed1"/>
  </Part>
  <Part Type="patvirtinta" Title="VALSTYBĖS SIENOS APSAUGOS TARNYBOS PRIE LIETUVOS RESPUBLIKOS VIDAUS REIKALŲ MINISTERIJOS INFORMACINĖS SISTEMOS (VSATIS) DUOMENŲ SAUGOS NUOSTATAI" DocPartId="1a68e68f4ab74a2f86a60d62fec2d56f" PartId="555939bfba364dea8535f2b1f870ecd6"/>
  <Part Type="priedas" Nr="1" Abbr="1 pr." Title="DARBO EKSTREMALIOSE SITUACIJOSE IR AVARINIO SISTEMOS ATKŪRIMO PLANAS" DocPartId="f3bb310ee04f4b2ca1d8ebd091987616" PartId="6355154697df49cd904951160c57cb8f"/>
  <Part Type="priedas" Nr="2" Abbr="2 pr." Title="VALSTYBĖS SIENOS APSAUGOS TARNYBA PRIE LIETUVOS RESPUBLIKOS VIDAUS REIKALŲ MINISTERIJOS" DocPartId="27182ee1b51b4f0d8cda9f4ad93241fe" PartId="86d4c5bd2cf446f5a435df24609b56ac"/>
  <Part Type="priedas" Nr="3" Abbr="3 pr." Title="PASIENIO KONTROLĖS, NAUDOJANT VALSTYBĖS SIENOS APSAUGOS TARNYBOS INFORMACINĘ SISTEMĄ, INSTRUKCIJA" DocPartId="192b482c30e04a94b1e9ca98c1eda903" PartId="f1e1a1c41fdd4c708db919afc5e77185"/>
  <Part Type="priedas" Abbr="pr." Title="VYKSTANČIŲ PER LIETUVOS RESPUBLIKOS VALSTYBĖS SIENĄ ASMENŲ IR TRANSPORTO PRIEMONIŲ DUOMENŲ APSKAITOS, NEVEIKIANT VSATIS, KNYGOS PILDYMO TAISYKLĖS" DocPartId="6e2d2714ce504ac8a66cf4aa37f3b61a" PartId="c658837b7681414f8f1bb9f82a455552"/>
  <Part Type="priedas" Abbr="pr." Title="(Knygos antraštinio lapo pavyzdys)" DocPartId="d5552e45082c4ed1b5643e786028905a" PartId="d3101cbb8f5b40149621ec3be647262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C8343A8-7379-4AC9-AD2E-E5FAD57C7051}">
  <ds:schemaRefs>
    <ds:schemaRef ds:uri="http://lrs.lt/TAIS/DocParts"/>
  </ds:schemaRefs>
</ds:datastoreItem>
</file>

<file path=customXml/itemProps3.xml><?xml version="1.0" encoding="utf-8"?>
<ds:datastoreItem xmlns:ds="http://schemas.openxmlformats.org/officeDocument/2006/customXml" ds:itemID="{6CA888B7-98F5-4213-B045-61B0FC3D55F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TotalTime>
  <Pages>18</Pages>
  <Words>34227</Words>
  <Characters>19510</Characters>
  <Application>Microsoft Office Word</Application>
  <DocSecurity>0</DocSecurity>
  <Lines>162</Lines>
  <Paragraphs>107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53630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2016-03-16T14:57:00Z</dcterms:created>
  <dc:creator>marina.buivid@gmail.com</dc:creator>
  <lastModifiedBy>GRINKEVIČIŪTĖ Agnė</lastModifiedBy>
  <dcterms:modified xsi:type="dcterms:W3CDTF">2024-07-30T11:05:00Z</dcterms:modified>
  <revision>25</revision>
</coreProperties>
</file>