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34" w:rsidRPr="00627DF9" w:rsidRDefault="000E6734">
      <w:pPr>
        <w:rPr>
          <w:lang w:val="lt-LT"/>
        </w:rPr>
      </w:pPr>
      <w:bookmarkStart w:id="0" w:name="_GoBack"/>
      <w:bookmarkEnd w:id="0"/>
      <w:r w:rsidRPr="00627DF9">
        <w:rPr>
          <w:lang w:val="lt-LT"/>
        </w:rPr>
        <w:t xml:space="preserve">Įstatymas skelbtas: </w:t>
      </w:r>
      <w:r w:rsidR="00627DF9" w:rsidRPr="00627DF9">
        <w:rPr>
          <w:lang w:val="lt-LT"/>
        </w:rPr>
        <w:t xml:space="preserve">Žin., 1995, Nr. </w:t>
      </w:r>
      <w:hyperlink r:id="rId5" w:history="1">
        <w:r w:rsidR="00627DF9" w:rsidRPr="00627DF9">
          <w:rPr>
            <w:rStyle w:val="Hyperlink"/>
            <w:lang w:val="lt-LT"/>
          </w:rPr>
          <w:t>12-262</w:t>
        </w:r>
      </w:hyperlink>
    </w:p>
    <w:p w:rsidR="000E6734" w:rsidRDefault="000E6734">
      <w:pPr>
        <w:rPr>
          <w:lang w:val="lt-LT"/>
        </w:rPr>
      </w:pPr>
      <w:r>
        <w:rPr>
          <w:lang w:val="lt-LT"/>
        </w:rPr>
        <w:t>Neoficialus įstatymo tekstas</w:t>
      </w:r>
    </w:p>
    <w:p w:rsidR="000E6734" w:rsidRDefault="000E6734">
      <w:pPr>
        <w:jc w:val="center"/>
        <w:rPr>
          <w:sz w:val="22"/>
          <w:lang w:val="lt-LT"/>
        </w:rPr>
      </w:pPr>
    </w:p>
    <w:p w:rsidR="000E6734" w:rsidRDefault="000E6734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LIETUVOS RESPUBLIKOS</w:t>
      </w:r>
    </w:p>
    <w:p w:rsidR="000E6734" w:rsidRDefault="000E6734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ĮSTATYMAS</w:t>
      </w:r>
    </w:p>
    <w:p w:rsidR="000E6734" w:rsidRDefault="000E6734">
      <w:pPr>
        <w:jc w:val="center"/>
        <w:rPr>
          <w:sz w:val="22"/>
          <w:lang w:val="lt-LT"/>
        </w:rPr>
      </w:pPr>
    </w:p>
    <w:p w:rsidR="000E6734" w:rsidRDefault="000E6734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1995 m. sausio 26 d. Nr. I-775</w:t>
      </w:r>
    </w:p>
    <w:p w:rsidR="000E6734" w:rsidRDefault="000E6734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0E6734" w:rsidRDefault="000E6734">
      <w:pPr>
        <w:jc w:val="center"/>
        <w:rPr>
          <w:sz w:val="22"/>
          <w:lang w:val="lt-LT"/>
        </w:rPr>
      </w:pPr>
    </w:p>
    <w:p w:rsidR="000E6734" w:rsidRDefault="000E6734">
      <w:pPr>
        <w:jc w:val="center"/>
        <w:rPr>
          <w:b/>
          <w:bCs/>
          <w:sz w:val="22"/>
          <w:lang w:val="lt-LT"/>
        </w:rPr>
      </w:pPr>
      <w:r>
        <w:rPr>
          <w:b/>
          <w:bCs/>
          <w:sz w:val="22"/>
          <w:lang w:val="lt-LT"/>
        </w:rPr>
        <w:t>DĖL DELSPINIGIŲ UŽ NESUMOKĖTUS PASLAUGŲ MOKESČIUS</w:t>
      </w:r>
    </w:p>
    <w:p w:rsidR="000E6734" w:rsidRDefault="000E6734">
      <w:pPr>
        <w:jc w:val="center"/>
        <w:rPr>
          <w:b/>
          <w:bCs/>
          <w:sz w:val="22"/>
          <w:lang w:val="lt-LT"/>
        </w:rPr>
      </w:pPr>
      <w:r>
        <w:rPr>
          <w:b/>
          <w:bCs/>
          <w:sz w:val="22"/>
          <w:lang w:val="lt-LT"/>
        </w:rPr>
        <w:t>SKAIČIAVIMO FIZINIAMS ASMENIMS</w:t>
      </w:r>
    </w:p>
    <w:p w:rsidR="000E6734" w:rsidRDefault="000E6734">
      <w:pPr>
        <w:rPr>
          <w:b/>
          <w:bCs/>
          <w:sz w:val="22"/>
          <w:lang w:val="lt-LT"/>
        </w:rPr>
      </w:pPr>
    </w:p>
    <w:p w:rsidR="00627DF9" w:rsidRDefault="00627DF9">
      <w:pPr>
        <w:rPr>
          <w:b/>
          <w:bCs/>
          <w:sz w:val="22"/>
          <w:lang w:val="lt-LT"/>
        </w:rPr>
      </w:pPr>
    </w:p>
    <w:p w:rsidR="000E6734" w:rsidRDefault="000E6734">
      <w:pPr>
        <w:ind w:firstLine="720"/>
        <w:jc w:val="both"/>
        <w:rPr>
          <w:b/>
          <w:bCs/>
          <w:sz w:val="22"/>
          <w:lang w:val="lt-LT"/>
        </w:rPr>
      </w:pPr>
      <w:r>
        <w:rPr>
          <w:b/>
          <w:bCs/>
          <w:sz w:val="22"/>
          <w:lang w:val="lt-LT"/>
        </w:rPr>
        <w:t>1 straipsnis</w:t>
      </w:r>
    </w:p>
    <w:p w:rsidR="000E6734" w:rsidRDefault="000E6734">
      <w:pPr>
        <w:ind w:firstLine="720"/>
        <w:jc w:val="both"/>
        <w:rPr>
          <w:sz w:val="22"/>
          <w:lang w:val="lt-LT"/>
        </w:rPr>
      </w:pPr>
      <w:r>
        <w:rPr>
          <w:sz w:val="22"/>
          <w:lang w:val="lt-LT"/>
        </w:rPr>
        <w:t>Šis įstatymas reglamentuoja Lietuvos Respublikos Vyriausybės ir savivaldybių reguliavimo sričiai priklausančių gyvenamųjų patalpų nuomos bei valstybinių ar savivaldybių įmonių teikiamų ryšių ir komunalinių paslaugų mokesčių delspinigius.</w:t>
      </w:r>
    </w:p>
    <w:p w:rsidR="000E6734" w:rsidRDefault="000E6734">
      <w:pPr>
        <w:jc w:val="both"/>
        <w:rPr>
          <w:sz w:val="22"/>
          <w:lang w:val="lt-LT"/>
        </w:rPr>
      </w:pPr>
    </w:p>
    <w:p w:rsidR="000E6734" w:rsidRDefault="000E6734">
      <w:pPr>
        <w:ind w:firstLine="720"/>
        <w:jc w:val="both"/>
        <w:rPr>
          <w:b/>
          <w:bCs/>
          <w:sz w:val="22"/>
          <w:lang w:val="lt-LT"/>
        </w:rPr>
      </w:pPr>
      <w:r>
        <w:rPr>
          <w:b/>
          <w:bCs/>
          <w:sz w:val="22"/>
          <w:lang w:val="lt-LT"/>
        </w:rPr>
        <w:t>2 straipsnis</w:t>
      </w:r>
    </w:p>
    <w:p w:rsidR="00627DF9" w:rsidRDefault="00627DF9">
      <w:pPr>
        <w:ind w:firstLine="720"/>
        <w:jc w:val="both"/>
        <w:rPr>
          <w:sz w:val="22"/>
          <w:lang w:val="lt-LT"/>
        </w:rPr>
      </w:pPr>
      <w:r w:rsidRPr="007F1F92">
        <w:rPr>
          <w:sz w:val="22"/>
          <w:szCs w:val="22"/>
          <w:lang w:val="lt-LT"/>
        </w:rPr>
        <w:t>1. Fiziniai asmenys, Lietuvos Respublikos Vyriausybės nustatyta tvarka laiku nesumokėję gyvenamųjų patalpų nuomos bei jų eksploatavimo išlaidų, ryšių bei komunalinių paslaugų mokesčių, už kiekvieną pradelstą dieną moka 0,02 procento delspinigius.</w:t>
      </w:r>
    </w:p>
    <w:p w:rsidR="000E6734" w:rsidRDefault="000E6734">
      <w:pPr>
        <w:ind w:firstLine="720"/>
        <w:jc w:val="both"/>
        <w:rPr>
          <w:sz w:val="22"/>
          <w:lang w:val="lt-LT"/>
        </w:rPr>
      </w:pPr>
      <w:r>
        <w:rPr>
          <w:sz w:val="22"/>
          <w:lang w:val="lt-LT"/>
        </w:rPr>
        <w:t>2. Šio įstatymo 2 straipsnio 1 dalis netaikoma savivaldybių sprendimais pripažintoms socialiai remtinoms šeimoms arba socialiai remtiniems vienišiems asmenims.</w:t>
      </w:r>
    </w:p>
    <w:p w:rsidR="000E6734" w:rsidRDefault="000E6734">
      <w:pPr>
        <w:jc w:val="both"/>
        <w:rPr>
          <w:i/>
          <w:iCs/>
          <w:lang w:val="lt-LT"/>
        </w:rPr>
      </w:pPr>
      <w:r>
        <w:rPr>
          <w:i/>
          <w:iCs/>
          <w:lang w:val="lt-LT"/>
        </w:rPr>
        <w:t>Straipsnio pakeitimai:</w:t>
      </w:r>
    </w:p>
    <w:p w:rsidR="000E6734" w:rsidRDefault="000E6734">
      <w:pPr>
        <w:pStyle w:val="PlainText"/>
        <w:jc w:val="both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 xml:space="preserve">Nr. </w:t>
      </w:r>
      <w:hyperlink r:id="rId6" w:history="1">
        <w:r>
          <w:rPr>
            <w:rStyle w:val="Hyperlink"/>
            <w:rFonts w:ascii="Times New Roman" w:eastAsia="MS Mincho" w:hAnsi="Times New Roman" w:cs="Times New Roman"/>
            <w:i/>
            <w:iCs/>
          </w:rPr>
          <w:t>I-1493</w:t>
        </w:r>
      </w:hyperlink>
      <w:r>
        <w:rPr>
          <w:rFonts w:ascii="Times New Roman" w:eastAsia="MS Mincho" w:hAnsi="Times New Roman" w:cs="Times New Roman"/>
          <w:i/>
          <w:iCs/>
        </w:rPr>
        <w:t>, 1996-08-13, Žin., 1996, Nr. 79-1888 (1996-08-21)</w:t>
      </w:r>
    </w:p>
    <w:p w:rsidR="00627DF9" w:rsidRPr="00627DF9" w:rsidRDefault="00627DF9" w:rsidP="00627DF9">
      <w:pPr>
        <w:jc w:val="both"/>
        <w:rPr>
          <w:i/>
          <w:lang w:val="lt-LT"/>
        </w:rPr>
      </w:pPr>
      <w:r w:rsidRPr="00627DF9">
        <w:rPr>
          <w:i/>
          <w:lang w:val="lt-LT"/>
        </w:rPr>
        <w:t xml:space="preserve">Nr. </w:t>
      </w:r>
      <w:hyperlink r:id="rId7" w:history="1">
        <w:r w:rsidRPr="00903854">
          <w:rPr>
            <w:rStyle w:val="Hyperlink"/>
            <w:i/>
            <w:lang w:val="lt-LT"/>
          </w:rPr>
          <w:t>XII-550</w:t>
        </w:r>
      </w:hyperlink>
      <w:r w:rsidRPr="00627DF9">
        <w:rPr>
          <w:i/>
          <w:lang w:val="lt-LT"/>
        </w:rPr>
        <w:t>, 2013-10-10, Žin., 2013, Nr. 110-5431 (2013-10-19)</w:t>
      </w:r>
    </w:p>
    <w:p w:rsidR="000E6734" w:rsidRDefault="000E6734">
      <w:pPr>
        <w:jc w:val="both"/>
        <w:rPr>
          <w:sz w:val="22"/>
          <w:lang w:val="lt-LT"/>
        </w:rPr>
      </w:pPr>
    </w:p>
    <w:p w:rsidR="000E6734" w:rsidRDefault="000E6734">
      <w:pPr>
        <w:ind w:firstLine="720"/>
        <w:jc w:val="both"/>
        <w:rPr>
          <w:sz w:val="22"/>
          <w:lang w:val="lt-LT"/>
        </w:rPr>
      </w:pPr>
      <w:r>
        <w:rPr>
          <w:sz w:val="22"/>
          <w:lang w:val="lt-LT"/>
        </w:rPr>
        <w:t>Skelbiu šį Lietuvos Respublikos Seimo priimtą įstatymą.</w:t>
      </w:r>
    </w:p>
    <w:p w:rsidR="000E6734" w:rsidRDefault="000E6734">
      <w:pPr>
        <w:jc w:val="both"/>
        <w:rPr>
          <w:sz w:val="22"/>
          <w:lang w:val="lt-LT"/>
        </w:rPr>
      </w:pPr>
    </w:p>
    <w:p w:rsidR="00627DF9" w:rsidRDefault="00627DF9">
      <w:pPr>
        <w:jc w:val="both"/>
        <w:rPr>
          <w:sz w:val="22"/>
          <w:lang w:val="lt-LT"/>
        </w:rPr>
      </w:pPr>
    </w:p>
    <w:p w:rsidR="000E6734" w:rsidRDefault="000E6734">
      <w:pPr>
        <w:jc w:val="both"/>
        <w:rPr>
          <w:sz w:val="22"/>
          <w:lang w:val="lt-LT"/>
        </w:rPr>
      </w:pPr>
    </w:p>
    <w:p w:rsidR="000E6734" w:rsidRDefault="000E6734">
      <w:pPr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RESPUBLIKOS PREZIDENTAS </w:t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  <w:t>ALGIRDAS BRAZAUSKAS</w:t>
      </w:r>
    </w:p>
    <w:p w:rsidR="00627DF9" w:rsidRDefault="00627DF9">
      <w:pPr>
        <w:pStyle w:val="PlainText"/>
        <w:jc w:val="both"/>
        <w:rPr>
          <w:rFonts w:ascii="Times New Roman" w:eastAsia="MS Mincho" w:hAnsi="Times New Roman" w:cs="Times New Roman"/>
          <w:b/>
          <w:bCs/>
        </w:rPr>
      </w:pPr>
    </w:p>
    <w:p w:rsidR="00627DF9" w:rsidRDefault="00627DF9">
      <w:pPr>
        <w:pStyle w:val="PlainText"/>
        <w:jc w:val="both"/>
        <w:rPr>
          <w:rFonts w:ascii="Times New Roman" w:eastAsia="MS Mincho" w:hAnsi="Times New Roman" w:cs="Times New Roman"/>
          <w:b/>
          <w:bCs/>
        </w:rPr>
      </w:pPr>
    </w:p>
    <w:p w:rsidR="000E6734" w:rsidRDefault="000E6734">
      <w:pPr>
        <w:pStyle w:val="PlainText"/>
        <w:jc w:val="both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Pakeitimai:</w:t>
      </w:r>
    </w:p>
    <w:p w:rsidR="000E6734" w:rsidRDefault="000E6734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0E6734" w:rsidRDefault="000E6734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1.</w:t>
      </w:r>
    </w:p>
    <w:p w:rsidR="000E6734" w:rsidRDefault="000E6734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Lietuvos Respublikos Seimas, Įstatymas</w:t>
      </w:r>
    </w:p>
    <w:p w:rsidR="000E6734" w:rsidRDefault="000E6734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Nr. </w:t>
      </w:r>
      <w:hyperlink r:id="rId8" w:history="1">
        <w:r>
          <w:rPr>
            <w:rStyle w:val="Hyperlink"/>
            <w:rFonts w:ascii="Times New Roman" w:eastAsia="MS Mincho" w:hAnsi="Times New Roman" w:cs="Times New Roman"/>
          </w:rPr>
          <w:t>I-1493</w:t>
        </w:r>
      </w:hyperlink>
      <w:r>
        <w:rPr>
          <w:rFonts w:ascii="Times New Roman" w:eastAsia="MS Mincho" w:hAnsi="Times New Roman" w:cs="Times New Roman"/>
        </w:rPr>
        <w:t>, 1996-08-13, Žin., 1996, Nr. 79-1888 (1996-08-21)</w:t>
      </w:r>
    </w:p>
    <w:p w:rsidR="000E6734" w:rsidRDefault="000E6734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ĮSTATYMO “DĖL DELSPINIGIŲ UŽ NESUMOKĖTUS PASLAUGŲ MOKESČIUS SKAIČIAVIMO FIZINIAMS ASMENIMS” 2 STRAIPSNIO PAKEITIMO IR PAPILDYMO ĮSTATYMAS</w:t>
      </w:r>
    </w:p>
    <w:p w:rsidR="000E6734" w:rsidRDefault="000E6734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627DF9" w:rsidRPr="00627DF9" w:rsidRDefault="00627DF9" w:rsidP="00627DF9">
      <w:pPr>
        <w:jc w:val="both"/>
        <w:rPr>
          <w:lang w:val="lt-LT"/>
        </w:rPr>
      </w:pPr>
      <w:r w:rsidRPr="00627DF9">
        <w:rPr>
          <w:lang w:val="lt-LT"/>
        </w:rPr>
        <w:t>2.</w:t>
      </w:r>
    </w:p>
    <w:p w:rsidR="00627DF9" w:rsidRPr="00627DF9" w:rsidRDefault="00627DF9" w:rsidP="00627DF9">
      <w:pPr>
        <w:jc w:val="both"/>
        <w:rPr>
          <w:lang w:val="lt-LT"/>
        </w:rPr>
      </w:pPr>
      <w:r w:rsidRPr="00627DF9">
        <w:rPr>
          <w:lang w:val="lt-LT"/>
        </w:rPr>
        <w:t>Lietuvos Respublikos Seimas, Įstatymas</w:t>
      </w:r>
    </w:p>
    <w:p w:rsidR="00627DF9" w:rsidRPr="00627DF9" w:rsidRDefault="00627DF9" w:rsidP="00627DF9">
      <w:pPr>
        <w:jc w:val="both"/>
        <w:rPr>
          <w:lang w:val="lt-LT"/>
        </w:rPr>
      </w:pPr>
      <w:r w:rsidRPr="00627DF9">
        <w:rPr>
          <w:lang w:val="lt-LT"/>
        </w:rPr>
        <w:t xml:space="preserve">Nr. </w:t>
      </w:r>
      <w:hyperlink r:id="rId9" w:history="1">
        <w:r w:rsidRPr="00903854">
          <w:rPr>
            <w:rStyle w:val="Hyperlink"/>
            <w:lang w:val="lt-LT"/>
          </w:rPr>
          <w:t>XII-550</w:t>
        </w:r>
      </w:hyperlink>
      <w:r w:rsidRPr="00627DF9">
        <w:rPr>
          <w:lang w:val="lt-LT"/>
        </w:rPr>
        <w:t>, 2013-10-10, Žin., 2013, Nr. 110-5431 (2013-10-19)</w:t>
      </w:r>
    </w:p>
    <w:p w:rsidR="00627DF9" w:rsidRPr="00627DF9" w:rsidRDefault="00627DF9" w:rsidP="00627DF9">
      <w:pPr>
        <w:jc w:val="both"/>
        <w:rPr>
          <w:lang w:val="lt-LT"/>
        </w:rPr>
      </w:pPr>
      <w:r w:rsidRPr="00627DF9">
        <w:rPr>
          <w:lang w:val="lt-LT"/>
        </w:rPr>
        <w:t>ĮSTATYMO "DĖL DELSPINIGIŲ UŽ NESUMOKĖTUS PASLAUGŲ MOKESČIUS SKAIČIAVIMO FIZINIAMS ASMENIMS" 2 STRAIPSNIO PAKEITIMO ĮSTATYMAS</w:t>
      </w:r>
    </w:p>
    <w:p w:rsidR="00627DF9" w:rsidRPr="00627DF9" w:rsidRDefault="00627DF9">
      <w:pPr>
        <w:jc w:val="both"/>
        <w:rPr>
          <w:lang w:val="lt-LT"/>
        </w:rPr>
      </w:pPr>
    </w:p>
    <w:p w:rsidR="00627DF9" w:rsidRPr="00627DF9" w:rsidRDefault="00627DF9">
      <w:pPr>
        <w:jc w:val="both"/>
        <w:rPr>
          <w:lang w:val="lt-LT"/>
        </w:rPr>
      </w:pPr>
      <w:r w:rsidRPr="00627DF9">
        <w:rPr>
          <w:lang w:val="lt-LT"/>
        </w:rPr>
        <w:t>*** Pabaiga ***</w:t>
      </w:r>
    </w:p>
    <w:p w:rsidR="00627DF9" w:rsidRPr="00627DF9" w:rsidRDefault="00627DF9">
      <w:pPr>
        <w:jc w:val="both"/>
        <w:rPr>
          <w:lang w:val="lt-LT"/>
        </w:rPr>
      </w:pPr>
    </w:p>
    <w:p w:rsidR="00627DF9" w:rsidRPr="00627DF9" w:rsidRDefault="00627DF9">
      <w:pPr>
        <w:jc w:val="both"/>
        <w:rPr>
          <w:lang w:val="lt-LT"/>
        </w:rPr>
      </w:pPr>
      <w:r w:rsidRPr="00627DF9">
        <w:rPr>
          <w:lang w:val="lt-LT"/>
        </w:rPr>
        <w:t>Redagavo Aušrinė Trapinskienė (2013-10-21)</w:t>
      </w:r>
    </w:p>
    <w:p w:rsidR="00627DF9" w:rsidRPr="00627DF9" w:rsidRDefault="00627DF9">
      <w:pPr>
        <w:jc w:val="both"/>
        <w:rPr>
          <w:lang w:val="lt-LT"/>
        </w:rPr>
      </w:pPr>
      <w:r w:rsidRPr="00627DF9">
        <w:rPr>
          <w:lang w:val="lt-LT"/>
        </w:rPr>
        <w:t xml:space="preserve">                  ausrine.trapinskiene@lrs.lt</w:t>
      </w:r>
      <w:r w:rsidR="00B919D0">
        <w:rPr>
          <w:lang w:val="lt-LT"/>
        </w:rPr>
        <w:t xml:space="preserve"> </w:t>
      </w:r>
    </w:p>
    <w:sectPr w:rsidR="00627DF9" w:rsidRPr="00627DF9">
      <w:pgSz w:w="11909" w:h="16834" w:code="9"/>
      <w:pgMar w:top="1440" w:right="1800" w:bottom="1440" w:left="1800" w:header="706" w:footer="706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1C"/>
    <w:rsid w:val="000E6734"/>
    <w:rsid w:val="00434CC7"/>
    <w:rsid w:val="00627DF9"/>
    <w:rsid w:val="00795B1C"/>
    <w:rsid w:val="00903854"/>
    <w:rsid w:val="00B919D0"/>
    <w:rsid w:val="00CD2642"/>
    <w:rsid w:val="00F7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yperlink"/>
    <w:qFormat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semiHidden/>
    <w:rPr>
      <w:rFonts w:ascii="Courier New" w:hAnsi="Courier New" w:cs="Courier New"/>
      <w:lang w:val="lt-LT"/>
    </w:rPr>
  </w:style>
  <w:style w:type="character" w:styleId="Hyperlink">
    <w:name w:val="Hyperlink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yperlink"/>
    <w:qFormat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semiHidden/>
    <w:rPr>
      <w:rFonts w:ascii="Courier New" w:hAnsi="Courier New" w:cs="Courier New"/>
      <w:lang w:val="lt-LT"/>
    </w:rPr>
  </w:style>
  <w:style w:type="character" w:styleId="Hyperlink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a=30385&amp;b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lrs.lt/cgi-bin/preps2?a=457483&amp;b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3.lrs.lt/cgi-bin/preps2?a=30385&amp;b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3.lrs.lt/pls/inter/dokpaieska.showdoc_l?p_id=152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3.lrs.lt/cgi-bin/preps2?a=457483&amp;b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1832</Characters>
  <Application>Microsoft Office Word</Application>
  <DocSecurity>4</DocSecurity>
  <Lines>70</Lines>
  <Paragraphs>42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LIETUVOS RESPUBLIKOS</vt:lpstr>
      <vt:lpstr>                      LIETUVOS RESPUBLIKOS</vt:lpstr>
    </vt:vector>
  </TitlesOfParts>
  <Company>Seimas</Company>
  <LinksUpToDate>false</LinksUpToDate>
  <CharactersWithSpaces>2034</CharactersWithSpaces>
  <SharedDoc>false</SharedDoc>
  <HLinks>
    <vt:vector size="30" baseType="variant">
      <vt:variant>
        <vt:i4>2031697</vt:i4>
      </vt:variant>
      <vt:variant>
        <vt:i4>12</vt:i4>
      </vt:variant>
      <vt:variant>
        <vt:i4>0</vt:i4>
      </vt:variant>
      <vt:variant>
        <vt:i4>5</vt:i4>
      </vt:variant>
      <vt:variant>
        <vt:lpwstr>http://www3.lrs.lt/cgi-bin/preps2?a=457483&amp;b=</vt:lpwstr>
      </vt:variant>
      <vt:variant>
        <vt:lpwstr/>
      </vt:variant>
      <vt:variant>
        <vt:i4>6029339</vt:i4>
      </vt:variant>
      <vt:variant>
        <vt:i4>9</vt:i4>
      </vt:variant>
      <vt:variant>
        <vt:i4>0</vt:i4>
      </vt:variant>
      <vt:variant>
        <vt:i4>5</vt:i4>
      </vt:variant>
      <vt:variant>
        <vt:lpwstr>http://www3.lrs.lt/cgi-bin/preps2?a=30385&amp;b=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http://www3.lrs.lt/cgi-bin/preps2?a=457483&amp;b=</vt:lpwstr>
      </vt:variant>
      <vt:variant>
        <vt:lpwstr/>
      </vt:variant>
      <vt:variant>
        <vt:i4>6029339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http://www3.lrs.lt/cgi-bin/preps2?a=30385&amp;b=</vt:lpwstr>
      </vt:variant>
      <vt:variant>
        <vt:lpwstr/>
      </vt:variant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http://www3.lrs.lt/pls/inter/dokpaieska.showdoc_l?p_id=15207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LIETUVOS RESPUBLIKOS</dc:title>
  <dc:subject/>
  <dc:creator>Romas Jurenas</dc:creator>
  <cp:keywords/>
  <dc:description> </dc:description>
  <cp:lastModifiedBy>CLUSadmin</cp:lastModifiedBy>
  <cp:revision>2</cp:revision>
  <dcterms:created xsi:type="dcterms:W3CDTF">2015-07-06T09:18:00Z</dcterms:created>
  <dcterms:modified xsi:type="dcterms:W3CDTF">2015-07-06T09:18:00Z</dcterms:modified>
</cp:coreProperties>
</file>