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2023-07-06 iki 2023-10-25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21c050812c164f93965dd133ee4c565c"/>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66ce2f92525446d0b45e676b1ce48cd7"/>
                    <w:lock w:val="sdtLocked"/>
                    <w:richText/>
                  </w:sdtPr>
                  <w:sdtContent>
                    <w:p>
                      <w:pPr>
                        <w:ind w:firstLine="720"/>
                        <w:jc w:val="both"/>
                        <w:rPr>
                          <w:b/>
                          <w:color w:val="000000"/>
                          <w:sz w:val="22"/>
                        </w:rPr>
                      </w:pPr>
                      <w:sdt>
                        <w:sdtPr>
                          <w:alias w:val="Numeris"/>
                          <w:tag w:val="nr_66ce2f92525446d0b45e676b1ce48cd7"/>
                          <w:lock w:val="sdtLocked"/>
                          <w:richText/>
                        </w:sdtPr>
                        <w:sdtContent>
                          <w:r>
                            <w:rPr>
                              <w:b/>
                              <w:color w:val="000000"/>
                              <w:sz w:val="22"/>
                            </w:rPr>
                            <w:t>51</w:t>
                          </w:r>
                        </w:sdtContent>
                      </w:sdt>
                      <w:r>
                        <w:rPr>
                          <w:b/>
                          <w:color w:val="000000"/>
                          <w:sz w:val="22"/>
                        </w:rPr>
                        <w:t xml:space="preserve"> straipsnis. </w:t>
                      </w:r>
                      <w:sdt>
                        <w:sdtPr>
                          <w:alias w:val="Pavadinimas"/>
                          <w:tag w:val="title_66ce2f92525446d0b45e676b1ce48cd7"/>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0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06"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0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08"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09"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10"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11"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12"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6"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20"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8922d0ceca4142f1bfb905dd06ee792c"/>
                        <w:lock w:val="sdtLocked"/>
                        <w:richText/>
                      </w:sdtPr>
                      <w:sdtContent>
                        <w:p>
                          <w:pPr>
                            <w:ind w:firstLine="720"/>
                            <w:jc w:val="both"/>
                            <w:rPr>
                              <w:sz w:val="22"/>
                              <w:szCs w:val="22"/>
                            </w:rPr>
                          </w:pPr>
                          <w:sdt>
                            <w:sdtPr>
                              <w:alias w:val="Numeris"/>
                              <w:tag w:val="nr_8922d0ceca4142f1bfb905dd06ee792c"/>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rPr>
                          </w:pPr>
                          <w:r>
                            <w:rPr>
                              <w:sz w:val="22"/>
                              <w:szCs w:val="22"/>
                            </w:rPr>
                            <w:t>baudžiamas viešaisiais darbais arba bauda,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0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fe900698fd0c438c8fa98b04df0dc4b4"/>
                        <w:lock w:val="sdtLocked"/>
                        <w:richText/>
                      </w:sdtPr>
                      <w:sdtContent>
                        <w:p>
                          <w:pPr>
                            <w:ind w:firstLine="720"/>
                            <w:jc w:val="both"/>
                            <w:rPr>
                              <w:b/>
                              <w:color w:val="000000"/>
                              <w:sz w:val="22"/>
                            </w:rPr>
                          </w:pPr>
                          <w:sdt>
                            <w:sdtPr>
                              <w:alias w:val="Numeris"/>
                              <w:tag w:val="nr_fe900698fd0c438c8fa98b04df0dc4b4"/>
                              <w:lock w:val="sdtLocked"/>
                              <w:richText/>
                            </w:sdtPr>
                            <w:sdtContent>
                              <w:r>
                                <w:rPr>
                                  <w:sz w:val="22"/>
                                  <w:szCs w:val="22"/>
                                </w:rPr>
                                <w:t>3</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6db08719a37746798e45793c418c4c70"/>
                        <w:lock w:val="sdtLocked"/>
                        <w:richText/>
                      </w:sdtPr>
                      <w:sdtContent>
                        <w:p>
                          <w:pPr>
                            <w:ind w:firstLine="720"/>
                            <w:jc w:val="both"/>
                            <w:rPr>
                              <w:b/>
                              <w:color w:val="000000"/>
                              <w:sz w:val="22"/>
                            </w:rPr>
                          </w:pPr>
                          <w:sdt>
                            <w:sdtPr>
                              <w:alias w:val="Numeris"/>
                              <w:tag w:val="nr_6db08719a37746798e45793c418c4c70"/>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1951b59cfd104c03acf6ab47c4a80b2c"/>
                        <w:lock w:val="sdtLocked"/>
                        <w:richText/>
                      </w:sdtPr>
                      <w:sdtContent>
                        <w:p>
                          <w:pPr>
                            <w:ind w:firstLine="720"/>
                            <w:jc w:val="both"/>
                            <w:rPr>
                              <w:sz w:val="22"/>
                              <w:szCs w:val="22"/>
                            </w:rPr>
                          </w:pPr>
                          <w:sdt>
                            <w:sdtPr>
                              <w:alias w:val="Numeris"/>
                              <w:tag w:val="nr_1951b59cfd104c03acf6ab47c4a80b2c"/>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rPr>
                          </w:pPr>
                          <w:r>
                            <w:rPr>
                              <w:sz w:val="22"/>
                              <w:szCs w:val="22"/>
                            </w:rPr>
                            <w:t>baudžiamas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8bd6ceffc3044f6e9aa441855ea43d9f"/>
                        <w:lock w:val="sdtLocked"/>
                        <w:richText/>
                      </w:sdtPr>
                      <w:sdtContent>
                        <w:p>
                          <w:pPr>
                            <w:ind w:firstLine="720"/>
                            <w:jc w:val="both"/>
                            <w:rPr>
                              <w:sz w:val="22"/>
                              <w:szCs w:val="22"/>
                            </w:rPr>
                          </w:pPr>
                          <w:sdt>
                            <w:sdtPr>
                              <w:alias w:val="Numeris"/>
                              <w:tag w:val="nr_8bd6ceffc3044f6e9aa441855ea43d9f"/>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rPr>
                          </w:pPr>
                          <w:r>
                            <w:rPr>
                              <w:sz w:val="22"/>
                              <w:szCs w:val="22"/>
                            </w:rPr>
                            <w:t>baudžiamas laisvės atėmimu nuo dvejų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feee95f2a5cc40d89c8b0df74a02307c"/>
                        <w:lock w:val="sdtLocked"/>
                        <w:richText/>
                      </w:sdtPr>
                      <w:sdtContent>
                        <w:p>
                          <w:pPr>
                            <w:ind w:firstLine="720"/>
                            <w:jc w:val="both"/>
                            <w:rPr>
                              <w:sz w:val="22"/>
                              <w:szCs w:val="22"/>
                            </w:rPr>
                          </w:pPr>
                          <w:sdt>
                            <w:sdtPr>
                              <w:alias w:val="Numeris"/>
                              <w:tag w:val="nr_feee95f2a5cc40d89c8b0df74a02307c"/>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rPr>
                          </w:pPr>
                          <w:r>
                            <w:rPr>
                              <w:sz w:val="22"/>
                              <w:szCs w:val="22"/>
                            </w:rPr>
                            <w:t>baudžiamas laisvės atėmimu nuo trejų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a15723978bad483d8d95f00a858a100f"/>
                        <w:lock w:val="sdtLocked"/>
                        <w:richText/>
                      </w:sdtPr>
                      <w:sdtContent>
                        <w:p>
                          <w:pPr>
                            <w:ind w:firstLine="720"/>
                            <w:jc w:val="both"/>
                            <w:rPr>
                              <w:b/>
                              <w:color w:val="000000"/>
                              <w:sz w:val="22"/>
                            </w:rPr>
                          </w:pPr>
                          <w:sdt>
                            <w:sdtPr>
                              <w:alias w:val="Numeris"/>
                              <w:tag w:val="nr_a15723978bad483d8d95f00a858a100f"/>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b52b8e2dda14e6c9c39e79a5997e44b"/>
                        <w:lock w:val="sdtLocked"/>
                        <w:richText/>
                      </w:sdtPr>
                      <w:sdtContent>
                        <w:p>
                          <w:pPr>
                            <w:ind w:firstLine="720"/>
                            <w:jc w:val="both"/>
                            <w:rPr>
                              <w:b/>
                              <w:color w:val="000000"/>
                              <w:sz w:val="22"/>
                            </w:rPr>
                          </w:pPr>
                          <w:sdt>
                            <w:sdtPr>
                              <w:alias w:val="Numeris"/>
                              <w:tag w:val="nr_5b52b8e2dda14e6c9c39e79a5997e44b"/>
                              <w:lock w:val="sdtLocked"/>
                              <w:richText/>
                            </w:sdtPr>
                            <w:sdtContent>
                              <w:r>
                                <w:rPr>
                                  <w:sz w:val="22"/>
                                  <w:szCs w:val="22"/>
                                </w:rPr>
                                <w:t>6</w:t>
                              </w:r>
                            </w:sdtContent>
                          </w:sdt>
                          <w:r>
                            <w:rPr>
                              <w:sz w:val="22"/>
                              <w:szCs w:val="22"/>
                            </w:rPr>
                            <w:t>. Už šio straipsnio 1 ir 4 dalyse numatytas veikas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952464074e8941d78756d4995c39f96c"/>
                        <w:lock w:val="sdtLocked"/>
                        <w:richText/>
                      </w:sdtPr>
                      <w:sdtContent>
                        <w:p>
                          <w:pPr>
                            <w:ind w:firstLine="720"/>
                            <w:jc w:val="both"/>
                            <w:rPr>
                              <w:rFonts w:eastAsia="MS Mincho"/>
                              <w:i/>
                              <w:iCs/>
                              <w:sz w:val="20"/>
                              <w:lang w:val="x-none"/>
                            </w:rPr>
                          </w:pPr>
                          <w:sdt>
                            <w:sdtPr>
                              <w:alias w:val="Numeris"/>
                              <w:tag w:val="nr_952464074e8941d78756d4995c39f96c"/>
                              <w:lock w:val="sdtLocked"/>
                              <w:richText/>
                            </w:sdtPr>
                            <w:sdtContent>
                              <w:r>
                                <w:rPr>
                                  <w:sz w:val="22"/>
                                  <w:szCs w:val="22"/>
                                </w:rPr>
                                <w:t>6</w:t>
                              </w:r>
                            </w:sdtContent>
                          </w:sdt>
                          <w:r>
                            <w:rPr>
                              <w:sz w:val="22"/>
                              <w:szCs w:val="22"/>
                            </w:rPr>
                            <w:t>. Už šio straipsnio 1, 2 ir 3 dalyse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19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2856d20271bb4706b4e703a9c9d3aa2d"/>
                        <w:lock w:val="sdtLocked"/>
                        <w:richText/>
                      </w:sdtPr>
                      <w:sdtContent>
                        <w:p>
                          <w:pPr>
                            <w:ind w:firstLine="720"/>
                            <w:jc w:val="both"/>
                            <w:rPr>
                              <w:color w:val="000000"/>
                              <w:sz w:val="22"/>
                            </w:rPr>
                          </w:pPr>
                          <w:sdt>
                            <w:sdtPr>
                              <w:alias w:val="Numeris"/>
                              <w:tag w:val="nr_2856d20271bb4706b4e703a9c9d3aa2d"/>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326119b1294243dd83271f5dbb8c5520"/>
                        <w:lock w:val="sdtLocked"/>
                        <w:richText/>
                      </w:sdtPr>
                      <w:sdtContent>
                        <w:p>
                          <w:pPr>
                            <w:ind w:firstLine="720"/>
                            <w:jc w:val="both"/>
                            <w:rPr>
                              <w:sz w:val="22"/>
                              <w:szCs w:val="22"/>
                            </w:rPr>
                          </w:pPr>
                          <w:sdt>
                            <w:sdtPr>
                              <w:alias w:val="Numeris"/>
                              <w:tag w:val="nr_326119b1294243dd83271f5dbb8c5520"/>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076ad362cd28477aa7011e6f4303a804"/>
                        <w:lock w:val="sdtLocked"/>
                        <w:richText/>
                      </w:sdtPr>
                      <w:sdtContent>
                        <w:p>
                          <w:pPr>
                            <w:ind w:firstLine="720"/>
                            <w:jc w:val="both"/>
                            <w:rPr>
                              <w:b/>
                              <w:color w:val="000000"/>
                              <w:sz w:val="22"/>
                            </w:rPr>
                          </w:pPr>
                          <w:sdt>
                            <w:sdtPr>
                              <w:alias w:val="Numeris"/>
                              <w:tag w:val="nr_076ad362cd28477aa7011e6f4303a804"/>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8b076c69b55e4bb88bf3072c90aa56df"/>
                        <w:lock w:val="sdtLocked"/>
                        <w:richText/>
                      </w:sdtPr>
                      <w:sdtContent>
                        <w:p>
                          <w:pPr>
                            <w:ind w:firstLine="720"/>
                            <w:jc w:val="both"/>
                            <w:rPr>
                              <w:color w:val="000000"/>
                              <w:sz w:val="20"/>
                            </w:rPr>
                          </w:pPr>
                          <w:sdt>
                            <w:sdtPr>
                              <w:alias w:val="Numeris"/>
                              <w:tag w:val="nr_8b076c69b55e4bb88bf3072c90aa56df"/>
                              <w:lock w:val="sdtLocked"/>
                              <w:richText/>
                            </w:sdtPr>
                            <w:sdtContent>
                              <w:r>
                                <w:rPr>
                                  <w:sz w:val="22"/>
                                  <w:szCs w:val="22"/>
                                </w:rPr>
                                <w:t>3</w:t>
                              </w:r>
                            </w:sdtContent>
                          </w:sdt>
                          <w:r>
                            <w:rPr>
                              <w:sz w:val="22"/>
                              <w:szCs w:val="22"/>
                            </w:rPr>
                            <w:t>.</w:t>
                          </w:r>
                          <w:r>
                            <w:rPr>
                              <w:b/>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0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0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0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0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da6b0755df6e4a1da7d3a8a8471d2ab3"/>
                        <w:lock w:val="sdtLocked"/>
                        <w:richText/>
                      </w:sdtPr>
                      <w:sdtContent>
                        <w:p>
                          <w:pPr>
                            <w:ind w:firstLine="720"/>
                            <w:jc w:val="both"/>
                            <w:rPr>
                              <w:color w:val="000000"/>
                              <w:sz w:val="22"/>
                            </w:rPr>
                          </w:pPr>
                          <w:sdt>
                            <w:sdtPr>
                              <w:alias w:val="Numeris"/>
                              <w:tag w:val="nr_da6b0755df6e4a1da7d3a8a8471d2ab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64899b30ea4647998819e4def6b5f980"/>
                        <w:lock w:val="sdtLocked"/>
                        <w:richText/>
                      </w:sdtPr>
                      <w:sdtContent>
                        <w:p>
                          <w:pPr>
                            <w:ind w:firstLine="720"/>
                            <w:jc w:val="both"/>
                            <w:rPr>
                              <w:color w:val="000000"/>
                              <w:sz w:val="22"/>
                            </w:rPr>
                          </w:pPr>
                          <w:sdt>
                            <w:sdtPr>
                              <w:alias w:val="Numeris"/>
                              <w:tag w:val="nr_64899b30ea4647998819e4def6b5f980"/>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51a4c969d6d34b559c30b65a81ea1b35"/>
                        <w:lock w:val="sdtLocked"/>
                        <w:richText/>
                      </w:sdtPr>
                      <w:sdtContent>
                        <w:p>
                          <w:pPr>
                            <w:ind w:firstLine="720"/>
                            <w:jc w:val="both"/>
                            <w:rPr>
                              <w:color w:val="000000"/>
                              <w:sz w:val="22"/>
                            </w:rPr>
                          </w:pPr>
                          <w:sdt>
                            <w:sdtPr>
                              <w:alias w:val="Numeris"/>
                              <w:tag w:val="nr_51a4c969d6d34b559c30b65a81ea1b35"/>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027e1fce211d426a8c2cd90d11e2ad1e"/>
                        <w:lock w:val="sdtLocked"/>
                        <w:richText/>
                      </w:sdtPr>
                      <w:sdtContent>
                        <w:p>
                          <w:pPr>
                            <w:ind w:firstLine="720"/>
                            <w:jc w:val="both"/>
                            <w:rPr>
                              <w:b/>
                              <w:color w:val="000000"/>
                              <w:sz w:val="22"/>
                            </w:rPr>
                          </w:pPr>
                          <w:sdt>
                            <w:sdtPr>
                              <w:alias w:val="Numeris"/>
                              <w:tag w:val="nr_027e1fce211d426a8c2cd90d11e2ad1e"/>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939485b9685449fe9203b55d81e6a642"/>
                        <w:lock w:val="sdtLocked"/>
                        <w:richText/>
                      </w:sdtPr>
                      <w:sdtContent>
                        <w:p>
                          <w:pPr>
                            <w:ind w:firstLine="720"/>
                            <w:jc w:val="both"/>
                            <w:rPr>
                              <w:color w:val="000000"/>
                              <w:sz w:val="22"/>
                            </w:rPr>
                          </w:pPr>
                          <w:sdt>
                            <w:sdtPr>
                              <w:alias w:val="Numeris"/>
                              <w:tag w:val="nr_939485b9685449fe9203b55d81e6a642"/>
                              <w:lock w:val="sdtLocked"/>
                              <w:richText/>
                            </w:sdtPr>
                            <w:sdtContent>
                              <w:r>
                                <w:rPr>
                                  <w:sz w:val="22"/>
                                  <w:szCs w:val="22"/>
                                </w:rPr>
                                <w:t>3</w:t>
                              </w:r>
                            </w:sdtContent>
                          </w:sdt>
                          <w:r>
                            <w:rPr>
                              <w:sz w:val="22"/>
                              <w:szCs w:val="22"/>
                            </w:rPr>
                            <w:t>. Už šio straipsnio 1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84bf8926a98d4bfbb6b69f354dec3e2f"/>
                        <w:lock w:val="sdtLocked"/>
                        <w:richText/>
                      </w:sdtPr>
                      <w:sdtContent>
                        <w:p>
                          <w:pPr>
                            <w:ind w:firstLine="720"/>
                            <w:jc w:val="both"/>
                            <w:rPr>
                              <w:sz w:val="22"/>
                            </w:rPr>
                          </w:pPr>
                          <w:sdt>
                            <w:sdtPr>
                              <w:alias w:val="Numeris"/>
                              <w:tag w:val="nr_84bf8926a98d4bfbb6b69f354dec3e2f"/>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9c619dec72594afa865bf3aaef593e55"/>
                        <w:lock w:val="sdtLocked"/>
                        <w:richText/>
                      </w:sdtPr>
                      <w:sdtContent>
                        <w:p>
                          <w:pPr>
                            <w:tabs>
                              <w:tab w:val="left" w:pos="1276"/>
                            </w:tabs>
                            <w:ind w:firstLine="720"/>
                            <w:jc w:val="both"/>
                            <w:rPr>
                              <w:color w:val="000000"/>
                              <w:sz w:val="22"/>
                            </w:rPr>
                          </w:pPr>
                          <w:sdt>
                            <w:sdtPr>
                              <w:alias w:val="Numeris"/>
                              <w:tag w:val="nr_9c619dec72594afa865bf3aaef593e55"/>
                              <w:lock w:val="sdtLocked"/>
                              <w:richText/>
                            </w:sdtPr>
                            <w:sdtContent>
                              <w:r>
                                <w:rPr>
                                  <w:sz w:val="22"/>
                                  <w:szCs w:val="22"/>
                                </w:rPr>
                                <w:t>5</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5f7a04d8d5cd459da5b29fe77ff5ba2f"/>
                        <w:lock w:val="sdtLocked"/>
                        <w:richText/>
                      </w:sdtPr>
                      <w:sdtContent>
                        <w:p>
                          <w:pPr>
                            <w:ind w:firstLine="720"/>
                            <w:jc w:val="both"/>
                            <w:rPr>
                              <w:color w:val="000000"/>
                              <w:sz w:val="22"/>
                            </w:rPr>
                          </w:pPr>
                          <w:sdt>
                            <w:sdtPr>
                              <w:alias w:val="Numeris"/>
                              <w:tag w:val="nr_5f7a04d8d5cd459da5b29fe77ff5ba2f"/>
                              <w:lock w:val="sdtLocked"/>
                              <w:richText/>
                            </w:sdtPr>
                            <w:sdtContent>
                              <w:r>
                                <w:rPr>
                                  <w:bCs/>
                                  <w:sz w:val="22"/>
                                  <w:szCs w:val="22"/>
                                </w:rPr>
                                <w:t>4</w:t>
                              </w:r>
                            </w:sdtContent>
                          </w:sdt>
                          <w:r>
                            <w:rPr>
                              <w:bCs/>
                              <w:sz w:val="22"/>
                              <w:szCs w:val="22"/>
                            </w:rPr>
                            <w:t xml:space="preserve">. </w:t>
                          </w:r>
                          <w:r>
                            <w:rPr>
                              <w:sz w:val="22"/>
                              <w:szCs w:val="22"/>
                            </w:rPr>
                            <w:t>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1f29df4e42e8441385b36b08ab9cfefc"/>
                        <w:lock w:val="sdtLocked"/>
                        <w:richText/>
                      </w:sdtPr>
                      <w:sdtContent>
                        <w:p>
                          <w:pPr>
                            <w:ind w:firstLine="720"/>
                            <w:jc w:val="both"/>
                            <w:rPr>
                              <w:sz w:val="22"/>
                              <w:szCs w:val="22"/>
                            </w:rPr>
                          </w:pPr>
                          <w:sdt>
                            <w:sdtPr>
                              <w:alias w:val="Numeris"/>
                              <w:tag w:val="nr_1f29df4e42e8441385b36b08ab9cfefc"/>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rPr>
                          </w:pPr>
                          <w:r>
                            <w:rPr>
                              <w:sz w:val="22"/>
                              <w:szCs w:val="22"/>
                            </w:rPr>
                            <w:t>baudžiamas bauda arba 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1386ed8888ee4dfcb2920845762deccd"/>
                        <w:lock w:val="sdtLocked"/>
                        <w:richText/>
                      </w:sdtPr>
                      <w:sdtContent>
                        <w:p>
                          <w:pPr>
                            <w:ind w:firstLine="720"/>
                            <w:jc w:val="both"/>
                            <w:rPr>
                              <w:sz w:val="22"/>
                              <w:szCs w:val="22"/>
                            </w:rPr>
                          </w:pPr>
                          <w:sdt>
                            <w:sdtPr>
                              <w:alias w:val="Numeris"/>
                              <w:tag w:val="nr_1386ed8888ee4dfcb2920845762deccd"/>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9"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2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30"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3d4563decf444a0690914149f0d4f270"/>
                        <w:lock w:val="sdtLocked"/>
                        <w:richText/>
                      </w:sdtPr>
                      <w:sdtContent>
                        <w:p>
                          <w:pPr>
                            <w:ind w:firstLine="720"/>
                            <w:jc w:val="both"/>
                            <w:rPr>
                              <w:color w:val="000000"/>
                              <w:sz w:val="22"/>
                            </w:rPr>
                          </w:pPr>
                          <w:sdt>
                            <w:sdtPr>
                              <w:alias w:val="Numeris"/>
                              <w:tag w:val="nr_3d4563decf444a0690914149f0d4f27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34ca4b075b5b48ad9d70fdad353ed6de"/>
                        <w:lock w:val="sdtLocked"/>
                        <w:richText/>
                      </w:sdtPr>
                      <w:sdtContent>
                        <w:p>
                          <w:pPr>
                            <w:ind w:firstLine="720"/>
                            <w:jc w:val="both"/>
                            <w:rPr>
                              <w:b/>
                              <w:color w:val="000000"/>
                              <w:sz w:val="22"/>
                            </w:rPr>
                          </w:pPr>
                          <w:sdt>
                            <w:sdtPr>
                              <w:alias w:val="Numeris"/>
                              <w:tag w:val="nr_34ca4b075b5b48ad9d70fdad353ed6de"/>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03064c208fc54ce788a14894ed799b45"/>
                        <w:lock w:val="sdtLocked"/>
                        <w:richText/>
                      </w:sdtPr>
                      <w:sdtContent>
                        <w:p>
                          <w:pPr>
                            <w:ind w:firstLine="720"/>
                            <w:jc w:val="both"/>
                            <w:rPr>
                              <w:color w:val="000000"/>
                              <w:sz w:val="22"/>
                            </w:rPr>
                          </w:pPr>
                          <w:sdt>
                            <w:sdtPr>
                              <w:alias w:val="Numeris"/>
                              <w:tag w:val="nr_03064c208fc54ce788a14894ed799b45"/>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1cdce27d14e64827a62f7e7e7e0df2f7"/>
                        <w:lock w:val="sdtLocked"/>
                        <w:richText/>
                      </w:sdtPr>
                      <w:sdtContent>
                        <w:p>
                          <w:pPr>
                            <w:ind w:firstLine="720"/>
                            <w:jc w:val="both"/>
                            <w:rPr>
                              <w:color w:val="000000"/>
                              <w:sz w:val="22"/>
                            </w:rPr>
                          </w:pPr>
                          <w:sdt>
                            <w:sdtPr>
                              <w:alias w:val="Numeris"/>
                              <w:tag w:val="nr_1cdce27d14e64827a62f7e7e7e0df2f7"/>
                              <w:lock w:val="sdtLocked"/>
                              <w:richText/>
                            </w:sdtPr>
                            <w:sdtContent>
                              <w:r>
                                <w:rPr>
                                  <w:sz w:val="22"/>
                                  <w:szCs w:val="22"/>
                                </w:rPr>
                                <w:t>3</w:t>
                              </w:r>
                            </w:sdtContent>
                          </w:sdt>
                          <w:r>
                            <w:rPr>
                              <w:sz w:val="22"/>
                              <w:szCs w:val="22"/>
                            </w:rPr>
                            <w:t>. Asmuo atsako pagal šį straipsnį tik tais atvejais, kai jame numatytos veikos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3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3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5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7"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60"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65"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8"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9"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2"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2a30028518444467bc3fed690f10f36b"/>
                        <w:lock w:val="sdtLocked"/>
                        <w:richText/>
                      </w:sdtPr>
                      <w:sdtContent>
                        <w:p>
                          <w:pPr>
                            <w:ind w:firstLine="720"/>
                            <w:jc w:val="both"/>
                            <w:rPr>
                              <w:b/>
                              <w:color w:val="000000"/>
                              <w:sz w:val="22"/>
                            </w:rPr>
                          </w:pPr>
                          <w:sdt>
                            <w:sdtPr>
                              <w:alias w:val="Numeris"/>
                              <w:tag w:val="nr_2a30028518444467bc3fed690f10f36b"/>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b02ce674f9d744178563f4fbbc3b0702"/>
                    <w:lock w:val="sdtLocked"/>
                    <w:richText/>
                  </w:sdtPr>
                  <w:sdtContent>
                    <w:p>
                      <w:pPr>
                        <w:ind w:firstLine="720"/>
                        <w:jc w:val="both"/>
                        <w:rPr>
                          <w:sz w:val="22"/>
                        </w:rPr>
                      </w:pPr>
                      <w:sdt>
                        <w:sdtPr>
                          <w:alias w:val="Pavadinimas"/>
                          <w:tag w:val="title_b02ce674f9d744178563f4fbbc3b0702"/>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eb992959adb341dc9939d9b12e620277"/>
                        <w:lock w:val="sdtLocked"/>
                        <w:richText/>
                      </w:sdtPr>
                      <w:sdtContent>
                        <w:p>
                          <w:pPr>
                            <w:ind w:firstLine="720"/>
                            <w:jc w:val="both"/>
                            <w:rPr>
                              <w:bCs/>
                              <w:i/>
                              <w:iCs/>
                              <w:color w:val="000000"/>
                              <w:sz w:val="20"/>
                            </w:rPr>
                          </w:pPr>
                          <w:sdt>
                            <w:sdtPr>
                              <w:alias w:val="Numeris"/>
                              <w:tag w:val="nr_eb992959adb341dc9939d9b12e620277"/>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f526eccad1114878b8460d8c0412cda5"/>
                        <w:lock w:val="sdtLocked"/>
                        <w:richText/>
                      </w:sdtPr>
                      <w:sdtContent>
                        <w:p>
                          <w:pPr>
                            <w:ind w:firstLine="720"/>
                            <w:jc w:val="both"/>
                            <w:rPr>
                              <w:color w:val="000000"/>
                              <w:sz w:val="22"/>
                            </w:rPr>
                          </w:pPr>
                          <w:sdt>
                            <w:sdtPr>
                              <w:alias w:val="Numeris"/>
                              <w:tag w:val="nr_f526eccad1114878b8460d8c0412cda5"/>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f5a265b971a24a509823499571011b07"/>
                        <w:lock w:val="sdtLocked"/>
                        <w:richText/>
                      </w:sdtPr>
                      <w:sdtContent>
                        <w:p>
                          <w:pPr>
                            <w:ind w:firstLine="720"/>
                            <w:jc w:val="both"/>
                            <w:rPr>
                              <w:color w:val="000000"/>
                              <w:sz w:val="22"/>
                            </w:rPr>
                          </w:pPr>
                          <w:sdt>
                            <w:sdtPr>
                              <w:alias w:val="Numeris"/>
                              <w:tag w:val="nr_f5a265b971a24a509823499571011b07"/>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190e1d74cfd54cb19dd5cc872e0bd2fb"/>
                        <w:lock w:val="sdtLocked"/>
                        <w:richText/>
                      </w:sdtPr>
                      <w:sdtContent>
                        <w:p>
                          <w:pPr>
                            <w:ind w:firstLine="720"/>
                            <w:jc w:val="both"/>
                            <w:rPr>
                              <w:color w:val="000000"/>
                              <w:sz w:val="22"/>
                            </w:rPr>
                          </w:pPr>
                          <w:sdt>
                            <w:sdtPr>
                              <w:alias w:val="Numeris"/>
                              <w:tag w:val="nr_190e1d74cfd54cb19dd5cc872e0bd2fb"/>
                              <w:lock w:val="sdtLocked"/>
                              <w:richText/>
                            </w:sdtPr>
                            <w:sdtContent>
                              <w:r>
                                <w:rPr>
                                  <w:sz w:val="22"/>
                                  <w:szCs w:val="22"/>
                                </w:rPr>
                                <w:t>7</w:t>
                              </w:r>
                            </w:sdtContent>
                          </w:sdt>
                          <w:r>
                            <w:rPr>
                              <w:sz w:val="22"/>
                              <w:szCs w:val="22"/>
                            </w:rPr>
                            <w:t>.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1"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b05d2f07e8b54655923ecda66d0177d9"/>
                        <w:lock w:val="sdtLocked"/>
                        <w:richText/>
                      </w:sdtPr>
                      <w:sdtContent>
                        <w:p>
                          <w:pPr>
                            <w:ind w:firstLine="720"/>
                            <w:jc w:val="both"/>
                            <w:rPr>
                              <w:color w:val="000000"/>
                              <w:sz w:val="22"/>
                            </w:rPr>
                          </w:pPr>
                          <w:sdt>
                            <w:sdtPr>
                              <w:alias w:val="Numeris"/>
                              <w:tag w:val="nr_b05d2f07e8b54655923ecda66d0177d9"/>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ad83045c28a143a5bb6ac97c743bae50"/>
                        <w:lock w:val="sdtLocked"/>
                        <w:richText/>
                      </w:sdtPr>
                      <w:sdtContent>
                        <w:p>
                          <w:pPr>
                            <w:ind w:firstLine="720"/>
                            <w:jc w:val="both"/>
                            <w:rPr>
                              <w:color w:val="000000"/>
                              <w:sz w:val="22"/>
                            </w:rPr>
                          </w:pPr>
                          <w:sdt>
                            <w:sdtPr>
                              <w:alias w:val="Numeris"/>
                              <w:tag w:val="nr_ad83045c28a143a5bb6ac97c743bae50"/>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7c8570bde91b42158e46770af68b66cc"/>
                        <w:lock w:val="sdtLocked"/>
                        <w:richText/>
                      </w:sdtPr>
                      <w:sdtContent>
                        <w:p>
                          <w:pPr>
                            <w:ind w:firstLine="720"/>
                            <w:jc w:val="both"/>
                            <w:rPr>
                              <w:color w:val="000000"/>
                              <w:sz w:val="22"/>
                            </w:rPr>
                          </w:pPr>
                          <w:sdt>
                            <w:sdtPr>
                              <w:alias w:val="Numeris"/>
                              <w:tag w:val="nr_7c8570bde91b42158e46770af68b66cc"/>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4"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9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6"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8"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9"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0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1"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4" w:history="1">
                        <w:r>
                          <w:rPr>
                            <w:i/>
                            <w:color w:val="0000FF"/>
                            <w:sz w:val="20"/>
                            <w:u w:val="single"/>
                          </w:rPr>
                          <w:t>XI-579</w:t>
                        </w:r>
                      </w:hyperlink>
                      <w:r>
                        <w:rPr>
                          <w:i/>
                          <w:sz w:val="20"/>
                        </w:rPr>
                        <w:t>, 2009-12-17, Žin., 2010, Nr. 1-1 (2010-01-05),</w:t>
                      </w:r>
                      <w:r>
                        <w:rPr>
                          <w:b/>
                          <w:i/>
                          <w:sz w:val="20"/>
                        </w:rPr>
                        <w:t xml:space="preserve"> įstatymo </w:t>
                      </w:r>
                      <w:hyperlink r:id="rId305"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7"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403e4418ad3447318a2b64962f4ec5a4"/>
                        <w:lock w:val="sdtLocked"/>
                        <w:richText/>
                      </w:sdtPr>
                      <w:sdtContent>
                        <w:p>
                          <w:pPr>
                            <w:ind w:firstLine="720"/>
                            <w:jc w:val="both"/>
                          </w:pPr>
                          <w:sdt>
                            <w:sdtPr>
                              <w:alias w:val="Numeris"/>
                              <w:tag w:val="nr_403e4418ad3447318a2b64962f4ec5a4"/>
                              <w:lock w:val="sdtLocked"/>
                              <w:richText/>
                            </w:sdtPr>
                            <w:sdtContent>
                              <w:r>
                                <w:rPr>
                                  <w:sz w:val="22"/>
                                  <w:szCs w:val="22"/>
                                </w:rPr>
                                <w:t>2</w:t>
                              </w:r>
                            </w:sdtContent>
                          </w:sdt>
                          <w:r>
                            <w:rPr>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f22bfa21310b42468480a3735d3d02ae"/>
                        <w:lock w:val="sdtLocked"/>
                        <w:richText/>
                      </w:sdtPr>
                      <w:sdtContent>
                        <w:p>
                          <w:pPr>
                            <w:ind w:firstLine="720"/>
                            <w:jc w:val="both"/>
                            <w:rPr>
                              <w:color w:val="000000"/>
                              <w:sz w:val="22"/>
                            </w:rPr>
                          </w:pPr>
                          <w:sdt>
                            <w:sdtPr>
                              <w:alias w:val="Numeris"/>
                              <w:tag w:val="nr_f22bfa21310b42468480a3735d3d02ae"/>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dalyje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8"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0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7"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2"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2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6e59977adbb41708427d0fb94ba8f99"/>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6e59977adbb41708427d0fb94ba8f99"/>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39"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4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47" w:history="1">
            <w:r>
              <w:rPr>
                <w:i/>
                <w:color w:val="0000FF"/>
                <w:sz w:val="20"/>
                <w:u w:val="single"/>
              </w:rPr>
              <w:t>XI-1917</w:t>
            </w:r>
          </w:hyperlink>
          <w:r>
            <w:rPr>
              <w:i/>
              <w:sz w:val="20"/>
            </w:rPr>
            <w:t>, 2011-12-23, Žin., 2012, Nr. 4-115 (2012-01-06)</w:t>
          </w:r>
        </w:p>
        <w:p>
          <w:pPr>
            <w:rPr>
              <w:i/>
              <w:sz w:val="20"/>
            </w:rPr>
          </w:pPr>
          <w:r>
            <w:rPr>
              <w:i/>
              <w:sz w:val="20"/>
            </w:rPr>
            <w:t xml:space="preserve">Nr. </w:t>
          </w:r>
          <w:hyperlink r:id="rId348"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49"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50"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1"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52"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53"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4"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5"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6"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7"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8"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59"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0"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1"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2"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3"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4"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65"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6"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7"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68"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9"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370"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1"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2"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373"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4"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5"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376"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7"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8"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9"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0"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1"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2"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3"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384"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5"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86"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87"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388"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389"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390"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391"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392"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393"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394"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395"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396"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397"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398"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399"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00"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01"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56EB8F3"/>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57.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58.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57.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58.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59.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59.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15815&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215815&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53255&amp;b="/>
  <Relationship Id="rId193" Type="http://schemas.openxmlformats.org/officeDocument/2006/relationships/hyperlink" TargetMode="External" Target="http://www3.lrs.lt/cgi-bin/preps2?a=209705&amp;b="/>
  <Relationship Id="rId194" Type="http://schemas.openxmlformats.org/officeDocument/2006/relationships/hyperlink" TargetMode="External" Target="http://www3.lrs.lt/cgi-bin/preps2?a=20970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88230&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22695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2695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15815&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28499&amp;b="/>
  <Relationship Id="rId207" Type="http://schemas.openxmlformats.org/officeDocument/2006/relationships/hyperlink" TargetMode="External" Target="http://www3.lrs.lt/cgi-bin/preps2?a=20970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402516&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402516&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237323&amp;b="/>
  <Relationship Id="rId218" Type="http://schemas.openxmlformats.org/officeDocument/2006/relationships/hyperlink" TargetMode="External" Target="http://www3.lrs.lt/cgi-bin/preps2?a=258888&amp;b="/>
  <Relationship Id="rId219" Type="http://schemas.openxmlformats.org/officeDocument/2006/relationships/hyperlink" TargetMode="External" Target="http://www3.lrs.lt/cgi-bin/preps2?a=428499&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258888&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402516&amp;b="/>
  <Relationship Id="rId224" Type="http://schemas.openxmlformats.org/officeDocument/2006/relationships/hyperlink" TargetMode="External" Target="http://www3.lrs.lt/cgi-bin/preps2?a=258888&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09705&amp;b="/>
  <Relationship Id="rId227" Type="http://schemas.openxmlformats.org/officeDocument/2006/relationships/hyperlink" TargetMode="External" Target="http://www3.lrs.lt/cgi-bin/preps2?a=258888&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463436&amp;b="/>
  <Relationship Id="rId231" Type="http://schemas.openxmlformats.org/officeDocument/2006/relationships/hyperlink" TargetMode="External" Target="http://www3.lrs.lt/cgi-bin/preps2?a=463436&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58888&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0970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402516&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230464&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30464&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359953&amp;b="/>
  <Relationship Id="rId252" Type="http://schemas.openxmlformats.org/officeDocument/2006/relationships/hyperlink" TargetMode="External" Target="http://www3.lrs.lt/cgi-bin/preps2?a=377649&amp;b="/>
  <Relationship Id="rId253" Type="http://schemas.openxmlformats.org/officeDocument/2006/relationships/hyperlink" TargetMode="External" Target="http://www3.lrs.lt/cgi-bin/preps2?a=237323&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15815&amp;b="/>
  <Relationship Id="rId256" Type="http://schemas.openxmlformats.org/officeDocument/2006/relationships/hyperlink" TargetMode="External" Target="http://www3.lrs.lt/cgi-bin/preps2?a=258888&amp;b="/>
  <Relationship Id="rId257" Type="http://schemas.openxmlformats.org/officeDocument/2006/relationships/hyperlink" TargetMode="External" Target="http://www3.lrs.lt/cgi-bin/preps2?a=453252&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45885&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53252&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453252&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453252&amp;b="/>
  <Relationship Id="rId269" Type="http://schemas.openxmlformats.org/officeDocument/2006/relationships/hyperlink" TargetMode="External" Target="http://www3.lrs.lt/cgi-bin/preps2?a=467421&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453252&amp;b="/>
  <Relationship Id="rId273" Type="http://schemas.openxmlformats.org/officeDocument/2006/relationships/hyperlink" TargetMode="External" Target="http://www3.lrs.lt/cgi-bin/preps2?a=245115&amp;b="/>
  <Relationship Id="rId274" Type="http://schemas.openxmlformats.org/officeDocument/2006/relationships/hyperlink" TargetMode="External" Target="http://www3.lrs.lt/cgi-bin/preps2?a=245115&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209705&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79767&amp;b="/>
  <Relationship Id="rId285" Type="http://schemas.openxmlformats.org/officeDocument/2006/relationships/hyperlink" TargetMode="External" Target="http://www3.lrs.lt/cgi-bin/preps2?a=301997&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37323&amp;b="/>
  <Relationship Id="rId288" Type="http://schemas.openxmlformats.org/officeDocument/2006/relationships/hyperlink" TargetMode="External" Target="http://www3.lrs.lt/cgi-bin/preps2?a=402516&amp;b="/>
  <Relationship Id="rId289" Type="http://schemas.openxmlformats.org/officeDocument/2006/relationships/hyperlink" TargetMode="External" Target="http://www3.lrs.lt/cgi-bin/preps2?a=279767&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79767&amp;b="/>
  <Relationship Id="rId291" Type="http://schemas.openxmlformats.org/officeDocument/2006/relationships/hyperlink" TargetMode="External" Target="http://www3.lrs.lt/cgi-bin/preps2?a=377646&amp;b="/>
  <Relationship Id="rId292" Type="http://schemas.openxmlformats.org/officeDocument/2006/relationships/hyperlink" TargetMode="External" Target="http://www3.lrs.lt/cgi-bin/preps2?a=258888&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377646&amp;b="/>
  <Relationship Id="rId295" Type="http://schemas.openxmlformats.org/officeDocument/2006/relationships/hyperlink" TargetMode="External" Target="http://www3.lrs.lt/cgi-bin/preps2?a=258888&amp;b="/>
  <Relationship Id="rId296" Type="http://schemas.openxmlformats.org/officeDocument/2006/relationships/hyperlink" TargetMode="External" Target="http://www3.lrs.lt/cgi-bin/preps2?a=415778&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15778&amp;b="/>
  <Relationship Id="rId299" Type="http://schemas.openxmlformats.org/officeDocument/2006/relationships/hyperlink" TargetMode="External" Target="http://www3.lrs.lt/cgi-bin/preps2?a=415778&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415778&amp;b="/>
  <Relationship Id="rId301" Type="http://schemas.openxmlformats.org/officeDocument/2006/relationships/hyperlink" TargetMode="External" Target="http://www3.lrs.lt/cgi-bin/preps2?a=377911&amp;b="/>
  <Relationship Id="rId302" Type="http://schemas.openxmlformats.org/officeDocument/2006/relationships/hyperlink" TargetMode="External" Target="http://www3.lrs.lt/cgi-bin/preps2?a=209705&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61988&amp;b="/>
  <Relationship Id="rId305" Type="http://schemas.openxmlformats.org/officeDocument/2006/relationships/hyperlink" TargetMode="External" Target="http://www3.lrs.lt/pls/inter/dokpaieska.showdoc_l?p_id=386206&amp;p_query=&amp;p_tr2="/>
  <Relationship Id="rId306" Type="http://schemas.openxmlformats.org/officeDocument/2006/relationships/hyperlink" TargetMode="External" Target="http://www3.lrs.lt/cgi-bin/preps2?a=258888&amp;b="/>
  <Relationship Id="rId307" Type="http://schemas.openxmlformats.org/officeDocument/2006/relationships/hyperlink" TargetMode="External" Target="http://www3.lrs.lt/cgi-bin/preps2?a=361988&amp;b="/>
  <Relationship Id="rId308" Type="http://schemas.openxmlformats.org/officeDocument/2006/relationships/hyperlink" TargetMode="External" Target="http://www3.lrs.lt/cgi-bin/preps2?a=361988&amp;b="/>
  <Relationship Id="rId309" Type="http://schemas.openxmlformats.org/officeDocument/2006/relationships/hyperlink" TargetMode="External" Target="http://www3.lrs.lt/cgi-bin/preps2?a=415778&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402516&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37323&amp;b="/>
  <Relationship Id="rId315" Type="http://schemas.openxmlformats.org/officeDocument/2006/relationships/hyperlink" TargetMode="External" Target="http://www3.lrs.lt/cgi-bin/preps2?a=209705&amp;b="/>
  <Relationship Id="rId316" Type="http://schemas.openxmlformats.org/officeDocument/2006/relationships/hyperlink" TargetMode="External" Target="http://www3.lrs.lt/cgi-bin/preps2?a=248027&amp;b="/>
  <Relationship Id="rId317" Type="http://schemas.openxmlformats.org/officeDocument/2006/relationships/hyperlink" TargetMode="External" Target="http://www3.lrs.lt/cgi-bin/preps2?a=415915&amp;b="/>
  <Relationship Id="rId318" Type="http://schemas.openxmlformats.org/officeDocument/2006/relationships/hyperlink" TargetMode="External" Target="http://www3.lrs.lt/cgi-bin/preps2?a=402516&amp;b="/>
  <Relationship Id="rId319" Type="http://schemas.openxmlformats.org/officeDocument/2006/relationships/hyperlink" TargetMode="External" Target="http://www3.lrs.lt/cgi-bin/preps2?a=270358&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0358&amp;b="/>
  <Relationship Id="rId321" Type="http://schemas.openxmlformats.org/officeDocument/2006/relationships/hyperlink" TargetMode="External" Target="http://www3.lrs.lt/cgi-bin/preps2?a=270358&amp;b="/>
  <Relationship Id="rId322" Type="http://schemas.openxmlformats.org/officeDocument/2006/relationships/hyperlink" TargetMode="External" Target="http://www3.lrs.lt/cgi-bin/preps2?a=429564&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209705&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467421&amp;b="/>
  <Relationship Id="rId327" Type="http://schemas.openxmlformats.org/officeDocument/2006/relationships/hyperlink" TargetMode="External" Target="http://www3.lrs.lt/cgi-bin/preps2?a=279767&amp;b="/>
  <Relationship Id="rId328" Type="http://schemas.openxmlformats.org/officeDocument/2006/relationships/hyperlink" TargetMode="External" Target="http://www3.lrs.lt/cgi-bin/preps2?a=467421&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26955&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467421&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402822&amp;b="/>
  <Relationship Id="rId336" Type="http://schemas.openxmlformats.org/officeDocument/2006/relationships/hyperlink" TargetMode="External" Target="http://www3.lrs.lt/cgi-bin/preps2?a=402822&amp;b="/>
  <Relationship Id="rId337" Type="http://schemas.openxmlformats.org/officeDocument/2006/relationships/hyperlink" TargetMode="External" Target="http://www3.lrs.lt/cgi-bin/preps2?a=402822&amp;b="/>
  <Relationship Id="rId338" Type="http://schemas.openxmlformats.org/officeDocument/2006/relationships/hyperlink" TargetMode="External" Target="http://www3.lrs.lt/cgi-bin/preps2?a=232220&amp;b="/>
  <Relationship Id="rId339" Type="http://schemas.openxmlformats.org/officeDocument/2006/relationships/hyperlink" TargetMode="External" Target="http://www3.lrs.lt/cgi-bin/preps2?a=248027&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320405&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75951&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15915&amp;b="/>
  <Relationship Id="rId348" Type="http://schemas.openxmlformats.org/officeDocument/2006/relationships/hyperlink" TargetMode="External" Target="http://www3.lrs.lt/cgi-bin/preps2?a=429564&amp;b="/>
  <Relationship Id="rId349" Type="http://schemas.openxmlformats.org/officeDocument/2006/relationships/hyperlink" TargetMode="External" Target="http://www3.lrs.lt/cgi-bin/preps2?a=450198&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467421&amp;b="/>
  <Relationship Id="rId351" Type="http://schemas.openxmlformats.org/officeDocument/2006/relationships/hyperlink" TargetMode="External" Target="http://www3.lrs.lt/cgi-bin/preps2?a=193744&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15815&amp;b="/>
  <Relationship Id="rId354" Type="http://schemas.openxmlformats.org/officeDocument/2006/relationships/hyperlink" TargetMode="External" Target="http://www3.lrs.lt/cgi-bin/preps2?a=226955&amp;b="/>
  <Relationship Id="rId355" Type="http://schemas.openxmlformats.org/officeDocument/2006/relationships/hyperlink" TargetMode="External" Target="http://www3.lrs.lt/cgi-bin/preps2?a=230464&amp;b="/>
  <Relationship Id="rId356" Type="http://schemas.openxmlformats.org/officeDocument/2006/relationships/hyperlink" TargetMode="External" Target="http://www3.lrs.lt/cgi-bin/preps2?a=232220&amp;b="/>
  <Relationship Id="rId357" Type="http://schemas.openxmlformats.org/officeDocument/2006/relationships/hyperlink" TargetMode="External" Target="http://www3.lrs.lt/cgi-bin/preps2?a=237323&amp;b="/>
  <Relationship Id="rId358" Type="http://schemas.openxmlformats.org/officeDocument/2006/relationships/hyperlink" TargetMode="External" Target="http://www3.lrs.lt/cgi-bin/preps2?a=245115&amp;b="/>
  <Relationship Id="rId359" Type="http://schemas.openxmlformats.org/officeDocument/2006/relationships/hyperlink" TargetMode="External" Target="http://www3.lrs.lt/cgi-bin/preps2?a=245885&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48027&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270358&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289443&amp;b="/>
  <Relationship Id="rId365" Type="http://schemas.openxmlformats.org/officeDocument/2006/relationships/hyperlink" TargetMode="External" Target="http://www3.lrs.lt/cgi-bin/preps2?a=301997&amp;b="/>
  <Relationship Id="rId366" Type="http://schemas.openxmlformats.org/officeDocument/2006/relationships/hyperlink" TargetMode="External" Target="http://www3.lrs.lt/cgi-bin/preps2?a=313962&amp;b="/>
  <Relationship Id="rId367" Type="http://schemas.openxmlformats.org/officeDocument/2006/relationships/hyperlink" TargetMode="External" Target="http://www3.lrs.lt/cgi-bin/preps2?a=320405&amp;b="/>
  <Relationship Id="rId368" Type="http://schemas.openxmlformats.org/officeDocument/2006/relationships/hyperlink" TargetMode="External" Target="http://www3.lrs.lt/cgi-bin/preps2?a=323071&amp;b="/>
  <Relationship Id="rId369" Type="http://schemas.openxmlformats.org/officeDocument/2006/relationships/hyperlink" TargetMode="External" Target="http://www3.lrs.lt/cgi-bin/preps2?a=347281&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49515&amp;b="/>
  <Relationship Id="rId371" Type="http://schemas.openxmlformats.org/officeDocument/2006/relationships/hyperlink" TargetMode="External" Target="http://www3.lrs.lt/cgi-bin/preps2?a=359953&amp;b="/>
  <Relationship Id="rId372" Type="http://schemas.openxmlformats.org/officeDocument/2006/relationships/hyperlink" TargetMode="External" Target="http://www3.lrs.lt/cgi-bin/preps2?a=361988&amp;b="/>
  <Relationship Id="rId373" Type="http://schemas.openxmlformats.org/officeDocument/2006/relationships/hyperlink" TargetMode="External" Target="http://www3.lrs.lt/pls/inter/dokpaieska.showdoc_l?p_id=386206&amp;p_query=&amp;p_tr2="/>
  <Relationship Id="rId374" Type="http://schemas.openxmlformats.org/officeDocument/2006/relationships/hyperlink" TargetMode="External" Target="http://www3.lrs.lt/cgi-bin/preps2?a=365360&amp;b="/>
  <Relationship Id="rId375" Type="http://schemas.openxmlformats.org/officeDocument/2006/relationships/hyperlink" TargetMode="External" Target="http://www3.lrs.lt/cgi-bin/preps2?a=369669&amp;b="/>
  <Relationship Id="rId376" Type="http://schemas.openxmlformats.org/officeDocument/2006/relationships/hyperlink" TargetMode="External" Target="http://www3.lrs.lt/cgi-bin/preps2?a=375951&amp;b="/>
  <Relationship Id="rId377" Type="http://schemas.openxmlformats.org/officeDocument/2006/relationships/hyperlink" TargetMode="External" Target="http://www3.lrs.lt/cgi-bin/preps2?a=377911&amp;b="/>
  <Relationship Id="rId378" Type="http://schemas.openxmlformats.org/officeDocument/2006/relationships/hyperlink" TargetMode="External" Target="http://www3.lrs.lt/cgi-bin/preps2?a=377646&amp;b="/>
  <Relationship Id="rId379" Type="http://schemas.openxmlformats.org/officeDocument/2006/relationships/hyperlink" TargetMode="External" Target="http://www3.lrs.lt/cgi-bin/preps2?a=377649&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77767&amp;b="/>
  <Relationship Id="rId381" Type="http://schemas.openxmlformats.org/officeDocument/2006/relationships/hyperlink" TargetMode="External" Target="http://www3.lrs.lt/cgi-bin/preps2?a=388230&amp;b="/>
  <Relationship Id="rId382" Type="http://schemas.openxmlformats.org/officeDocument/2006/relationships/hyperlink" TargetMode="External" Target="http://www3.lrs.lt/cgi-bin/preps2?a=394926&amp;b="/>
  <Relationship Id="rId383" Type="http://schemas.openxmlformats.org/officeDocument/2006/relationships/hyperlink" TargetMode="External" Target="http://www3.lrs.lt/cgi-bin/preps2?a=397236&amp;b="/>
  <Relationship Id="rId384" Type="http://schemas.openxmlformats.org/officeDocument/2006/relationships/hyperlink" TargetMode="External" Target="http://www3.lrs.lt/cgi-bin/preps2?a=402516&amp;b="/>
  <Relationship Id="rId385" Type="http://schemas.openxmlformats.org/officeDocument/2006/relationships/hyperlink" TargetMode="External" Target="http://www3.lrs.lt/cgi-bin/preps2?a=402822&amp;b="/>
  <Relationship Id="rId386" Type="http://schemas.openxmlformats.org/officeDocument/2006/relationships/hyperlink" TargetMode="External" Target="http://www3.lrs.lt/cgi-bin/preps2?a=415778&amp;b="/>
  <Relationship Id="rId387" Type="http://schemas.openxmlformats.org/officeDocument/2006/relationships/hyperlink" TargetMode="External" Target="http://www3.lrs.lt/cgi-bin/preps2?a=415915&amp;b="/>
  <Relationship Id="rId388" Type="http://schemas.openxmlformats.org/officeDocument/2006/relationships/hyperlink" TargetMode="External" Target="http://www3.lrs.lt/cgi-bin/preps2?a=415895&amp;b="/>
  <Relationship Id="rId389" Type="http://schemas.openxmlformats.org/officeDocument/2006/relationships/hyperlink" TargetMode="External" Target="http://www3.lrs.lt/cgi-bin/preps2?a=428499&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429564&amp;b="/>
  <Relationship Id="rId391" Type="http://schemas.openxmlformats.org/officeDocument/2006/relationships/hyperlink" TargetMode="External" Target="http://www3.lrs.lt/cgi-bin/preps2?a=434533&amp;b="/>
  <Relationship Id="rId392" Type="http://schemas.openxmlformats.org/officeDocument/2006/relationships/hyperlink" TargetMode="External" Target="http://www3.lrs.lt/cgi-bin/preps2?a=436955&amp;b="/>
  <Relationship Id="rId393" Type="http://schemas.openxmlformats.org/officeDocument/2006/relationships/hyperlink" TargetMode="External" Target="http://www3.lrs.lt/cgi-bin/preps2?a=450198&amp;b="/>
  <Relationship Id="rId394" Type="http://schemas.openxmlformats.org/officeDocument/2006/relationships/hyperlink" TargetMode="External" Target="http://www3.lrs.lt/cgi-bin/preps2?a=453252&amp;b="/>
  <Relationship Id="rId395" Type="http://schemas.openxmlformats.org/officeDocument/2006/relationships/hyperlink" TargetMode="External" Target="http://www3.lrs.lt/cgi-bin/preps2?a=453254&amp;b="/>
  <Relationship Id="rId396" Type="http://schemas.openxmlformats.org/officeDocument/2006/relationships/hyperlink" TargetMode="External" Target="http://www3.lrs.lt/cgi-bin/preps2?a=453255&amp;b="/>
  <Relationship Id="rId397" Type="http://schemas.openxmlformats.org/officeDocument/2006/relationships/hyperlink" TargetMode="External" Target="http://www3.lrs.lt/cgi-bin/preps2?a=453256&amp;b="/>
  <Relationship Id="rId398" Type="http://schemas.openxmlformats.org/officeDocument/2006/relationships/hyperlink" TargetMode="External" Target="http://www3.lrs.lt/cgi-bin/preps2?a=463436&amp;b="/>
  <Relationship Id="rId399" Type="http://schemas.openxmlformats.org/officeDocument/2006/relationships/hyperlink" TargetMode="External" Target="http://www3.lrs.lt/cgi-bin/preps2?a=467421&amp;b="/>
  <Relationship Id="rId4" Type="http://schemas.openxmlformats.org/officeDocument/2006/relationships/hyperlink" TargetMode="External" Target="http://www3.lrs.lt/cgi-bin/preps2?a=394926&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471248&amp;b="/>
  <Relationship Id="rId401" Type="http://schemas.openxmlformats.org/officeDocument/2006/relationships/hyperlink" TargetMode="External" Target="http://www3.lrs.lt/pls/inter/dokpaieska.showdoc_l?p_id=467552&amp;p_tr2=2"/>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436955&amp;b="/>
  <Relationship Id="rId404" Type="http://schemas.openxmlformats.org/officeDocument/2006/relationships/hyperlink" TargetMode="External" Target="http://www3.lrs.lt/cgi-bin/preps2?a=209705&amp;b="/>
  <Relationship Id="rId405" Type="http://schemas.openxmlformats.org/officeDocument/2006/relationships/hyperlink" TargetMode="External" Target="http://www3.lrs.lt/cgi-bin/preps2?a=237323&amp;b="/>
  <Relationship Id="rId406" Type="http://schemas.openxmlformats.org/officeDocument/2006/relationships/hyperlink" TargetMode="External" Target="http://www3.lrs.lt/cgi-bin/preps2?a=323071&amp;b="/>
  <Relationship Id="rId407" Type="http://schemas.openxmlformats.org/officeDocument/2006/relationships/hyperlink" TargetMode="External" Target="http://www3.lrs.lt/cgi-bin/preps2?a=388230&amp;b="/>
  <Relationship Id="rId408" Type="http://schemas.openxmlformats.org/officeDocument/2006/relationships/hyperlink" TargetMode="External" Target="http://www3.lrs.lt/cgi-bin/preps2?a=402516&amp;b="/>
  <Relationship Id="rId409" Type="http://schemas.openxmlformats.org/officeDocument/2006/relationships/hyperlink" TargetMode="External" Target="http://www3.lrs.lt/cgi-bin/preps2?a=41589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301997&amp;b="/>
  <Relationship Id="rId411" Type="http://schemas.openxmlformats.org/officeDocument/2006/relationships/hyperlink" TargetMode="External" Target="http://www3.lrs.lt/cgi-bin/preps2?a=209705&amp;b="/>
  <Relationship Id="rId412" Type="http://schemas.openxmlformats.org/officeDocument/2006/relationships/hyperlink" TargetMode="External" Target="http://www3.lrs.lt/cgi-bin/preps2?a=402516&amp;b="/>
  <Relationship Id="rId413" Type="http://schemas.openxmlformats.org/officeDocument/2006/relationships/customXml" Target="../customXml/item1.xml"/>
  <Relationship Id="rId42" Type="http://schemas.openxmlformats.org/officeDocument/2006/relationships/hyperlink" TargetMode="External" Target="http://www3.lrs.lt/cgi-bin/preps2?a=301997&amp;b="/>
  <Relationship Id="rId43" Type="http://schemas.openxmlformats.org/officeDocument/2006/relationships/hyperlink" TargetMode="External" Target="http://www3.lrs.lt/cgi-bin/preps2?a=365360&amp;b="/>
  <Relationship Id="rId44"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467421&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21c050812c164f93965dd133ee4c565c">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66ce2f92525446d0b45e676b1ce48cd7">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8922d0ceca4142f1bfb905dd06ee792c"/>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fe900698fd0c438c8fa98b04df0dc4b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6db08719a37746798e45793c418c4c7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1951b59cfd104c03acf6ab47c4a80b2c"/>
          <Part Type="strDalis" Nr="3" Abbr="180 str. 3 d." DocPartId="280af98a966642aaaa16b2ecc27ed81a" PartId="8bd6ceffc3044f6e9aa441855ea43d9f"/>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feee95f2a5cc40d89c8b0df74a02307c"/>
          <Part Type="strDalis" Nr="4" Abbr="4 d." DocPartId="f740e359f94c4884be30bb7d289fec9e" PartId="f6fa4b14fd994c91a7869a815fae0d7f"/>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a15723978bad483d8d95f00a858a100f"/>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b52b8e2dda14e6c9c39e79a5997e44b"/>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952464074e8941d78756d4995c39f96c"/>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2856d20271bb4706b4e703a9c9d3aa2d"/>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326119b1294243dd83271f5dbb8c5520"/>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076ad362cd28477aa7011e6f4303a804"/>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8b076c69b55e4bb88bf3072c90aa56d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da6b0755df6e4a1da7d3a8a8471d2ab3"/>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64899b30ea4647998819e4def6b5f980"/>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51a4c969d6d34b559c30b65a81ea1b3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027e1fce211d426a8c2cd90d11e2ad1e"/>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939485b9685449fe9203b55d81e6a642"/>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84bf8926a98d4bfbb6b69f354dec3e2f"/>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9c619dec72594afa865bf3aaef593e55"/>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5f7a04d8d5cd459da5b29fe77ff5ba2f"/>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1f29df4e42e8441385b36b08ab9cfefc"/>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1386ed8888ee4dfcb2920845762deccd"/>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3d4563decf444a0690914149f0d4f270"/>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34ca4b075b5b48ad9d70fdad353ed6de"/>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03064c208fc54ce788a14894ed799b45"/>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1cdce27d14e64827a62f7e7e7e0df2f7"/>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2a30028518444467bc3fed690f10f36b"/>
        </Part>
        <Part Type="straipsnis" Nr="253(¹)" Abbr="253(¹) str." Title="Neteisėtas tarpininkavimas dėl karinės įrangos perdavimo" DocPartId="0d3187e79f8b4c19a89b95d8a765980b" PartId="b02ce674f9d744178563f4fbbc3b0702">
          <Part Type="strDalis" Nr="1" Abbr="1 d." DocPartId="003a19aa068443478684358dab93ee2c" PartId="24e9bbe3b55b436cbee0a0088ed9fcd4"/>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eb992959adb341dc9939d9b12e620277"/>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f526eccad1114878b8460d8c0412cda5"/>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f5a265b971a24a509823499571011b0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190e1d74cfd54cb19dd5cc872e0bd2fb"/>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b05d2f07e8b54655923ecda66d0177d9"/>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ad83045c28a143a5bb6ac97c743bae50"/>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7c8570bde91b42158e46770af68b66cc"/>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403e4418ad3447318a2b64962f4ec5a4"/>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f22bfa21310b42468480a3735d3d02ae"/>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16e59977adbb41708427d0fb94ba8f9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8832FA0B-5B41-4DB5-84E5-F13B758A2C04}">
  <ds:schemaRefs>
    <ds:schemaRef ds:uri="http://lrs.lt/TAIS/DocParts"/>
  </ds:schemaRefs>
</ds:datastoreItem>
</file>

<file path=docProps/app.xml><?xml version="1.0" encoding="utf-8"?>
<Properties xmlns="http://schemas.openxmlformats.org/officeDocument/2006/extended-properties">
  <Template>Normal.dotm</Template>
  <TotalTime>204</TotalTime>
  <Pages>112</Pages>
  <Words>50347</Words>
  <Characters>367299</Characters>
  <Application>Microsoft Office Word</Application>
  <DocSecurity>0</DocSecurity>
  <Lines>3060</Lines>
  <Paragraphs>833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416813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2023-07-06T09:57:00Z</dcterms:modified>
  <revision>107</revision>
</coreProperties>
</file>