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2017-07-01 iki 2018-04-09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dd1893748948a1b5ec38ac4bb9c85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dd1893748948a1b5ec38ac4bb9c85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dd1893748948a1b5ec38ac4bb9c85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f0b5bc91b7694b01ae261121b1891af6"/>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f0b5bc91b7694b01ae261121b1891af6"/>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0b5bc91b7694b01ae261121b1891af6"/>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5f62e51cabd84129b84b2549e87442c4"/>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f62e51cabd84129b84b2549e87442c4"/>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f62e51cabd84129b84b2549e87442c4"/>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5"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6" w:tgtFrame="_blank" w:history="1">
                    <w:r>
                      <w:rPr>
                        <w:color w:val="0000FF" w:themeColor="hyperlink"/>
                        <w:u w:val="single"/>
                      </w:rPr>
                      <w:t>13-308</w:t>
                    </w:r>
                  </w:hyperlink>
                  <w:r>
                    <w:t xml:space="preserve">; 2000, Nr. </w:t>
                  </w:r>
                  <w:hyperlink r:id="rId57"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24ed2c9c5362467e9370223a8a274a71"/>
        <w:lock w:val="sdtLocked"/>
        <w:richText/>
      </w:sdtPr>
      <w:sdtContent>
        <w:p>
          <w:pPr>
            <w:jc w:val="right"/>
          </w:pPr>
          <w:sdt>
            <w:sdtPr>
              <w:alias w:val="Numeris"/>
              <w:tag w:val="nr_24ed2c9c5362467e9370223a8a274a71"/>
              <w:lock w:val="sdtLocked"/>
              <w:richText/>
            </w:sdtPr>
            <w:sdtContent>
              <w:r>
                <w:t>3</w:t>
              </w:r>
            </w:sdtContent>
          </w:sdt>
          <w:r>
            <w:t xml:space="preserve"> lentelė</w:t>
          </w:r>
        </w:p>
        <w:p>
          <w:pPr>
            <w:jc w:val="both"/>
            <w:rPr>
              <w:bCs/>
            </w:rPr>
          </w:pPr>
        </w:p>
        <w:p>
          <w:pPr>
            <w:jc w:val="center"/>
            <w:rPr>
              <w:b/>
              <w:bCs/>
            </w:rPr>
          </w:pPr>
          <w:sdt>
            <w:sdtPr>
              <w:alias w:val="Pavadinimas"/>
              <w:tag w:val="title_24ed2c9c5362467e9370223a8a274a71"/>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sz w:val="22"/>
                    <w:szCs w:val="22"/>
                  </w:rPr>
                </w:pPr>
                <w:r>
                  <w:rPr>
                    <w:sz w:val="22"/>
                    <w:szCs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szCs w:val="22"/>
                  </w:rPr>
                </w:pPr>
                <w:r>
                  <w:rPr>
                    <w:sz w:val="22"/>
                    <w:szCs w:val="22"/>
                  </w:rPr>
                  <w:t>1. Vairuotojo pažymėjimai neišduodami kandidatams į vairuotojus ar neatnaujinami vairuotojams, kurie serga sunkia aritmija.</w:t>
                </w:r>
              </w:p>
              <w:p>
                <w:pPr>
                  <w:rPr>
                    <w:sz w:val="22"/>
                    <w:szCs w:val="22"/>
                  </w:rPr>
                </w:pPr>
                <w:r>
                  <w:rPr>
                    <w:sz w:val="22"/>
                    <w:szCs w:val="22"/>
                  </w:rPr>
                  <w:t>2. Vairuotojo pažymėjimai gali būti išduodami kandidatams į vairuotojus ar atnaujinami vairuotojams su širdies stimuliatoriumi, pateikus gydytojo kardiologo išvadą ir reguliariai atliekant medicinines apžiūras.</w:t>
                </w:r>
              </w:p>
              <w:p>
                <w:pPr>
                  <w:rPr>
                    <w:sz w:val="22"/>
                    <w:szCs w:val="22"/>
                  </w:rPr>
                </w:pPr>
                <w:r>
                  <w:rPr>
                    <w:sz w:val="22"/>
                    <w:szCs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szCs w:val="22"/>
                  </w:rPr>
                </w:pPr>
                <w:r>
                  <w:rPr>
                    <w:sz w:val="22"/>
                    <w:szCs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szCs w:val="22"/>
                  </w:rPr>
                </w:pPr>
                <w:r>
                  <w:rPr>
                    <w:sz w:val="22"/>
                    <w:szCs w:val="22"/>
                  </w:rPr>
                  <w:t>2 grupė:</w:t>
                </w:r>
              </w:p>
              <w:p>
                <w:pPr>
                  <w:rPr>
                    <w:sz w:val="22"/>
                    <w:szCs w:val="22"/>
                  </w:rPr>
                </w:pPr>
                <w:r>
                  <w:rPr>
                    <w:sz w:val="22"/>
                    <w:szCs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II laipsnio su didele rizika ir III laipsnio arterinė hipertenzija: </w:t>
                </w:r>
              </w:p>
              <w:p>
                <w:pPr>
                  <w:rPr>
                    <w:sz w:val="22"/>
                    <w:szCs w:val="22"/>
                  </w:rPr>
                </w:pPr>
                <w:r>
                  <w:rPr>
                    <w:sz w:val="22"/>
                    <w:szCs w:val="22"/>
                  </w:rPr>
                  <w:t>I11–I15</w:t>
                </w:r>
              </w:p>
              <w:p>
                <w:pPr>
                  <w:rPr>
                    <w:sz w:val="22"/>
                    <w:szCs w:val="22"/>
                  </w:rPr>
                </w:pPr>
                <w:r>
                  <w:rPr>
                    <w:b/>
                    <w:bCs/>
                    <w:sz w:val="22"/>
                    <w:szCs w:val="22"/>
                  </w:rPr>
                  <w:t xml:space="preserve">PASTABA: </w:t>
                </w:r>
                <w:r>
                  <w:rPr>
                    <w:sz w:val="22"/>
                    <w:szCs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61855f4b0b54492b9f8f68ce163e36e8"/>
            <w:lock w:val="sdtLocked"/>
            <w:richText/>
          </w:sdtPr>
          <w:sdtContent>
            <w:p>
              <w:pPr>
                <w:jc w:val="both"/>
                <w:rPr>
                  <w:sz w:val="22"/>
                </w:rPr>
              </w:pPr>
              <w:r>
                <w:rPr>
                  <w:sz w:val="22"/>
                </w:rPr>
                <w:t>Pastabos:</w:t>
              </w:r>
            </w:p>
          </w:sdtContent>
        </w:sdt>
        <w:sdt>
          <w:sdtPr>
            <w:alias w:val="1 p."/>
            <w:tag w:val="part_b5cd0844a3314d6484f8024997d63d56"/>
            <w:lock w:val="sdtLocked"/>
            <w:richText/>
          </w:sdtPr>
          <w:sdtContent>
            <w:p>
              <w:pPr>
                <w:jc w:val="both"/>
                <w:rPr>
                  <w:sz w:val="22"/>
                </w:rPr>
              </w:pPr>
              <w:sdt>
                <w:sdtPr>
                  <w:alias w:val="Numeris"/>
                  <w:tag w:val="nr_b5cd0844a3314d6484f8024997d63d56"/>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a821e8a1fa534ae0a2a5fe3fab449705"/>
            <w:lock w:val="sdtLocked"/>
            <w:richText/>
          </w:sdtPr>
          <w:sdtContent>
            <w:p>
              <w:pPr>
                <w:jc w:val="both"/>
                <w:rPr>
                  <w:sz w:val="22"/>
                </w:rPr>
              </w:pPr>
              <w:sdt>
                <w:sdtPr>
                  <w:alias w:val="Numeris"/>
                  <w:tag w:val="nr_a821e8a1fa534ae0a2a5fe3fab449705"/>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503a89b54d3641b6b5f147d5005e07af"/>
            <w:lock w:val="sdtLocked"/>
            <w:richText/>
          </w:sdtPr>
          <w:sdtContent>
            <w:p>
              <w:pPr>
                <w:jc w:val="both"/>
              </w:pPr>
              <w:sdt>
                <w:sdtPr>
                  <w:alias w:val="Numeris"/>
                  <w:tag w:val="nr_503a89b54d3641b6b5f147d5005e07af"/>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0a8183dfca4b435c9e19dd94a8901835"/>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3120aa7d6a4f438ba6ad5e48ecea4322"/>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3120aa7d6a4f438ba6ad5e48ecea4322"/>
              <w:lock w:val="sdtLocked"/>
              <w:richText/>
            </w:sdtPr>
            <w:sdtContent>
              <w:r>
                <w:rPr>
                  <w:szCs w:val="24"/>
                </w:rPr>
                <w:t>2</w:t>
              </w:r>
            </w:sdtContent>
          </w:sdt>
          <w:r>
            <w:rPr>
              <w:szCs w:val="24"/>
            </w:rPr>
            <w:t xml:space="preserve"> priedas</w:t>
          </w:r>
        </w:p>
        <w:p>
          <w:pPr>
            <w:jc w:val="center"/>
            <w:rPr>
              <w:b/>
              <w:szCs w:val="24"/>
            </w:rPr>
          </w:pPr>
        </w:p>
        <w:sdt>
          <w:sdtPr>
            <w:alias w:val="Pavadinimas"/>
            <w:tag w:val="title_3120aa7d6a4f438ba6ad5e48ecea4322"/>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8" w:tgtFrame="_blank" w:history="1">
                    <w:r>
                      <w:rPr>
                        <w:color w:val="0000FF" w:themeColor="hyperlink"/>
                        <w:u w:val="single"/>
                      </w:rPr>
                      <w:t>4-27</w:t>
                    </w:r>
                  </w:hyperlink>
                  <w:r>
                    <w:rPr>
                      <w:color w:val="000000"/>
                    </w:rPr>
                    <w:t xml:space="preserve">; 2006, Nr. </w:t>
                  </w:r>
                  <w:hyperlink r:id="rId59"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xml:space="preserve">; 2009, Nr. </w:t>
                  </w:r>
                  <w:hyperlink r:id="rId61"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2"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7"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9"/>
                          <w:footerReference w:type="default" r:id="rId70"/>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1"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2"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3"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4"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5"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6"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7"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8"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9"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0"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1"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2"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4ad1e7069de44439d61ebc458e5aa66"/>
            <w:lock w:val="sdtLocked"/>
            <w:richText/>
          </w:sdtPr>
          <w:sdtContent>
            <w:p>
              <w:pPr>
                <w:jc w:val="center"/>
                <w:rPr>
                  <w:b/>
                  <w:szCs w:val="24"/>
                </w:rPr>
              </w:pPr>
              <w:sdt>
                <w:sdtPr>
                  <w:alias w:val="Numeris"/>
                  <w:tag w:val="nr_44ad1e7069de44439d61ebc458e5aa66"/>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4ad1e7069de44439d61ebc458e5aa66"/>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7,28</w:t>
                    </w:r>
                  </w:p>
                </w:tc>
              </w:tr>
            </w:tbl>
            <w:p>
              <w:pPr>
                <w:tabs>
                  <w:tab w:val="left" w:pos="426"/>
                  <w:tab w:val="left" w:pos="1134"/>
                  <w:tab w:val="left" w:pos="1418"/>
                  <w:tab w:val="left" w:pos="1560"/>
                </w:tabs>
                <w:ind w:left="1275"/>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7105"/>
    <o:shapelayout v:ext="edit">
      <o:idmap v:ext="edit" data="1"/>
    </o:shapelayout>
  </w:shapeDefaults>
  <w:decimalSymbol w:val=","/>
  <w:listSeparator w:val=";"/>
  <w14:docId w14:val="78EFEF5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177.xml"/>
  <Relationship Id="rId101" Type="http://schemas.openxmlformats.org/officeDocument/2006/relationships/header" Target="header178.xml"/>
  <Relationship Id="rId102" Type="http://schemas.openxmlformats.org/officeDocument/2006/relationships/image" Target="media/image1.png"/>
  <Relationship Id="rId103" Type="http://schemas.openxmlformats.org/officeDocument/2006/relationships/image" Target="media/image2.png"/>
  <Relationship Id="rId104" Type="http://schemas.openxmlformats.org/officeDocument/2006/relationships/image" Target="media/image3.png"/>
  <Relationship Id="rId105" Type="http://schemas.openxmlformats.org/officeDocument/2006/relationships/image" Target="media/image4.png"/>
  <Relationship Id="rId106" Type="http://schemas.openxmlformats.org/officeDocument/2006/relationships/image" Target="media/image5.png"/>
  <Relationship Id="rId107" Type="http://schemas.openxmlformats.org/officeDocument/2006/relationships/image" Target="media/image6.png"/>
  <Relationship Id="rId108" Type="http://schemas.openxmlformats.org/officeDocument/2006/relationships/image" Target="media/image7.png"/>
  <Relationship Id="rId109" Type="http://schemas.openxmlformats.org/officeDocument/2006/relationships/image" Target="media/image8.png"/>
  <Relationship Id="rId11" Type="http://schemas.openxmlformats.org/officeDocument/2006/relationships/hyperlink" TargetMode="External" Target="https://www.e-tar.lt/portal/lt/legalAct/TAR.95C79D036AA4"/>
  <Relationship Id="rId110" Type="http://schemas.openxmlformats.org/officeDocument/2006/relationships/image" Target="media/image9.png"/>
  <Relationship Id="rId111" Type="http://schemas.openxmlformats.org/officeDocument/2006/relationships/image" Target="media/image10.png"/>
  <Relationship Id="rId112" Type="http://schemas.openxmlformats.org/officeDocument/2006/relationships/image" Target="media/image11.png"/>
  <Relationship Id="rId113" Type="http://schemas.openxmlformats.org/officeDocument/2006/relationships/image" Target="media/image12.png"/>
  <Relationship Id="rId114" Type="http://schemas.openxmlformats.org/officeDocument/2006/relationships/image" Target="media/image13.png"/>
  <Relationship Id="rId115" Type="http://schemas.openxmlformats.org/officeDocument/2006/relationships/image" Target="media/image14.png"/>
  <Relationship Id="rId116" Type="http://schemas.openxmlformats.org/officeDocument/2006/relationships/image" Target="media/image15.png"/>
  <Relationship Id="rId117" Type="http://schemas.openxmlformats.org/officeDocument/2006/relationships/image" Target="media/image16.png"/>
  <Relationship Id="rId118" Type="http://schemas.openxmlformats.org/officeDocument/2006/relationships/image" Target="media/image17.png"/>
  <Relationship Id="rId119" Type="http://schemas.openxmlformats.org/officeDocument/2006/relationships/image" Target="media/image18.png"/>
  <Relationship Id="rId12" Type="http://schemas.openxmlformats.org/officeDocument/2006/relationships/hyperlink" TargetMode="External" Target="https://www.e-tar.lt/portal/lt/legalAct/TAR.E2B2957B9182"/>
  <Relationship Id="rId120" Type="http://schemas.openxmlformats.org/officeDocument/2006/relationships/image" Target="media/image19.png"/>
  <Relationship Id="rId121" Type="http://schemas.openxmlformats.org/officeDocument/2006/relationships/image" Target="media/image20.png"/>
  <Relationship Id="rId122" Type="http://schemas.openxmlformats.org/officeDocument/2006/relationships/image" Target="media/image21.png"/>
  <Relationship Id="rId123" Type="http://schemas.openxmlformats.org/officeDocument/2006/relationships/image" Target="media/image22.png"/>
  <Relationship Id="rId124" Type="http://schemas.openxmlformats.org/officeDocument/2006/relationships/image" Target="media/image23.png"/>
  <Relationship Id="rId125" Type="http://schemas.openxmlformats.org/officeDocument/2006/relationships/image" Target="media/image24.png"/>
  <Relationship Id="rId126" Type="http://schemas.openxmlformats.org/officeDocument/2006/relationships/image" Target="media/image25.png"/>
  <Relationship Id="rId127" Type="http://schemas.openxmlformats.org/officeDocument/2006/relationships/image" Target="media/image26.png"/>
  <Relationship Id="rId128" Type="http://schemas.openxmlformats.org/officeDocument/2006/relationships/image" Target="media/image27.png"/>
  <Relationship Id="rId129" Type="http://schemas.openxmlformats.org/officeDocument/2006/relationships/image" Target="media/image28.png"/>
  <Relationship Id="rId13" Type="http://schemas.openxmlformats.org/officeDocument/2006/relationships/hyperlink" TargetMode="External" Target="https://www.e-tar.lt/portal/lt/legalAct/TAR.E964CE7A637A"/>
  <Relationship Id="rId130" Type="http://schemas.openxmlformats.org/officeDocument/2006/relationships/image" Target="media/image29.png"/>
  <Relationship Id="rId131" Type="http://schemas.openxmlformats.org/officeDocument/2006/relationships/image" Target="media/image30.png"/>
  <Relationship Id="rId132" Type="http://schemas.openxmlformats.org/officeDocument/2006/relationships/image" Target="media/image31.png"/>
  <Relationship Id="rId133" Type="http://schemas.openxmlformats.org/officeDocument/2006/relationships/image" Target="media/image32.png"/>
  <Relationship Id="rId134"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64.xml"/>
  <Relationship Id="rId23" Type="http://schemas.openxmlformats.org/officeDocument/2006/relationships/header" Target="header65.xml"/>
  <Relationship Id="rId24" Type="http://schemas.openxmlformats.org/officeDocument/2006/relationships/footer" Target="footer64.xml"/>
  <Relationship Id="rId25" Type="http://schemas.openxmlformats.org/officeDocument/2006/relationships/footer" Target="footer65.xml"/>
  <Relationship Id="rId26" Type="http://schemas.openxmlformats.org/officeDocument/2006/relationships/header" Target="header66.xml"/>
  <Relationship Id="rId27" Type="http://schemas.openxmlformats.org/officeDocument/2006/relationships/footer" Target="footer66.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76.xml"/>
  <Relationship Id="rId35" Type="http://schemas.openxmlformats.org/officeDocument/2006/relationships/header" Target="header77.xml"/>
  <Relationship Id="rId36" Type="http://schemas.openxmlformats.org/officeDocument/2006/relationships/footer" Target="footer76.xml"/>
  <Relationship Id="rId37" Type="http://schemas.openxmlformats.org/officeDocument/2006/relationships/footer" Target="footer77.xml"/>
  <Relationship Id="rId38" Type="http://schemas.openxmlformats.org/officeDocument/2006/relationships/header" Target="header78.xml"/>
  <Relationship Id="rId39" Type="http://schemas.openxmlformats.org/officeDocument/2006/relationships/footer" Target="footer78.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30.xml"/>
  <Relationship Id="rId43" Type="http://schemas.openxmlformats.org/officeDocument/2006/relationships/header" Target="header131.xml"/>
  <Relationship Id="rId44" Type="http://schemas.openxmlformats.org/officeDocument/2006/relationships/footer" Target="footer130.xml"/>
  <Relationship Id="rId45" Type="http://schemas.openxmlformats.org/officeDocument/2006/relationships/footer" Target="footer131.xml"/>
  <Relationship Id="rId46" Type="http://schemas.openxmlformats.org/officeDocument/2006/relationships/header" Target="header132.xml"/>
  <Relationship Id="rId47" Type="http://schemas.openxmlformats.org/officeDocument/2006/relationships/footer" Target="footer132.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DC61D74561C5"/>
  <Relationship Id="rId56" Type="http://schemas.openxmlformats.org/officeDocument/2006/relationships/hyperlink" TargetMode="External" Target="https://www.e-tar.lt/portal/lt/legalAct/TAR.67B5099C5848"/>
  <Relationship Id="rId57" Type="http://schemas.openxmlformats.org/officeDocument/2006/relationships/hyperlink" TargetMode="External" Target="https://www.e-tar.lt/portal/lt/legalAct/TAR.78FAC7B20AD8"/>
  <Relationship Id="rId58" Type="http://schemas.openxmlformats.org/officeDocument/2006/relationships/hyperlink" TargetMode="External" Target="https://www.e-tar.lt/portal/lt/legalAct/TAR.C7A984833333"/>
  <Relationship Id="rId59" Type="http://schemas.openxmlformats.org/officeDocument/2006/relationships/hyperlink" TargetMode="External" Target="https://www.e-tar.lt/portal/lt/legalAct/TAR.33907EA7C2DC"/>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723F49D02CD8"/>
  <Relationship Id="rId62" Type="http://schemas.openxmlformats.org/officeDocument/2006/relationships/hyperlink" TargetMode="External" Target="https://www.e-tar.lt/portal/lt/legalAct/TAR.6A8A7A3BBCDC"/>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668CEF058FF8"/>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C6E4170DB704"/>
  <Relationship Id="rId68" Type="http://schemas.openxmlformats.org/officeDocument/2006/relationships/hyperlink" TargetMode="External" Target="https://www.e-tar.lt/portal/lt/legalAct/TAR.668CEF058FF8"/>
  <Relationship Id="rId69" Type="http://schemas.openxmlformats.org/officeDocument/2006/relationships/header" Target="header160.xml"/>
  <Relationship Id="rId7" Type="http://schemas.openxmlformats.org/officeDocument/2006/relationships/theme" Target="theme/theme1.xml"/>
  <Relationship Id="rId70" Type="http://schemas.openxmlformats.org/officeDocument/2006/relationships/footer" Target="footer160.xml"/>
  <Relationship Id="rId71" Type="http://schemas.openxmlformats.org/officeDocument/2006/relationships/hyperlink" TargetMode="External" Target="https://www.e-tar.lt/portal/lt/legalAct/TAR.1B50A305B56B"/>
  <Relationship Id="rId72" Type="http://schemas.openxmlformats.org/officeDocument/2006/relationships/hyperlink" TargetMode="External" Target="https://www.e-tar.lt/portal/lt/legalAct/TAR.A36A799DD928"/>
  <Relationship Id="rId73" Type="http://schemas.openxmlformats.org/officeDocument/2006/relationships/hyperlink" TargetMode="External" Target="https://www.e-tar.lt/portal/lt/legalAct/TAR.7083DB116A2E"/>
  <Relationship Id="rId74" Type="http://schemas.openxmlformats.org/officeDocument/2006/relationships/hyperlink" TargetMode="External" Target="https://www.e-tar.lt/portal/lt/legalAct/TAR.6A8A7A3BBCDC"/>
  <Relationship Id="rId75" Type="http://schemas.openxmlformats.org/officeDocument/2006/relationships/hyperlink" TargetMode="External" Target="https://www.e-tar.lt/portal/lt/legalAct/TAR.F1D86F455636"/>
  <Relationship Id="rId76" Type="http://schemas.openxmlformats.org/officeDocument/2006/relationships/hyperlink" TargetMode="External" Target="https://www.e-tar.lt/portal/lt/legalAct/TAR.751B6F8BF451"/>
  <Relationship Id="rId77" Type="http://schemas.openxmlformats.org/officeDocument/2006/relationships/hyperlink" TargetMode="External" Target="https://www.e-tar.lt/portal/lt/legalAct/TAR.313208361D5D"/>
  <Relationship Id="rId78" Type="http://schemas.openxmlformats.org/officeDocument/2006/relationships/hyperlink" TargetMode="External" Target="https://www.e-tar.lt/portal/lt/legalAct/TAR.64EB889A3B24"/>
  <Relationship Id="rId79" Type="http://schemas.openxmlformats.org/officeDocument/2006/relationships/hyperlink" TargetMode="External" Target="https://www.e-tar.lt/portal/lt/legalAct/TAR.5ED52629C3C4"/>
  <Relationship Id="rId8" Type="http://schemas.openxmlformats.org/officeDocument/2006/relationships/webSettings" Target="webSettings.xml"/>
  <Relationship Id="rId80" Type="http://schemas.openxmlformats.org/officeDocument/2006/relationships/hyperlink" TargetMode="External" Target="https://www.e-tar.lt/portal/lt/legalAct/TAR.0630DF325F2F"/>
  <Relationship Id="rId81" Type="http://schemas.openxmlformats.org/officeDocument/2006/relationships/hyperlink" TargetMode="External" Target="https://www.e-tar.lt/portal/lt/legalAct/TAR.A57CA999DD08"/>
  <Relationship Id="rId82" Type="http://schemas.openxmlformats.org/officeDocument/2006/relationships/hyperlink" TargetMode="External" Target="https://www.e-tar.lt/portal/lt/legalAct/TAR.668CEF058FF8"/>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image" Target="media/image3.wmf"/>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166.xml"/>
  <Relationship Id="rId96" Type="http://schemas.openxmlformats.org/officeDocument/2006/relationships/header" Target="header167.xml"/>
  <Relationship Id="rId97" Type="http://schemas.openxmlformats.org/officeDocument/2006/relationships/header" Target="header174.xml"/>
  <Relationship Id="rId98" Type="http://schemas.openxmlformats.org/officeDocument/2006/relationships/header" Target="header175.xml"/>
  <Relationship Id="rId99" Type="http://schemas.openxmlformats.org/officeDocument/2006/relationships/header" Target="header176.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dd1893748948a1b5ec38ac4bb9c85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f0b5bc91b7694b01ae261121b1891af6"/>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5f62e51cabd84129b84b2549e87442c4">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24ed2c9c5362467e9370223a8a274a71">
    <Part Type="pastraipa" DocPartId="0d9d39121eec4659aa57814e324429ba" PartId="61855f4b0b54492b9f8f68ce163e36e8"/>
    <Part Type="punktas" Nr="1" Abbr="1 p." DocPartId="ed10bd3da9ec41efaff5ba3a86a373fb" PartId="b5cd0844a3314d6484f8024997d63d56"/>
    <Part Type="punktas" Nr="2" Abbr="2 p." DocPartId="7bb4105a7b444a6797f6a9c85db7f97c" PartId="a821e8a1fa534ae0a2a5fe3fab449705"/>
    <Part Type="punktas" Nr="3" Abbr="3 p." DocPartId="6b0aca8560724227a79e0dc4b0d9aee0" PartId="503a89b54d3641b6b5f147d5005e07af"/>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0a8183dfca4b435c9e19dd94a8901835"/>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3120aa7d6a4f438ba6ad5e48ecea4322"/>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4ad1e7069de44439d61ebc458e5aa66"/>
  </Part>
</Parts>
</file>

<file path=customXml/itemProps1.xml><?xml version="1.0" encoding="utf-8"?>
<ds:datastoreItem xmlns:ds="http://schemas.openxmlformats.org/officeDocument/2006/customXml" ds:itemID="{4FC8454B-1E90-4819-8F3A-5737811A6CB2}">
  <ds:schemaRefs>
    <ds:schemaRef ds:uri="http://lrs.lt/TAIS/DocParts"/>
  </ds:schemaRefs>
</ds:datastoreItem>
</file>

<file path=docProps/app.xml><?xml version="1.0" encoding="utf-8"?>
<Properties xmlns="http://schemas.openxmlformats.org/officeDocument/2006/extended-properties">
  <Template>Normal.dotm</Template>
  <TotalTime>125</TotalTime>
  <Pages>231</Pages>
  <Words>292868</Words>
  <Characters>166936</Characters>
  <Application>Microsoft Office Word</Application>
  <DocSecurity>0</DocSecurity>
  <Lines>1391</Lines>
  <Paragraphs>917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458887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2018-06-26T10:47:00Z</dcterms:modified>
  <revision>90</revision>
</coreProperties>
</file>