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2026-06-24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2025-09-29,
paskelbta TAR 2025-09-30, i. k. 2025-16348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9a8ddb3b091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2025-10-24,
paskelbta TAR 2025-10-24, i. k. 2025-17737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040121235311f1a552c76556910e9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2026-03-19,
paskelbta TAR 2026-03-19, i. k. 2026-04281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a1e6e506ef7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2026-06-23,
paskelbta TAR 2026-06-23, i. k. 2026-10832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2025-09-29,
paskelbta TAR 2025-09-30, i. k. 2025-16348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9a8ddb3b091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2025-10-24,
paskelbta TAR 2025-10-24, i. k. 2025-17737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040121235311f1a552c76556910e9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2026-03-19,
paskelbta TAR 2026-03-19, i. k. 2026-04281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a1e6e506ef7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2026-06-23,
paskelbta TAR 2026-06-23, i. k. 2026-10832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2024-12-11,
paskelbta TAR 2024-12-11, i. k. 2024-21906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2025-03-06,
paskelbta TAR 2025-03-07, i. k. 2025-03846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2025-04-17,
paskelbta TAR 2025-04-17, i. k. 2025-06776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2025-05-28,
paskelbta TAR 2025-05-28, i. k. 2025-09391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2025-08-04,
paskelbta TAR 2025-08-04, i. k. 2025-13691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2025-09-29,
paskelbta TAR 2025-09-30, i. k. 2025-16348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9a8ddb3b09111f092fda1fd0c194cc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2025-10-24,
paskelbta TAR 2025-10-24, i. k. 2025-17737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040121235311f1a552c76556910e9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2026-03-19,
paskelbta TAR 2026-03-19, i. k. 2026-04281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a1e6e506ef711f1b53dfa020e5178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2026-06-23,
paskelbta TAR 2026-06-23, i. k. 2026-10832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view w:val="normal"/>
  <w:zoom w:percent="10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E0517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customXml" Target="../customXml/item4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6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b:Sources xmlns:b="http://schemas.openxmlformats.org/officeDocument/2006/bibliography" SelectedStyle="\APASixthEditionOfficeOnline.xsl" StyleName="APA" Version="6"/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Props1.xml><?xml version="1.0" encoding="utf-8"?>
<ds:datastoreItem xmlns:ds="http://schemas.openxmlformats.org/officeDocument/2006/customXml" ds:itemID="{B47D7758-084F-413B-9E0C-F85CB3C6DBC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f3f2252-3603-49aa-ac8e-307372a50dca"/>
    <ds:schemaRef ds:uri="c4be9623-8533-4525-a9d4-060d4b2303db"/>
  </ds:schemaRefs>
</ds:datastoreItem>
</file>

<file path=customXml/itemProps4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8f3f2252-3603-49aa-ac8e-307372a50dca"/>
    <ds:schemaRef ds:uri="http://schemas.microsoft.com/office/infopath/2007/PartnerControls"/>
    <ds:schemaRef ds:uri="c4be9623-8533-4525-a9d4-060d4b2303db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0BAFF03B-B04A-4104-BDED-43A33A8F45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</Template>
  <TotalTime>9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PABIJŪNĖ Agnė</lastModifiedBy>
  <lastPrinted>2016-06-20T10:24:00Z</lastPrinted>
  <dcterms:modified xsi:type="dcterms:W3CDTF">2026-06-25T11:36:00Z</dcterms:modified>
  <revision>23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